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1E" w:rsidRDefault="0061491E" w:rsidP="006149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8"/>
        </w:rPr>
        <w:t>Технологическая карта урока</w:t>
      </w:r>
    </w:p>
    <w:bookmarkEnd w:id="0"/>
    <w:p w:rsidR="0061491E" w:rsidRPr="00DA63AE" w:rsidRDefault="0061491E" w:rsidP="006149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2"/>
        <w:gridCol w:w="4851"/>
        <w:gridCol w:w="3238"/>
      </w:tblGrid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Этап урока</w:t>
            </w:r>
          </w:p>
        </w:tc>
        <w:tc>
          <w:tcPr>
            <w:tcW w:w="5670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учителя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учащихся</w:t>
            </w: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proofErr w:type="spellStart"/>
            <w:r w:rsidRPr="00C60A21">
              <w:rPr>
                <w:rFonts w:ascii="Times New Roman" w:hAnsi="Times New Roman" w:cs="Times New Roman"/>
                <w:i/>
                <w:szCs w:val="28"/>
              </w:rPr>
              <w:t>Оргмомент</w:t>
            </w:r>
            <w:proofErr w:type="spellEnd"/>
          </w:p>
        </w:tc>
        <w:tc>
          <w:tcPr>
            <w:tcW w:w="5670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Здравствуйте, ребята. Начинаем урок.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t>Актуализация опорных знаний</w:t>
            </w:r>
          </w:p>
        </w:tc>
        <w:tc>
          <w:tcPr>
            <w:tcW w:w="5670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И начнем мы его необычно… с удивительного стихотворения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proofErr w:type="gramStart"/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ч</w:t>
            </w:r>
            <w:proofErr w:type="gramEnd"/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итает ученица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Мне было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тысяча сто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лет,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И я в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сто первый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класс ходила,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В портфеле по </w:t>
            </w:r>
            <w:proofErr w:type="spellStart"/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стодесять</w:t>
            </w:r>
            <w:proofErr w:type="spell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книг носила – 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Все это правда, а не бред.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Когда, пыля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десятком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ног,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Шагала по дороге в школу,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За мной всегда бежал щенок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С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одним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хвостом, зато </w:t>
            </w:r>
            <w:proofErr w:type="spellStart"/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стоногий</w:t>
            </w:r>
            <w:proofErr w:type="spell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И я ловила каждый звук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Своими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десятью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ушами,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десять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загорелых рук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Портфель и поводок держали.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десять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темно-синих глаз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Рассматривали мир привычно…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Но станет все сейчас обычным, </w:t>
            </w:r>
          </w:p>
          <w:p w:rsidR="0061491E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Когда поймете мой рассказ</w:t>
            </w:r>
          </w:p>
          <w:p w:rsidR="0061491E" w:rsidRPr="00C60A21" w:rsidRDefault="0061491E" w:rsidP="00971A31">
            <w:pPr>
              <w:ind w:firstLine="459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Ребята, разве может быть это правдой, может действительно это выдумка?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Так может ли история, рассказанная в стихотворении быть правдой? 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Да, так как информация представлена в двоичной системе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Давайте вспомним алгоритм перевода чисел в десятичную систему счисления.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И так, сколько же лет девочке? 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12 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 какой класс она ходила? 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5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Сколько книг было в портфеле?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6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Сколько было ушей, рук, ног и глаз? 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2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А ног у щенка? 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4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619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DA81110" wp14:editId="73A35C8A">
                  <wp:extent cx="2635200" cy="166870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307" t="19385" r="15872" b="1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00" cy="166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 какие системы счисления мы знаем?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Слушают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Отвечают на вопросы, высказывают свое мнение, строят гипотезы, выполняют вычисления в тетради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Проговаривают алгоритм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lastRenderedPageBreak/>
              <w:t>Мотивация, целеполагание, тема урока</w:t>
            </w:r>
          </w:p>
        </w:tc>
        <w:tc>
          <w:tcPr>
            <w:tcW w:w="5670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Вам сейчас лет 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…. А можете ли 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вы</w:t>
            </w:r>
            <w:proofErr w:type="gram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прочитать это же стихотворение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о себя?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Что вам для этого нужно?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знать, как переводить числа в различных системах счисления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Вот мы и сформулировали тему нашего урока </w:t>
            </w:r>
            <w:r w:rsidRPr="00C60A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4"/>
              </w:rPr>
              <w:t>Перевод чисел в различных системах счисления»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0A2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4"/>
              </w:rPr>
              <w:t>на слайде</w:t>
            </w:r>
            <w:r w:rsidRPr="00C60A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21025" wp14:editId="7ED23893">
                  <wp:extent cx="2542930" cy="1440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A21">
              <w:rPr>
                <w:rFonts w:ascii="Times New Roman" w:hAnsi="Times New Roman" w:cs="Times New Roman"/>
                <w:sz w:val="24"/>
                <w:szCs w:val="24"/>
              </w:rPr>
              <w:t>Сформулируем цели и задачи на урок, что мы должны узнать и чему научиться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мы должны научиться? А как? Пишем по пунктам на доске, что предлагают ученики.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A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A5619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BA5619">
              <w:rPr>
                <w:rFonts w:ascii="Times New Roman" w:hAnsi="Times New Roman" w:cs="Times New Roman"/>
                <w:i/>
                <w:sz w:val="24"/>
                <w:szCs w:val="24"/>
              </w:rPr>
              <w:t>ыводим на слайд: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0A21">
              <w:rPr>
                <w:rFonts w:ascii="Times New Roman" w:hAnsi="Times New Roman" w:cs="Times New Roman"/>
                <w:i/>
                <w:sz w:val="24"/>
                <w:szCs w:val="24"/>
              </w:rPr>
              <w:t>1) узнать правила перевода чисел из десятичной системы счисления в другие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0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2) научиться переводить числа в различных 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системах счисления</w:t>
            </w:r>
            <w:r w:rsidRPr="00C60A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15723" wp14:editId="3708BD98">
                  <wp:extent cx="2520000" cy="141713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Отвечают на вопросы, высказывают свое мнение, строят гипотезы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Формулируют цели урока</w:t>
            </w: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lastRenderedPageBreak/>
              <w:t>Объяснение нового материала</w:t>
            </w:r>
          </w:p>
        </w:tc>
        <w:tc>
          <w:tcPr>
            <w:tcW w:w="5670" w:type="dxa"/>
          </w:tcPr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Итак, цели и задачи поставлены, приступим к правилам перевода. 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Может быть, кто-нибудь из вас уже знает такой алгоритм и умеет переводить числа?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Объяснение материала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на интерактивной доске на примере числа 26.</w:t>
            </w:r>
          </w:p>
          <w:tbl>
            <w:tblPr>
              <w:tblW w:w="2176" w:type="dxa"/>
              <w:tblCellSpacing w:w="15" w:type="dxa"/>
              <w:tblInd w:w="472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4"/>
              <w:gridCol w:w="358"/>
              <w:gridCol w:w="357"/>
              <w:gridCol w:w="357"/>
              <w:gridCol w:w="357"/>
              <w:gridCol w:w="373"/>
            </w:tblGrid>
            <w:tr w:rsidR="0061491E" w:rsidRPr="00333A89" w:rsidTr="00971A31">
              <w:trPr>
                <w:trHeight w:val="205"/>
                <w:tblCellSpacing w:w="15" w:type="dxa"/>
              </w:trPr>
              <w:tc>
                <w:tcPr>
                  <w:tcW w:w="329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26</w:t>
                  </w:r>
                </w:p>
              </w:tc>
              <w:tc>
                <w:tcPr>
                  <w:tcW w:w="328" w:type="dxa"/>
                  <w:tcBorders>
                    <w:bottom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61491E" w:rsidRPr="00333A89" w:rsidTr="00971A31">
              <w:trPr>
                <w:trHeight w:val="194"/>
                <w:tblCellSpacing w:w="15" w:type="dxa"/>
              </w:trPr>
              <w:tc>
                <w:tcPr>
                  <w:tcW w:w="329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-26</w:t>
                  </w:r>
                </w:p>
              </w:tc>
              <w:tc>
                <w:tcPr>
                  <w:tcW w:w="328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327" w:type="dxa"/>
                  <w:tcBorders>
                    <w:bottom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61491E" w:rsidRPr="00333A89" w:rsidTr="00971A31">
              <w:trPr>
                <w:trHeight w:val="194"/>
                <w:tblCellSpacing w:w="15" w:type="dxa"/>
              </w:trPr>
              <w:tc>
                <w:tcPr>
                  <w:tcW w:w="329" w:type="dxa"/>
                  <w:tcBorders>
                    <w:top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16"/>
                      <w:szCs w:val="16"/>
                      <w:bdr w:val="none" w:sz="0" w:space="0" w:color="auto" w:frame="1"/>
                      <w:lang w:eastAsia="ru-RU"/>
                    </w:rPr>
                    <w:t>0</w:t>
                  </w:r>
                </w:p>
              </w:tc>
              <w:tc>
                <w:tcPr>
                  <w:tcW w:w="328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-12</w:t>
                  </w:r>
                </w:p>
              </w:tc>
              <w:tc>
                <w:tcPr>
                  <w:tcW w:w="327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327" w:type="dxa"/>
                  <w:tcBorders>
                    <w:bottom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61491E" w:rsidRPr="00333A89" w:rsidTr="00971A31">
              <w:trPr>
                <w:trHeight w:val="205"/>
                <w:tblCellSpacing w:w="15" w:type="dxa"/>
              </w:trPr>
              <w:tc>
                <w:tcPr>
                  <w:tcW w:w="329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tcBorders>
                    <w:top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16"/>
                      <w:szCs w:val="16"/>
                      <w:bdr w:val="none" w:sz="0" w:space="0" w:color="auto" w:frame="1"/>
                      <w:lang w:eastAsia="ru-RU"/>
                    </w:rPr>
                    <w:t>1</w:t>
                  </w:r>
                </w:p>
              </w:tc>
              <w:tc>
                <w:tcPr>
                  <w:tcW w:w="327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-6</w:t>
                  </w:r>
                </w:p>
              </w:tc>
              <w:tc>
                <w:tcPr>
                  <w:tcW w:w="327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327" w:type="dxa"/>
                  <w:tcBorders>
                    <w:bottom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61491E" w:rsidRPr="00333A89" w:rsidTr="00971A31">
              <w:trPr>
                <w:trHeight w:val="194"/>
                <w:tblCellSpacing w:w="15" w:type="dxa"/>
              </w:trPr>
              <w:tc>
                <w:tcPr>
                  <w:tcW w:w="329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7" w:type="dxa"/>
                  <w:tcBorders>
                    <w:top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16"/>
                      <w:szCs w:val="16"/>
                      <w:bdr w:val="none" w:sz="0" w:space="0" w:color="auto" w:frame="1"/>
                      <w:lang w:eastAsia="ru-RU"/>
                    </w:rPr>
                    <w:t>0</w:t>
                  </w:r>
                </w:p>
              </w:tc>
              <w:tc>
                <w:tcPr>
                  <w:tcW w:w="327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  <w:t>-2</w:t>
                  </w:r>
                </w:p>
              </w:tc>
              <w:tc>
                <w:tcPr>
                  <w:tcW w:w="327" w:type="dxa"/>
                  <w:tcBorders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16"/>
                      <w:szCs w:val="16"/>
                      <w:bdr w:val="none" w:sz="0" w:space="0" w:color="auto" w:frame="1"/>
                      <w:lang w:eastAsia="ru-RU"/>
                    </w:rPr>
                    <w:t>1</w:t>
                  </w: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61491E" w:rsidRPr="00333A89" w:rsidTr="00971A31">
              <w:trPr>
                <w:trHeight w:val="205"/>
                <w:tblCellSpacing w:w="15" w:type="dxa"/>
              </w:trPr>
              <w:tc>
                <w:tcPr>
                  <w:tcW w:w="329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7" w:type="dxa"/>
                  <w:tcBorders>
                    <w:top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  <w:r w:rsidRPr="00333A8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16"/>
                      <w:szCs w:val="16"/>
                      <w:bdr w:val="none" w:sz="0" w:space="0" w:color="auto" w:frame="1"/>
                      <w:lang w:eastAsia="ru-RU"/>
                    </w:rPr>
                    <w:t>1</w:t>
                  </w:r>
                </w:p>
              </w:tc>
              <w:tc>
                <w:tcPr>
                  <w:tcW w:w="327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28" w:type="dxa"/>
                  <w:shd w:val="clear" w:color="auto" w:fill="FFFFFF"/>
                  <w:vAlign w:val="center"/>
                  <w:hideMark/>
                </w:tcPr>
                <w:p w:rsidR="0061491E" w:rsidRPr="00333A89" w:rsidRDefault="0061491E" w:rsidP="00971A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93939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61491E" w:rsidRPr="00333A89" w:rsidRDefault="0061491E" w:rsidP="00971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A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Получилось:26</w:t>
            </w:r>
            <w:r w:rsidRPr="00333A8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10</w:t>
            </w:r>
            <w:r w:rsidRPr="00333A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= 11010</w:t>
            </w:r>
            <w:r w:rsidRPr="00333A8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Как вы думаете можно ли эти алгоритмы перевода использовать для систем счисления с основаниями 8, 16 и другими?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да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Делают записи в тетради</w:t>
            </w: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t>Первичное закрепление нового материала</w:t>
            </w:r>
          </w:p>
        </w:tc>
        <w:tc>
          <w:tcPr>
            <w:tcW w:w="5670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Давайте узнаем, какое было бы сегодня число, если бы в мире была только двоичная системы счисления.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25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  <w:vertAlign w:val="subscript"/>
              </w:rPr>
              <w:t>10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=11001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  <w:vertAlign w:val="subscript"/>
              </w:rPr>
              <w:t>2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Какой был бы месяц, если бы была 8-ричная система счисления?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9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  <w:vertAlign w:val="subscript"/>
              </w:rPr>
              <w:t>10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=11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  <w:vertAlign w:val="subscript"/>
              </w:rPr>
              <w:t>8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Какой был бы год, если бы была 16-ричная?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9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  <w:vertAlign w:val="subscript"/>
              </w:rPr>
              <w:t>10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=7Е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3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  <w:vertAlign w:val="subscript"/>
              </w:rPr>
              <w:t>16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один у доски, другие в тетради</w:t>
            </w: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З</w:t>
            </w:r>
            <w:r w:rsidRPr="00C60A21">
              <w:rPr>
                <w:rFonts w:ascii="Times New Roman" w:hAnsi="Times New Roman" w:cs="Times New Roman"/>
                <w:i/>
                <w:szCs w:val="28"/>
              </w:rPr>
              <w:t>акрепление нового материала</w:t>
            </w:r>
          </w:p>
        </w:tc>
        <w:tc>
          <w:tcPr>
            <w:tcW w:w="5670" w:type="dxa"/>
          </w:tcPr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u w:val="single"/>
              </w:rPr>
              <w:t>Задание</w:t>
            </w:r>
            <w:proofErr w:type="gramStart"/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u w:val="single"/>
              </w:rPr>
              <w:t>1</w:t>
            </w:r>
            <w:proofErr w:type="gramEnd"/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u w:val="single"/>
              </w:rPr>
              <w:t>.</w:t>
            </w: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Задание по вариантам </w:t>
            </w:r>
          </w:p>
          <w:p w:rsidR="0061491E" w:rsidRPr="00D4412B" w:rsidRDefault="0061491E" w:rsidP="00971A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  <w:lang w:eastAsia="ru-RU"/>
              </w:rPr>
              <w:drawing>
                <wp:inline distT="0" distB="0" distL="0" distR="0" wp14:anchorId="655E4EED" wp14:editId="6E06CAB6">
                  <wp:extent cx="2764000" cy="14400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258" t="20037" r="12285" b="19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Pr="00D4412B" w:rsidRDefault="0061491E" w:rsidP="00971A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Поменяйтесь тетрадями и проверьте </w:t>
            </w: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выполнение задания у соседа, поменяйтесь обратно, сверьте с доской.</w:t>
            </w:r>
          </w:p>
          <w:p w:rsidR="0061491E" w:rsidRPr="00D4412B" w:rsidRDefault="0061491E" w:rsidP="00971A3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Посмотрите на меня. Если вы правильно выполнили все задания, поморгайте глазками, если у вас что-то не </w:t>
            </w:r>
            <w:proofErr w:type="gramStart"/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получилось просто закройте</w:t>
            </w:r>
            <w:proofErr w:type="gramEnd"/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глаза. Спасибо, я рада за вас.</w:t>
            </w:r>
          </w:p>
        </w:tc>
        <w:tc>
          <w:tcPr>
            <w:tcW w:w="3625" w:type="dxa"/>
          </w:tcPr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Записи в тетрадях</w:t>
            </w:r>
          </w:p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Взаимопроверка</w:t>
            </w:r>
          </w:p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441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Рефлексия по выполнению задания</w:t>
            </w:r>
          </w:p>
          <w:p w:rsidR="0061491E" w:rsidRPr="00D4412B" w:rsidRDefault="0061491E" w:rsidP="00971A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61491E" w:rsidRPr="00C60A21" w:rsidTr="00971A31">
        <w:trPr>
          <w:trHeight w:val="4960"/>
        </w:trPr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lastRenderedPageBreak/>
              <w:t>Практическая работа на ПК</w:t>
            </w:r>
          </w:p>
        </w:tc>
        <w:tc>
          <w:tcPr>
            <w:tcW w:w="5670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На прошлом уроке я вам говорила, что системы счисления с основаниями 2, 8, и 16 используются для кодирования информации в компьютере. 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Как вы думаете, существует ли ПО с помощью которого можно было бы нам с вами облегчить перевод чисел в различных системах счисления? </w:t>
            </w:r>
            <w:proofErr w:type="gramEnd"/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Правильно, и называется оно Калькулятор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на слайде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), только мы работает с ним в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Обычном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режиме, а сегодня мы будет работать с режимом </w:t>
            </w:r>
            <w:r w:rsidRPr="00C60A21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Программист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1D5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59BA88C" wp14:editId="0F9DC314">
                  <wp:extent cx="1775796" cy="1278965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393" t="20154" r="22324" b="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96" cy="12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Задание «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Самый</w:t>
            </w:r>
            <w:proofErr w:type="gramEnd"/>
            <w:r w:rsidRPr="00C60A2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C60A2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самый</w:t>
            </w:r>
            <w:proofErr w:type="spellEnd"/>
            <w:r w:rsidRPr="00C60A21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»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Текст в задании содержит интересные факты, только числа даны в разных системах счисления. Ваша задача: представить эти числа в 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привычной нам</w:t>
            </w:r>
            <w:proofErr w:type="gram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10-тичной системе счисления.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Проходим за ПК с ручкой, инструкции по выполнения задания и сами задания уже ждут вас у ПК. Время выполнения задания 5 минут. Удачи.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Вернемся за парты и давайте проверим, что же вы узнали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отвечают по одному, на доске фото с моим комментарием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). </w:t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32517CEE" wp14:editId="7B3285CF">
                  <wp:extent cx="2574738" cy="1440329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393" t="19692" r="7515" b="10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38" cy="144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C443DC0" wp14:editId="4101C9A3">
                  <wp:extent cx="2580714" cy="144033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393" t="19538" r="7421" b="10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14" cy="144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CA158B7" wp14:editId="54D550E7">
                  <wp:extent cx="2580715" cy="1440329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307" t="19846" r="7417" b="10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15" cy="144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68D8177" wp14:editId="4DAC7A03">
                  <wp:extent cx="2592668" cy="1440329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307" t="19692" r="7296" b="1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68" cy="144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CD19F60" wp14:editId="40DC215B">
                  <wp:extent cx="2574738" cy="144033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988" t="19385" r="7357" b="10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38" cy="144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Молодцы, вы хорошо справились с заданием.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Выполнение заданий на ПК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Pr="00DA76F4">
              <w:rPr>
                <w:rFonts w:ascii="Times New Roman" w:hAnsi="Times New Roman" w:cs="Times New Roman"/>
                <w:i/>
                <w:sz w:val="24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Проверка ответов устно и в тетради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1491E" w:rsidRPr="00C60A21" w:rsidTr="0061491E">
        <w:trPr>
          <w:trHeight w:val="699"/>
        </w:trPr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lastRenderedPageBreak/>
              <w:t>Контроль знаний</w:t>
            </w:r>
          </w:p>
        </w:tc>
        <w:tc>
          <w:tcPr>
            <w:tcW w:w="5670" w:type="dxa"/>
          </w:tcPr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Используя систему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Plic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kers</w:t>
            </w:r>
            <w:proofErr w:type="spellEnd"/>
            <w:r w:rsidRPr="00F644B4">
              <w:rPr>
                <w:rFonts w:ascii="Times New Roman" w:hAnsi="Times New Roman" w:cs="Times New Roman"/>
                <w:sz w:val="24"/>
                <w:szCs w:val="28"/>
              </w:rPr>
              <w:t xml:space="preserve"> проверим знания учащихся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На столах у учеников лежат карточки с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QR</w:t>
            </w:r>
            <w:r w:rsidRPr="00F644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F644B4">
              <w:rPr>
                <w:rFonts w:ascii="Times New Roman" w:hAnsi="Times New Roman" w:cs="Times New Roman"/>
                <w:sz w:val="24"/>
                <w:szCs w:val="28"/>
              </w:rPr>
              <w:t>кодами</w:t>
            </w:r>
            <w:proofErr w:type="gramEnd"/>
            <w:r w:rsidRPr="00F644B4">
              <w:rPr>
                <w:rFonts w:ascii="Times New Roman" w:hAnsi="Times New Roman" w:cs="Times New Roman"/>
                <w:sz w:val="24"/>
                <w:szCs w:val="28"/>
              </w:rPr>
              <w:t xml:space="preserve"> с помощью которых они будут давать ответы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вопросы. Каждая карточка имеет свой уникальный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номер, который присвоен учащемуся.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5DF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63CCF10" wp14:editId="65E03CC7">
                  <wp:extent cx="3155813" cy="2395182"/>
                  <wp:effectExtent l="19050" t="0" r="6487" b="0"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084" t="18805" r="23507" b="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813" cy="239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45DF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6887F53" wp14:editId="1D89759C">
                  <wp:extent cx="2075881" cy="2661314"/>
                  <wp:effectExtent l="19050" t="0" r="569" b="0"/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7280" t="21090" r="32635" b="1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81" cy="266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D71AF13" wp14:editId="4D5637BB">
                  <wp:extent cx="2567196" cy="1576317"/>
                  <wp:effectExtent l="19050" t="0" r="4554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90" t="3691" r="14838" b="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183" cy="1578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E" w:rsidRDefault="0061491E" w:rsidP="00971A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1491E" w:rsidRPr="00F644B4" w:rsidRDefault="0061491E" w:rsidP="0061491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завершению теста можно увидеть динамику ответов.</w:t>
            </w:r>
          </w:p>
        </w:tc>
        <w:tc>
          <w:tcPr>
            <w:tcW w:w="3625" w:type="dxa"/>
          </w:tcPr>
          <w:p w:rsidR="0061491E" w:rsidRPr="00F644B4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Отвечают на вопросы с помощью карточек с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QR</w:t>
            </w:r>
            <w:r w:rsidRPr="00F644B4">
              <w:rPr>
                <w:rFonts w:ascii="Times New Roman" w:hAnsi="Times New Roman" w:cs="Times New Roman"/>
                <w:sz w:val="24"/>
                <w:szCs w:val="28"/>
              </w:rPr>
              <w:t xml:space="preserve"> кодами</w:t>
            </w: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lastRenderedPageBreak/>
              <w:t>Домашнее задание</w:t>
            </w:r>
          </w:p>
        </w:tc>
        <w:tc>
          <w:tcPr>
            <w:tcW w:w="5670" w:type="dxa"/>
          </w:tcPr>
          <w:p w:rsidR="0061491E" w:rsidRPr="00C60A21" w:rsidRDefault="0061491E" w:rsidP="006149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Домашнее задание на следующий урок будет размещено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 электронном дневнике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, вам нужно будет пройти лабиринт и решить задачку, с которой мы и начнем следующий урок</w:t>
            </w: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proofErr w:type="gramStart"/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р</w:t>
            </w:r>
            <w:proofErr w:type="gramEnd"/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исунки на слайде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03B18" wp14:editId="2957E11C">
                  <wp:extent cx="2105915" cy="1548101"/>
                  <wp:effectExtent l="0" t="0" r="8890" b="0"/>
                  <wp:docPr id="3" name="Рисунок 3" descr="C:\Users\Pavilion\Desktop\f4d9b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vilion\Desktop\f4d9b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48" cy="157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91E" w:rsidRPr="00C60A21" w:rsidTr="00971A31">
        <w:tc>
          <w:tcPr>
            <w:tcW w:w="1611" w:type="dxa"/>
          </w:tcPr>
          <w:p w:rsidR="0061491E" w:rsidRPr="00C60A21" w:rsidRDefault="0061491E" w:rsidP="00971A31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C60A21">
              <w:rPr>
                <w:rFonts w:ascii="Times New Roman" w:hAnsi="Times New Roman" w:cs="Times New Roman"/>
                <w:i/>
                <w:szCs w:val="28"/>
              </w:rPr>
              <w:t xml:space="preserve">Рефлексия </w:t>
            </w:r>
          </w:p>
        </w:tc>
        <w:tc>
          <w:tcPr>
            <w:tcW w:w="5670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А сейчас давайте вспомним, какие задачи мы ставили в начале урока. Достигли мы их? (</w:t>
            </w:r>
            <w:r w:rsidRPr="00C60A21">
              <w:rPr>
                <w:rFonts w:ascii="Times New Roman" w:hAnsi="Times New Roman" w:cs="Times New Roman"/>
                <w:i/>
                <w:sz w:val="24"/>
                <w:szCs w:val="28"/>
              </w:rPr>
              <w:t>задачи на слайде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61491E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Ребята, оцените свою работу на уроке.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 столе у вас лежат 3 карточки - зелёная, жёлтая, красная. </w:t>
            </w:r>
          </w:p>
          <w:p w:rsidR="0061491E" w:rsidRPr="00C91D52" w:rsidRDefault="0061491E" w:rsidP="00971A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D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Зеленая карточка.</w:t>
            </w:r>
            <w:r w:rsidRPr="00C91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 удовлетворен уроком. Урок был полезен для меня. Я с пользой и хорошо работал на уроке. Я понимал все, о чем говорилось и что делалось на уроке.</w:t>
            </w:r>
          </w:p>
          <w:p w:rsidR="0061491E" w:rsidRPr="00C91D52" w:rsidRDefault="0061491E" w:rsidP="00971A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D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Желтая карточка</w:t>
            </w:r>
            <w:r w:rsidRPr="00C91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Урок был интересен. Я принимал в нем участие. Урок был в определенной степени полезен для меня. Я отвечал с места, выполнил ряд заданий. Мне было на уроке достаточно комфортно.</w:t>
            </w:r>
          </w:p>
          <w:p w:rsidR="0061491E" w:rsidRPr="00C91D52" w:rsidRDefault="0061491E" w:rsidP="00971A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D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Красная карточка.</w:t>
            </w:r>
            <w:r w:rsidRPr="00C91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Пользы от урока я получил мало. Я не очень понимал, о чем идет речь. Мне это не нужно. К ответу на уроке я был не готов.</w:t>
            </w:r>
          </w:p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Я благодарю вас за урок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 xml:space="preserve"> спасибо, увидимся на следующей недели. </w:t>
            </w:r>
            <w:proofErr w:type="gramEnd"/>
          </w:p>
        </w:tc>
        <w:tc>
          <w:tcPr>
            <w:tcW w:w="3625" w:type="dxa"/>
          </w:tcPr>
          <w:p w:rsidR="0061491E" w:rsidRPr="00C60A21" w:rsidRDefault="0061491E" w:rsidP="00971A3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0A21">
              <w:rPr>
                <w:rFonts w:ascii="Times New Roman" w:hAnsi="Times New Roman" w:cs="Times New Roman"/>
                <w:sz w:val="24"/>
                <w:szCs w:val="28"/>
              </w:rPr>
              <w:t>Отвечают на вопросы</w:t>
            </w:r>
          </w:p>
        </w:tc>
      </w:tr>
    </w:tbl>
    <w:p w:rsidR="00031D5B" w:rsidRDefault="00031D5B"/>
    <w:sectPr w:rsidR="00031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1E"/>
    <w:rsid w:val="00031D5B"/>
    <w:rsid w:val="0061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1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1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2020-03-24T14:11:00Z</dcterms:created>
  <dcterms:modified xsi:type="dcterms:W3CDTF">2020-03-24T14:12:00Z</dcterms:modified>
</cp:coreProperties>
</file>