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BC" w:rsidRPr="00E004E5" w:rsidRDefault="008712BC" w:rsidP="008712BC">
      <w:pPr>
        <w:spacing w:line="360" w:lineRule="auto"/>
        <w:ind w:firstLine="709"/>
        <w:jc w:val="right"/>
        <w:rPr>
          <w:rFonts w:ascii="Times New Roman" w:hAnsi="Times New Roman" w:cs="Times New Roman"/>
          <w:color w:val="E7E6E6" w:themeColor="background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жение 2</w:t>
      </w:r>
      <w:r w:rsidRPr="00E004E5">
        <w:rPr>
          <w:rFonts w:ascii="Times New Roman" w:hAnsi="Times New Roman" w:cs="Times New Roman"/>
          <w:color w:val="E7E6E6" w:themeColor="background2"/>
          <w:sz w:val="24"/>
          <w:szCs w:val="24"/>
        </w:rPr>
        <w:t>риложение№2</w:t>
      </w:r>
    </w:p>
    <w:p w:rsidR="008712BC" w:rsidRPr="00E004E5" w:rsidRDefault="008712BC" w:rsidP="008712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4E5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учащимися музеев нашего края.</w:t>
      </w:r>
    </w:p>
    <w:p w:rsidR="008712BC" w:rsidRDefault="008712BC" w:rsidP="008712BC">
      <w:pPr>
        <w:rPr>
          <w:b/>
          <w:sz w:val="28"/>
          <w:szCs w:val="28"/>
        </w:rPr>
      </w:pPr>
      <w:r w:rsidRPr="00E0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E004E5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 познавательных</w:t>
      </w:r>
      <w:proofErr w:type="gramEnd"/>
      <w:r w:rsidRPr="00E00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способностей учащихся, расширения кругозора, сплочения детского коллектива, ребята   посетили музейное занятие, на тему: «В гончарной мастерской». Учащиеся познакомились с коллекцией древнегреческой керамики, узнали о гончарном искусстве и вазовой росписи, получили представление о назначении и применении древнегреческих сосудов в общественной жизни, а в ходе практической части закрепили полученные знания личной росписью древнегреческих сосудов.  Ребятам занятие очень понравилось.</w:t>
      </w:r>
      <w:r w:rsidRPr="0098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2028B" w:rsidRDefault="008712BC">
      <w:r w:rsidRPr="00DD386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E26607" wp14:editId="0770DC7C">
            <wp:simplePos x="0" y="0"/>
            <wp:positionH relativeFrom="margin">
              <wp:posOffset>-194310</wp:posOffset>
            </wp:positionH>
            <wp:positionV relativeFrom="page">
              <wp:posOffset>2543175</wp:posOffset>
            </wp:positionV>
            <wp:extent cx="2095500" cy="1570355"/>
            <wp:effectExtent l="0" t="0" r="0" b="0"/>
            <wp:wrapSquare wrapText="bothSides"/>
            <wp:docPr id="21" name="Рисунок 21" descr="20190119_10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0119_1039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86E">
        <w:rPr>
          <w:b/>
          <w:noProof/>
          <w:sz w:val="28"/>
          <w:szCs w:val="28"/>
        </w:rPr>
        <w:drawing>
          <wp:inline distT="0" distB="0" distL="0" distR="0" wp14:anchorId="22FCA0D5" wp14:editId="50B2E1FF">
            <wp:extent cx="2152650" cy="1614488"/>
            <wp:effectExtent l="0" t="0" r="0" b="5080"/>
            <wp:docPr id="23" name="Рисунок 23" descr="20190119_10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119_1013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49" cy="16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D386E">
        <w:rPr>
          <w:b/>
          <w:noProof/>
          <w:sz w:val="28"/>
          <w:szCs w:val="28"/>
        </w:rPr>
        <w:drawing>
          <wp:inline distT="0" distB="0" distL="0" distR="0" wp14:anchorId="2C15FD20" wp14:editId="629C8C4A">
            <wp:extent cx="1247775" cy="1674645"/>
            <wp:effectExtent l="0" t="0" r="0" b="1905"/>
            <wp:docPr id="19" name="Рисунок 19" descr="20190119_11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0119_1103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5" cy="167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BC" w:rsidRDefault="008712BC"/>
    <w:p w:rsidR="008712BC" w:rsidRPr="008712BC" w:rsidRDefault="008712BC">
      <w:pPr>
        <w:rPr>
          <w:b/>
        </w:rPr>
      </w:pPr>
      <w:r w:rsidRPr="00DD386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712BC2F" wp14:editId="04CA4E97">
            <wp:simplePos x="0" y="0"/>
            <wp:positionH relativeFrom="margin">
              <wp:posOffset>676275</wp:posOffset>
            </wp:positionH>
            <wp:positionV relativeFrom="paragraph">
              <wp:posOffset>2206625</wp:posOffset>
            </wp:positionV>
            <wp:extent cx="4619625" cy="2601595"/>
            <wp:effectExtent l="0" t="0" r="9525" b="8255"/>
            <wp:wrapTight wrapText="bothSides">
              <wp:wrapPolygon edited="0">
                <wp:start x="0" y="0"/>
                <wp:lineTo x="0" y="21510"/>
                <wp:lineTo x="21555" y="21510"/>
                <wp:lineTo x="21555" y="0"/>
                <wp:lineTo x="0" y="0"/>
              </wp:wrapPolygon>
            </wp:wrapTight>
            <wp:docPr id="8" name="Рисунок 8" descr="IMG-20190119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20190119-WA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86E">
        <w:rPr>
          <w:b/>
          <w:noProof/>
          <w:sz w:val="28"/>
          <w:szCs w:val="28"/>
        </w:rPr>
        <w:drawing>
          <wp:inline distT="0" distB="0" distL="0" distR="0" wp14:anchorId="119E193A" wp14:editId="793A88C1">
            <wp:extent cx="2562225" cy="1921670"/>
            <wp:effectExtent l="0" t="0" r="0" b="2540"/>
            <wp:docPr id="20" name="Рисунок 20" descr="20190119_10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0119_104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58" cy="19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 w:rsidRPr="00DD386E">
        <w:rPr>
          <w:b/>
          <w:noProof/>
          <w:sz w:val="28"/>
          <w:szCs w:val="28"/>
        </w:rPr>
        <w:drawing>
          <wp:inline distT="0" distB="0" distL="0" distR="0" wp14:anchorId="3F31745E" wp14:editId="674A0FCA">
            <wp:extent cx="2628900" cy="1949980"/>
            <wp:effectExtent l="0" t="0" r="0" b="0"/>
            <wp:docPr id="9" name="Рисунок 9" descr="IMG-20190119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20190119-WA0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29" cy="19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sectPr w:rsidR="008712BC" w:rsidRPr="008712BC" w:rsidSect="0036728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C"/>
    <w:rsid w:val="0036728E"/>
    <w:rsid w:val="0042028B"/>
    <w:rsid w:val="0054723C"/>
    <w:rsid w:val="0087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74F0-F9E2-42E2-855E-996559A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2020-01-05T15:28:00Z</dcterms:created>
  <dcterms:modified xsi:type="dcterms:W3CDTF">2020-01-05T15:40:00Z</dcterms:modified>
</cp:coreProperties>
</file>