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52" w:rsidRDefault="00043C52" w:rsidP="00043C52">
      <w:pPr>
        <w:pStyle w:val="Default"/>
        <w:ind w:left="720"/>
        <w:jc w:val="both"/>
        <w:rPr>
          <w:b/>
          <w:lang w:val="en-US"/>
        </w:rPr>
      </w:pPr>
      <w:r>
        <w:rPr>
          <w:b/>
        </w:rPr>
        <w:t>Приложение 2</w:t>
      </w:r>
    </w:p>
    <w:p w:rsidR="00043C52" w:rsidRPr="00043C52" w:rsidRDefault="00043C52" w:rsidP="00043C52">
      <w:pPr>
        <w:pStyle w:val="Default"/>
        <w:ind w:left="720"/>
        <w:jc w:val="both"/>
        <w:rPr>
          <w:b/>
          <w:lang w:val="en-US"/>
        </w:rPr>
      </w:pPr>
      <w:bookmarkStart w:id="0" w:name="_GoBack"/>
      <w:bookmarkEnd w:id="0"/>
    </w:p>
    <w:p w:rsidR="00043C52" w:rsidRDefault="00043C52" w:rsidP="00043C52">
      <w:pPr>
        <w:pStyle w:val="Default"/>
        <w:ind w:left="720"/>
        <w:jc w:val="both"/>
        <w:rPr>
          <w:i/>
        </w:rPr>
      </w:pPr>
      <w:r w:rsidRPr="00B0076E">
        <w:rPr>
          <w:i/>
        </w:rPr>
        <w:t>Памятка для родителей</w:t>
      </w:r>
    </w:p>
    <w:p w:rsidR="00043C52" w:rsidRPr="00C77C8C" w:rsidRDefault="00043C52" w:rsidP="00043C52">
      <w:pPr>
        <w:pStyle w:val="Default"/>
        <w:numPr>
          <w:ilvl w:val="0"/>
          <w:numId w:val="1"/>
        </w:numPr>
        <w:jc w:val="both"/>
      </w:pPr>
      <w:r w:rsidRPr="00C77C8C">
        <w:t>Если Вы хотите вырастить ребенка достойным человеком и гражданином, не говорите плохо о стране, в которой живете.</w:t>
      </w:r>
    </w:p>
    <w:p w:rsidR="00043C52" w:rsidRPr="00C77C8C" w:rsidRDefault="00043C52" w:rsidP="00043C52">
      <w:pPr>
        <w:pStyle w:val="Default"/>
        <w:numPr>
          <w:ilvl w:val="0"/>
          <w:numId w:val="1"/>
        </w:numPr>
        <w:jc w:val="both"/>
      </w:pPr>
      <w:r w:rsidRPr="00C77C8C">
        <w:t>Рассказывайте своему ребенку об испытаниях, выпавших на долю ваших предков, из которых они вышли с честью.</w:t>
      </w:r>
    </w:p>
    <w:p w:rsidR="00043C52" w:rsidRPr="00C77C8C" w:rsidRDefault="00043C52" w:rsidP="00043C52">
      <w:pPr>
        <w:pStyle w:val="Default"/>
        <w:numPr>
          <w:ilvl w:val="0"/>
          <w:numId w:val="1"/>
        </w:numPr>
        <w:jc w:val="both"/>
      </w:pPr>
      <w:r w:rsidRPr="00C77C8C">
        <w:t>Знакомьте своего ребенка с памятными и историческими местами своей Родины.</w:t>
      </w:r>
    </w:p>
    <w:p w:rsidR="00043C52" w:rsidRPr="00C77C8C" w:rsidRDefault="00043C52" w:rsidP="00043C52">
      <w:pPr>
        <w:pStyle w:val="Default"/>
        <w:numPr>
          <w:ilvl w:val="0"/>
          <w:numId w:val="1"/>
        </w:numPr>
        <w:jc w:val="both"/>
      </w:pPr>
      <w:r w:rsidRPr="00C77C8C">
        <w:t>Даже если Вам не хочется в выходной день отправляться с ребенком в музей или на выставку, помните, что чем раньше и регулярней Вы будете это делать, тем больше вероятность того, что он будет посещать культурные заведения в будущем.</w:t>
      </w:r>
    </w:p>
    <w:p w:rsidR="00043C52" w:rsidRPr="00C77C8C" w:rsidRDefault="00043C52" w:rsidP="00043C52">
      <w:pPr>
        <w:pStyle w:val="Default"/>
        <w:numPr>
          <w:ilvl w:val="0"/>
          <w:numId w:val="1"/>
        </w:numPr>
        <w:jc w:val="both"/>
      </w:pPr>
      <w:r w:rsidRPr="00C77C8C">
        <w:t>Смотрите с ребенком передачи, кинофильмы, рассказывающие о людях, прославивших страну, в которой Вы живете, позитивно оценивайте их вклад в жизнь общества.</w:t>
      </w:r>
    </w:p>
    <w:p w:rsidR="00043C52" w:rsidRPr="00C77C8C" w:rsidRDefault="00043C52" w:rsidP="00043C52">
      <w:pPr>
        <w:pStyle w:val="Default"/>
        <w:numPr>
          <w:ilvl w:val="0"/>
          <w:numId w:val="1"/>
        </w:numPr>
        <w:jc w:val="both"/>
      </w:pPr>
      <w:r w:rsidRPr="00C77C8C">
        <w:t>Не взращивайте в своем ребенке равнодушие, оно обернется против Вас самих.</w:t>
      </w:r>
    </w:p>
    <w:p w:rsidR="00B30116" w:rsidRDefault="00043C52"/>
    <w:sectPr w:rsidR="00B30116" w:rsidSect="00DC28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369D7"/>
    <w:multiLevelType w:val="hybridMultilevel"/>
    <w:tmpl w:val="DD1CFCFA"/>
    <w:lvl w:ilvl="0" w:tplc="ADB47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52"/>
    <w:rsid w:val="00014091"/>
    <w:rsid w:val="00043C52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B4939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Default">
    <w:name w:val="Default"/>
    <w:rsid w:val="00043C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Default">
    <w:name w:val="Default"/>
    <w:rsid w:val="00043C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2020-02-26T14:49:00Z</dcterms:created>
  <dcterms:modified xsi:type="dcterms:W3CDTF">2020-02-26T14:50:00Z</dcterms:modified>
</cp:coreProperties>
</file>