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898" w:rsidRPr="00747898" w:rsidRDefault="007342A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Приложение 2.</w:t>
      </w:r>
    </w:p>
    <w:tbl>
      <w:tblPr>
        <w:tblW w:w="15389" w:type="dxa"/>
        <w:tblCellMar>
          <w:left w:w="0" w:type="dxa"/>
          <w:right w:w="0" w:type="dxa"/>
        </w:tblCellMar>
        <w:tblLook w:val="04A0"/>
      </w:tblPr>
      <w:tblGrid>
        <w:gridCol w:w="4354"/>
        <w:gridCol w:w="3640"/>
        <w:gridCol w:w="3686"/>
        <w:gridCol w:w="3709"/>
      </w:tblGrid>
      <w:tr w:rsidR="00747898" w:rsidRPr="00747898" w:rsidTr="00DA24AE">
        <w:trPr>
          <w:trHeight w:val="914"/>
        </w:trPr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747898" w:rsidRPr="00747898" w:rsidRDefault="00747898" w:rsidP="00747898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  <w:r w:rsidRPr="0074789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Название растения</w:t>
            </w:r>
            <w:r w:rsidRPr="00747898">
              <w:rPr>
                <w:rFonts w:ascii="Calibri" w:eastAsia="Calibri" w:hAnsi="Calibri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747898" w:rsidRPr="00747898" w:rsidRDefault="00747898" w:rsidP="00747898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На атмосферу дома</w:t>
            </w:r>
            <w:r w:rsidRPr="00747898">
              <w:rPr>
                <w:rFonts w:ascii="Calibri" w:eastAsia="Calibri" w:hAnsi="Calibri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747898" w:rsidRPr="00747898" w:rsidRDefault="00747898" w:rsidP="00747898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На эмоциональное состояние</w:t>
            </w:r>
            <w:r w:rsidRPr="00747898">
              <w:rPr>
                <w:rFonts w:ascii="Calibri" w:eastAsia="Calibri" w:hAnsi="Calibri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3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747898" w:rsidRPr="00747898" w:rsidRDefault="00747898" w:rsidP="00747898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На физическое здоровье</w:t>
            </w:r>
            <w:r w:rsidRPr="00747898">
              <w:rPr>
                <w:rFonts w:ascii="Calibri" w:eastAsia="Calibri" w:hAnsi="Calibri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747898" w:rsidRPr="00747898" w:rsidTr="00DA24AE">
        <w:trPr>
          <w:trHeight w:val="4189"/>
        </w:trPr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B57625" w:rsidRDefault="00B57625" w:rsidP="007478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</w:pPr>
            <w:r w:rsidRPr="00B57625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color w:val="C00000"/>
                <w:kern w:val="24"/>
                <w:sz w:val="20"/>
                <w:szCs w:val="20"/>
                <w:lang w:eastAsia="ru-RU"/>
              </w:rPr>
              <w:drawing>
                <wp:inline distT="0" distB="0" distL="0" distR="0">
                  <wp:extent cx="1857388" cy="2357454"/>
                  <wp:effectExtent l="19050" t="0" r="9512" b="0"/>
                  <wp:docPr id="2" name="Рисунок 1" descr="ДРАЦЕНА МАССАНДЖЕАН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Рисунок 12" descr="ДРАЦЕНА МАССАНДЖЕ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8" cy="2357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7898" w:rsidRPr="00747898" w:rsidRDefault="00747898" w:rsidP="00747898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  <w:t>Драцена</w:t>
            </w:r>
            <w:r w:rsidRPr="00747898">
              <w:rPr>
                <w:rFonts w:ascii="Calibri" w:eastAsia="Calibri" w:hAnsi="Calibri" w:cs="Times New Roman"/>
                <w:color w:val="000000"/>
                <w:kern w:val="24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747898" w:rsidRPr="00747898" w:rsidRDefault="00747898" w:rsidP="00747898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74789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9900"/>
                <w:kern w:val="24"/>
                <w:sz w:val="28"/>
                <w:szCs w:val="28"/>
                <w:lang w:eastAsia="ru-RU"/>
              </w:rPr>
              <w:t>Драцена (драконово</w:t>
            </w:r>
            <w:r w:rsidRPr="00747898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74789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9900"/>
                <w:kern w:val="24"/>
                <w:sz w:val="28"/>
                <w:szCs w:val="28"/>
                <w:lang w:eastAsia="ru-RU"/>
              </w:rPr>
              <w:t>дерево</w:t>
            </w:r>
            <w:r w:rsidRPr="00747898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) Хранит человека от плохих мыслей о самом себе, о своих недостатках.</w:t>
            </w:r>
            <w:r w:rsidRPr="00747898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747898" w:rsidRPr="00747898" w:rsidRDefault="00747898" w:rsidP="00747898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Домочадцы будут более терпеливыми по отношению друг к другу.  Она вселяет в них уверенность. Человек чувствует себя более защищенным.</w:t>
            </w:r>
            <w:r w:rsidRPr="00747898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747898" w:rsidRPr="00747898" w:rsidRDefault="00747898" w:rsidP="00747898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Уменьшает отложение солей, облегчает ревматические боли.</w:t>
            </w:r>
          </w:p>
          <w:p w:rsidR="00747898" w:rsidRPr="00832B8E" w:rsidRDefault="00747898" w:rsidP="00747898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32B8E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Драцена почти на 70% очищает воздух от бензола, выделяемого линолеумом.</w:t>
            </w:r>
            <w:r w:rsidRPr="00832B8E">
              <w:rPr>
                <w:rFonts w:ascii="Calibri" w:eastAsia="Calibri" w:hAnsi="Calibri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47898" w:rsidRPr="00747898" w:rsidTr="00DA24AE">
        <w:trPr>
          <w:trHeight w:val="3657"/>
        </w:trPr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DA24AE" w:rsidRDefault="00DA24AE" w:rsidP="0074789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color w:val="C00000"/>
                <w:kern w:val="24"/>
                <w:sz w:val="20"/>
                <w:szCs w:val="20"/>
                <w:lang w:eastAsia="ru-RU"/>
              </w:rPr>
              <w:drawing>
                <wp:inline distT="0" distB="0" distL="0" distR="0">
                  <wp:extent cx="1905000" cy="2318385"/>
                  <wp:effectExtent l="1905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1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898" w:rsidRPr="00747898" w:rsidRDefault="00747898" w:rsidP="00747898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  <w:t>Хризантема</w:t>
            </w:r>
            <w:r w:rsidRPr="00747898">
              <w:rPr>
                <w:rFonts w:ascii="Calibri" w:eastAsia="Calibri" w:hAnsi="Calibri" w:cs="Times New Roman"/>
                <w:color w:val="000000"/>
                <w:kern w:val="24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747898" w:rsidRPr="00747898" w:rsidRDefault="00747898" w:rsidP="0074789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В доме, где есть </w:t>
            </w:r>
            <w:r w:rsidRPr="00747898">
              <w:rPr>
                <w:rFonts w:ascii="Times New Roman" w:eastAsia="Times New Roman" w:hAnsi="Times New Roman" w:cs="Times New Roman"/>
                <w:b/>
                <w:bCs/>
                <w:color w:val="009900"/>
                <w:kern w:val="24"/>
                <w:sz w:val="28"/>
                <w:szCs w:val="28"/>
                <w:lang w:eastAsia="ru-RU"/>
              </w:rPr>
              <w:t>Х</w:t>
            </w:r>
            <w:r w:rsidRPr="007478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9900"/>
                <w:kern w:val="24"/>
                <w:sz w:val="28"/>
                <w:szCs w:val="28"/>
                <w:lang w:eastAsia="ru-RU"/>
              </w:rPr>
              <w:t>ризантема</w:t>
            </w:r>
            <w:r w:rsidRPr="0074789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,</w:t>
            </w:r>
            <w:r w:rsidRPr="0074789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атмосфера наполнена мирным покоем, который, заполняя людские сердца, внушает спокойную уверенность в себе.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747898" w:rsidRPr="00747898" w:rsidRDefault="00747898" w:rsidP="00747898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7478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9900"/>
                <w:kern w:val="24"/>
                <w:sz w:val="28"/>
                <w:szCs w:val="28"/>
                <w:lang w:eastAsia="ru-RU"/>
              </w:rPr>
              <w:t>Хризантема</w:t>
            </w:r>
            <w:r w:rsidRPr="00747898">
              <w:rPr>
                <w:rFonts w:ascii="Times New Roman" w:eastAsia="Times New Roman" w:hAnsi="Times New Roman" w:cs="Times New Roman"/>
                <w:b/>
                <w:bCs/>
                <w:color w:val="0099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74789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помогает побороть эгоизм, учит прислушиваться к мнениям партнеров. </w:t>
            </w:r>
          </w:p>
        </w:tc>
        <w:tc>
          <w:tcPr>
            <w:tcW w:w="3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747898" w:rsidRPr="00747898" w:rsidRDefault="00747898" w:rsidP="00747898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Благодаря ярким солнышкам-соцветиям хризантема улучшает состояние  сердечно            </w:t>
            </w:r>
          </w:p>
          <w:p w:rsidR="00747898" w:rsidRPr="00747898" w:rsidRDefault="00747898" w:rsidP="00747898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4789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- сосудистой системы, бережет организм от последствий переохлаждения.</w:t>
            </w:r>
            <w:r w:rsidRPr="00747898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57625" w:rsidRPr="00B57625" w:rsidTr="00DA24AE">
        <w:trPr>
          <w:trHeight w:val="4446"/>
        </w:trPr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B57625" w:rsidRDefault="00B57625" w:rsidP="00B5762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</w:pPr>
          </w:p>
          <w:p w:rsidR="00B57625" w:rsidRDefault="00B57625" w:rsidP="00B57625">
            <w:pPr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  <w:t xml:space="preserve">      </w:t>
            </w:r>
            <w:r w:rsidRPr="00B57625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color w:val="C00000"/>
                <w:kern w:val="24"/>
                <w:sz w:val="20"/>
                <w:szCs w:val="20"/>
                <w:lang w:eastAsia="ru-RU"/>
              </w:rPr>
              <w:drawing>
                <wp:inline distT="0" distB="0" distL="0" distR="0">
                  <wp:extent cx="2143141" cy="2428892"/>
                  <wp:effectExtent l="19050" t="0" r="9509" b="0"/>
                  <wp:docPr id="8" name="Рисунок 6" descr="гортенз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Рисунок 6" descr="гортен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41" cy="2428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7625" w:rsidRDefault="00B57625" w:rsidP="00B5762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</w:pPr>
            <w:r w:rsidRPr="00B57625"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  <w:t xml:space="preserve">Гортензия крупнолистная </w:t>
            </w:r>
          </w:p>
          <w:p w:rsidR="00B57625" w:rsidRDefault="00B57625" w:rsidP="00B5762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</w:pPr>
          </w:p>
          <w:p w:rsidR="00B57625" w:rsidRPr="00B57625" w:rsidRDefault="00B57625" w:rsidP="00B57625">
            <w:pPr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B57625" w:rsidRPr="00B57625" w:rsidRDefault="00B57625" w:rsidP="00B5762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B5762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Гортензия способна избавлять пространство вокруг себя от энергий тяжелых эмоций и чувств: зависти, презрения, да и просто от энергии плохого настроения.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B57625" w:rsidRPr="00B57625" w:rsidRDefault="00B57625" w:rsidP="00B57625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B5762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Гортензия уравновешивает в человеке земной практицизм и воздушную мечтательность </w:t>
            </w:r>
          </w:p>
        </w:tc>
        <w:tc>
          <w:tcPr>
            <w:tcW w:w="3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B57625" w:rsidRPr="00B57625" w:rsidRDefault="00B57625" w:rsidP="00B57625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B5762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Гортензия помогает человеку сделать красивым свое тело. Если в доме есть это растение, домочадцам будет легче отказаться от сладкой и жирной пищи, от мучных продуктов </w:t>
            </w:r>
          </w:p>
        </w:tc>
      </w:tr>
      <w:tr w:rsidR="00B57625" w:rsidRPr="00B57625" w:rsidTr="00DA24AE">
        <w:trPr>
          <w:trHeight w:val="51"/>
        </w:trPr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B57625" w:rsidRDefault="00B57625" w:rsidP="00B5762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</w:pPr>
            <w:r w:rsidRPr="00B57625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color w:val="C00000"/>
                <w:kern w:val="24"/>
                <w:sz w:val="20"/>
                <w:szCs w:val="20"/>
                <w:lang w:eastAsia="ru-RU"/>
              </w:rPr>
              <w:drawing>
                <wp:inline distT="0" distB="0" distL="0" distR="0">
                  <wp:extent cx="2223407" cy="2677886"/>
                  <wp:effectExtent l="19050" t="0" r="5443" b="0"/>
                  <wp:docPr id="6" name="Рисунок 4" descr="зигокактус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7" name="Рисунок 3" descr="зигокактус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901" cy="2679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7625" w:rsidRDefault="00B57625" w:rsidP="00B5762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</w:pPr>
          </w:p>
          <w:p w:rsidR="00B57625" w:rsidRDefault="00B57625" w:rsidP="00B5762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</w:pPr>
            <w:proofErr w:type="spellStart"/>
            <w:r w:rsidRPr="00B57625"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  <w:t>Шлюмбергера</w:t>
            </w:r>
            <w:proofErr w:type="spellEnd"/>
            <w:r w:rsidRPr="00B57625"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B57625"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  <w:t>зигокактус</w:t>
            </w:r>
            <w:proofErr w:type="spellEnd"/>
            <w:r w:rsidRPr="00B57625"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  <w:t xml:space="preserve">), Декабрист </w:t>
            </w:r>
          </w:p>
          <w:p w:rsidR="00B57625" w:rsidRPr="00B57625" w:rsidRDefault="00B57625" w:rsidP="00B5762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B57625" w:rsidRPr="00B57625" w:rsidRDefault="00B57625" w:rsidP="00B5762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B5762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Он особенно полезен там, где живут грубые, злые люди, склонные к диктату, подчинению окружающих своим интересам, то есть люди, проявляющие худшие качества. Декабрист вбирает и трансформирует энергии грубости и злости.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B57625" w:rsidRPr="00B57625" w:rsidRDefault="00B57625" w:rsidP="00B57625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B5762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Ласковый декабрист внушает человеку такое же нежное и ласковое настроение, пробуждая душевную доброту, стимулируя на проявление заботы о </w:t>
            </w:r>
            <w:proofErr w:type="gramStart"/>
            <w:r w:rsidRPr="00B5762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ближнем</w:t>
            </w:r>
            <w:proofErr w:type="gramEnd"/>
            <w:r w:rsidRPr="00B5762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. Декабрист хорошо иметь эгоистам, тем, кто не замечает или не понимает проблем окружающих </w:t>
            </w:r>
          </w:p>
        </w:tc>
        <w:tc>
          <w:tcPr>
            <w:tcW w:w="3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9" w:type="dxa"/>
              <w:bottom w:w="0" w:type="dxa"/>
              <w:right w:w="69" w:type="dxa"/>
            </w:tcMar>
            <w:hideMark/>
          </w:tcPr>
          <w:p w:rsidR="00B57625" w:rsidRPr="00B57625" w:rsidRDefault="00B57625" w:rsidP="00B57625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B5762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Растение,  наделено способностью, улучшать гибкость тела человека, препятствовать «отложению солей». </w:t>
            </w:r>
          </w:p>
        </w:tc>
      </w:tr>
    </w:tbl>
    <w:p w:rsidR="0059015A" w:rsidRPr="004D7282" w:rsidRDefault="0059015A" w:rsidP="0059015A">
      <w:pPr>
        <w:rPr>
          <w:rFonts w:ascii="Times New Roman" w:hAnsi="Times New Roman" w:cs="Times New Roman"/>
          <w:b/>
          <w:sz w:val="32"/>
        </w:rPr>
      </w:pPr>
    </w:p>
    <w:tbl>
      <w:tblPr>
        <w:tblStyle w:val="a4"/>
        <w:tblW w:w="15738" w:type="dxa"/>
        <w:tblLook w:val="04A0"/>
      </w:tblPr>
      <w:tblGrid>
        <w:gridCol w:w="3934"/>
        <w:gridCol w:w="3934"/>
        <w:gridCol w:w="3935"/>
        <w:gridCol w:w="3935"/>
      </w:tblGrid>
      <w:tr w:rsidR="0059015A" w:rsidTr="007342A0">
        <w:trPr>
          <w:trHeight w:val="116"/>
        </w:trPr>
        <w:tc>
          <w:tcPr>
            <w:tcW w:w="3934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Название растения</w:t>
            </w:r>
          </w:p>
        </w:tc>
        <w:tc>
          <w:tcPr>
            <w:tcW w:w="3934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Опасны</w:t>
            </w:r>
          </w:p>
        </w:tc>
        <w:tc>
          <w:tcPr>
            <w:tcW w:w="3935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Вызывает</w:t>
            </w:r>
          </w:p>
        </w:tc>
        <w:tc>
          <w:tcPr>
            <w:tcW w:w="3935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Меры предосторожности</w:t>
            </w:r>
          </w:p>
        </w:tc>
      </w:tr>
      <w:tr w:rsidR="0059015A" w:rsidTr="007342A0">
        <w:trPr>
          <w:trHeight w:val="3348"/>
        </w:trPr>
        <w:tc>
          <w:tcPr>
            <w:tcW w:w="3934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Диффенбахия</w:t>
            </w:r>
            <w:proofErr w:type="spellEnd"/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239180" cy="1676400"/>
                  <wp:effectExtent l="19050" t="0" r="872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464" cy="167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934" w:type="dxa"/>
          </w:tcPr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я</w:t>
            </w: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>довитый белый сок</w:t>
            </w:r>
          </w:p>
        </w:tc>
        <w:tc>
          <w:tcPr>
            <w:tcW w:w="3935" w:type="dxa"/>
          </w:tcPr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>Попадая на кожу вызывает жжение и раздражение, во рту может вызвать опухоль языка, при этом человек теряет дар речи.</w:t>
            </w:r>
          </w:p>
        </w:tc>
        <w:tc>
          <w:tcPr>
            <w:tcW w:w="3935" w:type="dxa"/>
          </w:tcPr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Надевайте перчатки, когда ухаживайте за растением.</w:t>
            </w: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>Если в семье есть маленький ребенок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 xml:space="preserve"> не заводите это расте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>ие.</w:t>
            </w:r>
          </w:p>
        </w:tc>
      </w:tr>
      <w:tr w:rsidR="0059015A" w:rsidTr="007342A0">
        <w:trPr>
          <w:trHeight w:val="64"/>
        </w:trPr>
        <w:tc>
          <w:tcPr>
            <w:tcW w:w="3934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Цикломен</w:t>
            </w:r>
            <w:proofErr w:type="spellEnd"/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234089" cy="1959429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220" cy="1970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934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к</w:t>
            </w: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>лубень</w:t>
            </w:r>
          </w:p>
        </w:tc>
        <w:tc>
          <w:tcPr>
            <w:tcW w:w="3935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>Отравление организма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35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в лечебных целях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назначению врача и очень осто</w:t>
            </w: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>рожно.</w:t>
            </w:r>
          </w:p>
        </w:tc>
      </w:tr>
      <w:tr w:rsidR="0059015A" w:rsidTr="007342A0">
        <w:trPr>
          <w:trHeight w:val="3399"/>
        </w:trPr>
        <w:tc>
          <w:tcPr>
            <w:tcW w:w="3934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Фикус</w:t>
            </w: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210100" cy="1654628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382" cy="165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934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>капельки млечного сока</w:t>
            </w:r>
          </w:p>
        </w:tc>
        <w:tc>
          <w:tcPr>
            <w:tcW w:w="3935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>пособ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gramEnd"/>
            <w:r w:rsidRPr="006D2211">
              <w:rPr>
                <w:rFonts w:ascii="Times New Roman" w:hAnsi="Times New Roman" w:cs="Times New Roman"/>
                <w:sz w:val="28"/>
                <w:szCs w:val="28"/>
              </w:rPr>
              <w:t xml:space="preserve"> вызвать раздражения кожи, дерматиты и аллергические реакции. </w:t>
            </w:r>
          </w:p>
        </w:tc>
        <w:tc>
          <w:tcPr>
            <w:tcW w:w="3935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211">
              <w:rPr>
                <w:rFonts w:ascii="Times New Roman" w:hAnsi="Times New Roman" w:cs="Times New Roman"/>
                <w:sz w:val="28"/>
                <w:szCs w:val="28"/>
              </w:rPr>
              <w:t>Детям и взрослым, страдающим бронхиальной астмой содержать дома фикусы категорически не рекомендуется.</w:t>
            </w: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015A" w:rsidTr="007342A0">
        <w:trPr>
          <w:trHeight w:val="3109"/>
        </w:trPr>
        <w:tc>
          <w:tcPr>
            <w:tcW w:w="3934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Сингониум</w:t>
            </w:r>
            <w:proofErr w:type="spellEnd"/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178758" cy="1621972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035" cy="1622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934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листья</w:t>
            </w:r>
          </w:p>
        </w:tc>
        <w:tc>
          <w:tcPr>
            <w:tcW w:w="3935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попадании в рот ведет к рвоте, отеку языка и расстройству желудка.</w:t>
            </w:r>
          </w:p>
        </w:tc>
        <w:tc>
          <w:tcPr>
            <w:tcW w:w="3935" w:type="dxa"/>
          </w:tcPr>
          <w:p w:rsidR="0059015A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15A" w:rsidRPr="006D2211" w:rsidRDefault="0059015A" w:rsidP="00734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Переставьте растение повыше, так чтобы маленький ребенок, щенок или котенок не смогли до растения дотянуться. А лучше всего – подарить эти цветы друзьям или отнести на работу.</w:t>
            </w:r>
          </w:p>
        </w:tc>
      </w:tr>
    </w:tbl>
    <w:p w:rsidR="005F3D15" w:rsidRDefault="005F3D15">
      <w:pPr>
        <w:rPr>
          <w:rFonts w:ascii="Times New Roman" w:hAnsi="Times New Roman" w:cs="Times New Roman"/>
          <w:b/>
          <w:sz w:val="32"/>
        </w:rPr>
      </w:pPr>
    </w:p>
    <w:p w:rsidR="007F113D" w:rsidRDefault="007F113D">
      <w:pPr>
        <w:rPr>
          <w:rFonts w:ascii="Times New Roman" w:hAnsi="Times New Roman" w:cs="Times New Roman"/>
          <w:b/>
          <w:sz w:val="32"/>
        </w:rPr>
      </w:pPr>
    </w:p>
    <w:p w:rsidR="007F113D" w:rsidRPr="004D7282" w:rsidRDefault="007F113D">
      <w:pPr>
        <w:rPr>
          <w:rFonts w:ascii="Times New Roman" w:hAnsi="Times New Roman" w:cs="Times New Roman"/>
          <w:b/>
          <w:sz w:val="32"/>
        </w:rPr>
      </w:pPr>
    </w:p>
    <w:tbl>
      <w:tblPr>
        <w:tblW w:w="15417" w:type="dxa"/>
        <w:tblCellMar>
          <w:left w:w="0" w:type="dxa"/>
          <w:right w:w="0" w:type="dxa"/>
        </w:tblCellMar>
        <w:tblLook w:val="04A0"/>
      </w:tblPr>
      <w:tblGrid>
        <w:gridCol w:w="4997"/>
        <w:gridCol w:w="2972"/>
        <w:gridCol w:w="4185"/>
        <w:gridCol w:w="3263"/>
      </w:tblGrid>
      <w:tr w:rsidR="00956DFA" w:rsidRPr="005F3D15" w:rsidTr="005F3D15">
        <w:trPr>
          <w:trHeight w:val="444"/>
        </w:trPr>
        <w:tc>
          <w:tcPr>
            <w:tcW w:w="4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5F3D15" w:rsidRPr="005F3D15" w:rsidRDefault="005F3D15" w:rsidP="005F3D15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F3D15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32"/>
                <w:szCs w:val="32"/>
                <w:lang w:eastAsia="ru-RU"/>
              </w:rPr>
              <w:lastRenderedPageBreak/>
              <w:t>Название растения</w:t>
            </w:r>
            <w:r w:rsidRPr="005F3D15">
              <w:rPr>
                <w:rFonts w:ascii="Calibri" w:eastAsia="Calibri" w:hAnsi="Calibri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5F3D15" w:rsidRPr="005F3D15" w:rsidRDefault="005F3D15" w:rsidP="005F3D15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F3D15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32"/>
                <w:szCs w:val="32"/>
                <w:lang w:eastAsia="ru-RU"/>
              </w:rPr>
              <w:t>Родина растения</w:t>
            </w:r>
            <w:r w:rsidRPr="005F3D15">
              <w:rPr>
                <w:rFonts w:ascii="Calibri" w:eastAsia="Calibri" w:hAnsi="Calibri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5F3D15" w:rsidRPr="005F3D15" w:rsidRDefault="005F3D15" w:rsidP="005F3D15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F3D15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32"/>
                <w:szCs w:val="32"/>
                <w:lang w:eastAsia="ru-RU"/>
              </w:rPr>
              <w:t>Происхождение названия</w:t>
            </w:r>
            <w:r w:rsidRPr="005F3D15">
              <w:rPr>
                <w:rFonts w:ascii="Calibri" w:eastAsia="Calibri" w:hAnsi="Calibri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5F3D15" w:rsidRPr="005F3D15" w:rsidRDefault="005F3D15" w:rsidP="005F3D15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F3D15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32"/>
                <w:szCs w:val="32"/>
                <w:lang w:eastAsia="ru-RU"/>
              </w:rPr>
              <w:t>Свойства растения</w:t>
            </w:r>
            <w:r w:rsidRPr="005F3D15">
              <w:rPr>
                <w:rFonts w:ascii="Calibri" w:eastAsia="Calibri" w:hAnsi="Calibri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956DFA" w:rsidRPr="005F3D15" w:rsidTr="005F3D15">
        <w:trPr>
          <w:trHeight w:val="2394"/>
        </w:trPr>
        <w:tc>
          <w:tcPr>
            <w:tcW w:w="4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C415EA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5F3D15" w:rsidRDefault="004A0E50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>Циссус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 xml:space="preserve"> антарктический</w:t>
            </w:r>
          </w:p>
          <w:p w:rsidR="00956DFA" w:rsidRDefault="00956DF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DA24AE" w:rsidRDefault="00956DF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7030A0"/>
                <w:kern w:val="24"/>
                <w:sz w:val="32"/>
                <w:szCs w:val="32"/>
                <w:lang w:eastAsia="ru-RU"/>
              </w:rPr>
              <w:drawing>
                <wp:inline distT="0" distB="0" distL="0" distR="0">
                  <wp:extent cx="2593521" cy="3458028"/>
                  <wp:effectExtent l="19050" t="0" r="0" b="0"/>
                  <wp:docPr id="17" name="Рисунок 13" descr="G:\иссл.р. 2013г\фото\IMG_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иссл.р. 2013г\фото\IMG_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868" cy="345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07" w:rsidRDefault="00974F07" w:rsidP="004D7282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974F07" w:rsidRPr="005F3D15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C415EA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31737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</w:t>
            </w:r>
            <w:r w:rsidR="00436B7C" w:rsidRPr="00436B7C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убтропические районы Америки, Австралии, Азии</w:t>
            </w:r>
          </w:p>
          <w:p w:rsidR="00C415EA" w:rsidRDefault="00C415EA" w:rsidP="00C415E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C415EA" w:rsidRDefault="00C415EA" w:rsidP="00C415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Семейство</w:t>
            </w:r>
          </w:p>
          <w:p w:rsidR="00436B7C" w:rsidRPr="005F3D15" w:rsidRDefault="00436B7C" w:rsidP="00C415EA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виноградовых</w:t>
            </w:r>
            <w:proofErr w:type="spellEnd"/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C415EA" w:rsidRDefault="00C415EA" w:rsidP="00C415E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5F3D15" w:rsidRPr="005F3D15" w:rsidRDefault="00D31737" w:rsidP="00C415E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proofErr w:type="spellStart"/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Циссус</w:t>
            </w:r>
            <w:proofErr w:type="spellEnd"/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идеально подходит людям, которые заняты рутинной работой или теряют мот</w:t>
            </w:r>
            <w:r w:rsidR="00C415E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ивацию на своем рабочем месте. </w:t>
            </w:r>
            <w:proofErr w:type="spellStart"/>
            <w:r w:rsidR="00C415E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Цис</w:t>
            </w:r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сус</w:t>
            </w:r>
            <w:proofErr w:type="spellEnd"/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помогает преодолеть лень и скуку, избавиться от бездействия и безволия. Но растение не очень подходит человеку холерического темперамента, а также тем, кто по натуре склонен к бурной деятельности и эксцентричным поступкам</w:t>
            </w:r>
            <w:r w:rsidR="00C415E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C415EA" w:rsidRDefault="00C415EA" w:rsidP="00D31737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31737" w:rsidRPr="00D31737" w:rsidRDefault="00C415EA" w:rsidP="00D31737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</w:t>
            </w:r>
            <w:r w:rsidR="00D31737"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пособствует очищению воздуха от паров вредных веществ. </w:t>
            </w:r>
          </w:p>
          <w:p w:rsidR="005F3D15" w:rsidRPr="005F3D15" w:rsidRDefault="00D31737" w:rsidP="00D31737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Он подходит для кухни, гостиной, рабочего кабинета, офиса. Не подходит для спальни и детской.</w:t>
            </w:r>
          </w:p>
        </w:tc>
      </w:tr>
      <w:tr w:rsidR="00956DFA" w:rsidRPr="005F3D15" w:rsidTr="00956DFA">
        <w:trPr>
          <w:trHeight w:val="4506"/>
        </w:trPr>
        <w:tc>
          <w:tcPr>
            <w:tcW w:w="4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56DFA" w:rsidRDefault="00956DF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4A0E50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>Хамедория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 xml:space="preserve"> изящная</w:t>
            </w:r>
            <w:r w:rsidR="00956DF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415EA" w:rsidRPr="00C415EA" w:rsidRDefault="00C415EA" w:rsidP="005F3D15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F3D15" w:rsidRDefault="00956DF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7030A0"/>
                <w:kern w:val="24"/>
                <w:sz w:val="32"/>
                <w:szCs w:val="32"/>
                <w:lang w:eastAsia="ru-RU"/>
              </w:rPr>
              <w:drawing>
                <wp:inline distT="0" distB="0" distL="0" distR="0">
                  <wp:extent cx="2033057" cy="2436666"/>
                  <wp:effectExtent l="19050" t="0" r="5293" b="0"/>
                  <wp:docPr id="18" name="Рисунок 14" descr="G:\иссл.р. 2013г\фото\IMG_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иссл.р. 2013г\фото\IMG_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56" cy="243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4A0E50" w:rsidRPr="005F3D15" w:rsidRDefault="004A0E50" w:rsidP="00C415EA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D31737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31737" w:rsidRDefault="00D31737" w:rsidP="00D31737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Мексика</w:t>
            </w:r>
          </w:p>
          <w:p w:rsidR="00974F07" w:rsidRDefault="00974F07" w:rsidP="00D31737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974F07" w:rsidRPr="005F3D15" w:rsidRDefault="00D31737" w:rsidP="00974F07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Семейство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пальмовых</w:t>
            </w:r>
            <w:proofErr w:type="gramEnd"/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5F3D15" w:rsidRPr="005F3D15" w:rsidRDefault="00D3173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Робким людям помогает обрести позитивное отношение к себе.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5F3D15" w:rsidRPr="005F3D15" w:rsidRDefault="00D3173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Одно из лучших растений, увлажняющих воздух и  устраняющих из него бензол, формальдегид и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трихлоретилен</w:t>
            </w:r>
            <w:proofErr w:type="spellEnd"/>
            <w:r w:rsidR="00974F0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</w:tc>
      </w:tr>
      <w:tr w:rsidR="00956DFA" w:rsidRPr="005F3D15" w:rsidTr="005F3D15">
        <w:trPr>
          <w:trHeight w:val="2394"/>
        </w:trPr>
        <w:tc>
          <w:tcPr>
            <w:tcW w:w="4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3A05C3" w:rsidRDefault="003A05C3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3A05C3" w:rsidRDefault="003A05C3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5F3D15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 xml:space="preserve">Фикус </w:t>
            </w:r>
          </w:p>
          <w:p w:rsidR="00956DFA" w:rsidRDefault="00956DF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956DFA" w:rsidRPr="00C415EA" w:rsidRDefault="00956DFA" w:rsidP="00C415EA">
            <w:pPr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A67E78" w:rsidRDefault="00A67E78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7030A0"/>
                <w:kern w:val="24"/>
                <w:sz w:val="32"/>
                <w:szCs w:val="32"/>
                <w:lang w:eastAsia="ru-RU"/>
              </w:rPr>
              <w:drawing>
                <wp:inline distT="0" distB="0" distL="0" distR="0">
                  <wp:extent cx="2347632" cy="2950028"/>
                  <wp:effectExtent l="19050" t="0" r="0" b="0"/>
                  <wp:docPr id="13" name="Рисунок 9" descr="G:\иссл.р. 2013г\фото\IMG_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иссл.р. 2013г\фото\IMG_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91" cy="2955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974F07" w:rsidRPr="005F3D15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B282A" w:rsidRDefault="00956DF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</w:t>
            </w:r>
            <w:r w:rsid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ропические страны</w:t>
            </w:r>
          </w:p>
          <w:p w:rsidR="00956DFA" w:rsidRDefault="00956DF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5F3D15" w:rsidRPr="005F3D15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</w:t>
            </w:r>
            <w:r w:rsidR="00956DF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емейство </w:t>
            </w:r>
            <w:proofErr w:type="gramStart"/>
            <w:r w:rsidR="00956DF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</w:t>
            </w:r>
            <w:r w:rsidR="004B282A" w:rsidRP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утовы</w:t>
            </w:r>
            <w:r w:rsid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х</w:t>
            </w:r>
            <w:proofErr w:type="gramEnd"/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974F07" w:rsidRDefault="004B282A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Это растение идеально подходит для людей, которые страдают от чрезмерной замкнутости или пессимизма. </w:t>
            </w:r>
          </w:p>
          <w:p w:rsidR="005F3D15" w:rsidRPr="005F3D15" w:rsidRDefault="004B282A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Фикус пробуждает уверенность в общении, избавляет от комплексов, создает положительный и уверенный настрой, нацеливает на победный результат.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4B282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B282A" w:rsidRPr="004B282A" w:rsidRDefault="00956DFA" w:rsidP="004B282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</w:t>
            </w:r>
            <w:r w:rsidR="004B282A" w:rsidRP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астение хорошо очищает и увлажняет воздух, нейтрализуя пары формальдегида, толуола, ксилола и аммиака. </w:t>
            </w:r>
          </w:p>
          <w:p w:rsidR="005F3D15" w:rsidRPr="005F3D15" w:rsidRDefault="004B282A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 так же фикусы выделяют в воздух капельки млечного сока, способного вызвать раздражения кожи, дерматиты и аллергические реакции. Детям и взрослым, страдающим бронхиальной астмой</w:t>
            </w:r>
            <w:proofErr w:type="gramStart"/>
            <w:r w:rsidR="00956DF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  <w:proofErr w:type="gramEnd"/>
            <w:r w:rsidRP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</w:t>
            </w:r>
            <w:proofErr w:type="gramEnd"/>
            <w:r w:rsidRP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одержать дома фикусы категорически не рекомендуется.</w:t>
            </w:r>
          </w:p>
        </w:tc>
      </w:tr>
      <w:tr w:rsidR="00956DFA" w:rsidRPr="005F3D15" w:rsidTr="00956DFA">
        <w:trPr>
          <w:trHeight w:val="2911"/>
        </w:trPr>
        <w:tc>
          <w:tcPr>
            <w:tcW w:w="4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56DFA" w:rsidRDefault="00956DF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5F3D15" w:rsidRDefault="004A0E50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>Хлорофитум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 xml:space="preserve"> хохлатый</w:t>
            </w:r>
          </w:p>
          <w:p w:rsidR="00956DFA" w:rsidRDefault="00974F07" w:rsidP="00974F07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 xml:space="preserve">       </w:t>
            </w:r>
            <w:r w:rsidR="00956DFA">
              <w:rPr>
                <w:rFonts w:ascii="Times New Roman" w:eastAsia="Calibri" w:hAnsi="Times New Roman" w:cs="Times New Roman"/>
                <w:b/>
                <w:bCs/>
                <w:noProof/>
                <w:color w:val="7030A0"/>
                <w:kern w:val="24"/>
                <w:sz w:val="32"/>
                <w:szCs w:val="32"/>
                <w:lang w:eastAsia="ru-RU"/>
              </w:rPr>
              <w:drawing>
                <wp:inline distT="0" distB="0" distL="0" distR="0">
                  <wp:extent cx="2462892" cy="1756759"/>
                  <wp:effectExtent l="19050" t="0" r="0" b="0"/>
                  <wp:docPr id="16" name="Рисунок 12" descr="G:\иссл.р. 2013г\фото\IMG_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иссл.р. 2013г\фото\IMG_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344" cy="176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5EA" w:rsidRPr="005F3D15" w:rsidRDefault="00C415E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D3173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5F3D15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</w:t>
            </w:r>
            <w:r w:rsidR="00D31737"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ропики Южной Африки</w:t>
            </w:r>
          </w:p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D31737" w:rsidRPr="005F3D15" w:rsidRDefault="00D3173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Семейство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лилейных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5F3D15" w:rsidRPr="005F3D15" w:rsidRDefault="00D3173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Энергетика </w:t>
            </w:r>
            <w:proofErr w:type="spellStart"/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хлорофитума</w:t>
            </w:r>
            <w:proofErr w:type="spellEnd"/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придает новые силы, усиливает жизненную энергию в сложных ситуациях. А еще он — хороший подарок для </w:t>
            </w:r>
            <w:proofErr w:type="spellStart"/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трудоголиков</w:t>
            </w:r>
            <w:proofErr w:type="spellEnd"/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: у таких людей оно повышает </w:t>
            </w:r>
            <w:proofErr w:type="spellStart"/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стрессоустойчивость</w:t>
            </w:r>
            <w:proofErr w:type="spellEnd"/>
            <w:r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, поднимает настроение</w:t>
            </w:r>
            <w:r w:rsidR="00974F0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5F3D15" w:rsidRPr="005F3D15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</w:t>
            </w:r>
            <w:r w:rsidR="00D31737" w:rsidRPr="00D3173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астение-эколог, которое нейтрализует ядовитые вещества. Наукой доказано, что он значительно быстрее других растений поглощает углекислый газ и выделяет кислород.</w:t>
            </w:r>
          </w:p>
        </w:tc>
      </w:tr>
      <w:tr w:rsidR="00956DFA" w:rsidRPr="005F3D15" w:rsidTr="005F3D15">
        <w:trPr>
          <w:trHeight w:val="2394"/>
        </w:trPr>
        <w:tc>
          <w:tcPr>
            <w:tcW w:w="4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56DFA" w:rsidRDefault="00956DF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4A0E50" w:rsidRDefault="004A0E50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 xml:space="preserve">                   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>Маранта</w:t>
            </w:r>
            <w:proofErr w:type="spellEnd"/>
          </w:p>
          <w:p w:rsidR="00956DFA" w:rsidRDefault="00956DF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7030A0"/>
                <w:kern w:val="24"/>
                <w:sz w:val="32"/>
                <w:szCs w:val="32"/>
                <w:lang w:eastAsia="ru-RU"/>
              </w:rPr>
              <w:drawing>
                <wp:inline distT="0" distB="0" distL="0" distR="0">
                  <wp:extent cx="2874816" cy="2155371"/>
                  <wp:effectExtent l="19050" t="0" r="1734" b="0"/>
                  <wp:docPr id="15" name="Рисунок 11" descr="G:\иссл.р. 2013г\фото\IMG_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иссл.р. 2013г\фото\IMG_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91" cy="2159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A0E50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</w:t>
            </w:r>
            <w:r w:rsidR="00436B7C" w:rsidRPr="00436B7C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ропики Америки</w:t>
            </w:r>
          </w:p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36B7C" w:rsidRDefault="00436B7C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Семейсво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марантовых</w:t>
            </w:r>
            <w:proofErr w:type="spellEnd"/>
          </w:p>
          <w:p w:rsidR="00436B7C" w:rsidRPr="005F3D15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«</w:t>
            </w:r>
            <w:r w:rsidR="00436B7C" w:rsidRPr="00436B7C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молитвенное дерево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A0E50" w:rsidRPr="005F3D15" w:rsidRDefault="00436B7C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436B7C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Молитвенное дерево подпитывает людей дополнительной энергией, дарует им силы, нужные для завершения затянувшегося проекта. Это растение устраняет агрессию, вместо нее предлагая человеку другой способ самообороны — внутреннюю силу и уверенность.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A0E50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</w:t>
            </w:r>
            <w:r w:rsidR="00436B7C" w:rsidRPr="00436B7C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пособствует увлажнению воздуха и нейтрализации паров аммиака</w:t>
            </w:r>
            <w:r w:rsidR="00436B7C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  <w:p w:rsidR="00436B7C" w:rsidRPr="005F3D15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</w:t>
            </w:r>
            <w:r w:rsidR="00436B7C" w:rsidRPr="00436B7C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казывает благотворное влияние на здоровье человека, предотвращает появление тромбов, согревает, защищает от простуд, инфекционных заболеваний и переохлаждения, поможет избавиться от ночных кошмаров, бессонницы.</w:t>
            </w:r>
          </w:p>
        </w:tc>
      </w:tr>
      <w:tr w:rsidR="00956DFA" w:rsidRPr="005F3D15" w:rsidTr="005F3D15">
        <w:trPr>
          <w:trHeight w:val="2394"/>
        </w:trPr>
        <w:tc>
          <w:tcPr>
            <w:tcW w:w="4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4A0E50" w:rsidRDefault="00173BA4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>Сингониум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>ножколистный</w:t>
            </w:r>
            <w:proofErr w:type="spellEnd"/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7030A0"/>
                <w:kern w:val="24"/>
                <w:sz w:val="32"/>
                <w:szCs w:val="32"/>
                <w:lang w:eastAsia="ru-RU"/>
              </w:rPr>
              <w:drawing>
                <wp:inline distT="0" distB="0" distL="0" distR="0">
                  <wp:extent cx="2729625" cy="2046515"/>
                  <wp:effectExtent l="19050" t="0" r="0" b="0"/>
                  <wp:docPr id="19" name="Рисунок 15" descr="G:\иссл.р. 2013г\фото\IMG_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иссл.р. 2013г\фото\IMG_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708" cy="203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773D7" w:rsidRDefault="004773D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Центральная и Южная Америка</w:t>
            </w:r>
          </w:p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A0E50" w:rsidRPr="005F3D15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</w:t>
            </w:r>
            <w:r w:rsidR="004773D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емейство</w:t>
            </w:r>
            <w:r w:rsidR="004B282A" w:rsidRP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B282A" w:rsidRPr="004B282A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ароидных</w:t>
            </w:r>
            <w:proofErr w:type="spellEnd"/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A0E50" w:rsidRDefault="004773D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4773D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Растение рекомендуется тем людям, которым сложно приним</w:t>
            </w:r>
            <w:r w:rsidR="00974F0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ать что-либо новое.</w:t>
            </w:r>
          </w:p>
          <w:p w:rsidR="004773D7" w:rsidRDefault="004773D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proofErr w:type="gramStart"/>
            <w:r w:rsidRPr="004773D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Помимо того, это растение — учитель риторики: под воздействием его энергетики речь человека становится более четкой и выразительной, а аргументы — убедительными.</w:t>
            </w:r>
            <w:proofErr w:type="gramEnd"/>
          </w:p>
          <w:p w:rsidR="00197422" w:rsidRPr="005F3D15" w:rsidRDefault="00197422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19742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Очень полезно иметь рядом </w:t>
            </w:r>
            <w:proofErr w:type="spellStart"/>
            <w:r w:rsidRPr="0019742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сингониум</w:t>
            </w:r>
            <w:proofErr w:type="spellEnd"/>
            <w:r w:rsidRPr="0019742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ученым, исследователям, учителям — всем, кто как-то связан с информацией, знаниями, образованием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A0E50" w:rsidRDefault="004773D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Поедание листьев этой красивой, но ядовитой лианы ведет к рвоте, отеку языка и расстройства желудка. Совет: переставьте растение повыше.</w:t>
            </w:r>
          </w:p>
          <w:p w:rsidR="00197422" w:rsidRPr="005F3D15" w:rsidRDefault="00197422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</w:t>
            </w:r>
            <w:r w:rsidRPr="0019742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ингониум</w:t>
            </w:r>
            <w:proofErr w:type="spellEnd"/>
            <w:r w:rsidRPr="0019742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благотворно действует на кишечник и брюшную полость в целом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</w:tc>
      </w:tr>
      <w:tr w:rsidR="00956DFA" w:rsidRPr="005F3D15" w:rsidTr="005F3D15">
        <w:trPr>
          <w:trHeight w:val="2394"/>
        </w:trPr>
        <w:tc>
          <w:tcPr>
            <w:tcW w:w="4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56DFA" w:rsidRDefault="00956DF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956DF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 xml:space="preserve">                   </w:t>
            </w:r>
            <w:r w:rsidR="00173BA4"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>Пеларгония</w:t>
            </w:r>
          </w:p>
          <w:p w:rsidR="00956DFA" w:rsidRDefault="00956DF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7030A0"/>
                <w:kern w:val="24"/>
                <w:sz w:val="32"/>
                <w:szCs w:val="32"/>
                <w:lang w:eastAsia="ru-RU"/>
              </w:rPr>
              <w:drawing>
                <wp:inline distT="0" distB="0" distL="0" distR="0">
                  <wp:extent cx="2876550" cy="2449285"/>
                  <wp:effectExtent l="19050" t="0" r="0" b="0"/>
                  <wp:docPr id="14" name="Рисунок 10" descr="G:\иссл.р. 2013г\фото\IMG_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иссл.р. 2013г\фото\IMG_1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961" cy="245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A0E50" w:rsidRDefault="0064036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64036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Южная Африка, Средиземноморье</w:t>
            </w:r>
          </w:p>
          <w:p w:rsidR="00956DFA" w:rsidRDefault="00956DFA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640367" w:rsidRPr="005F3D15" w:rsidRDefault="00974F07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</w:t>
            </w:r>
            <w:r w:rsidR="00640367" w:rsidRPr="0064036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емейство </w:t>
            </w:r>
            <w:proofErr w:type="gramStart"/>
            <w:r w:rsidR="00640367" w:rsidRPr="0064036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гераниевы</w:t>
            </w:r>
            <w:r w:rsidR="0064036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х</w:t>
            </w:r>
            <w:proofErr w:type="gramEnd"/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A0E50" w:rsidRPr="005F3D15" w:rsidRDefault="00956DFA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</w:t>
            </w:r>
            <w:r w:rsidR="00640367" w:rsidRPr="0064036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ритягивает любовь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640367" w:rsidRDefault="00173BA4" w:rsidP="005F3D15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Обладает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противоспалительным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, вяжущим, успокаивающим</w:t>
            </w:r>
          </w:p>
          <w:p w:rsidR="004A0E50" w:rsidRDefault="00173BA4" w:rsidP="005F3D15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действием.</w:t>
            </w:r>
          </w:p>
          <w:p w:rsidR="00640367" w:rsidRDefault="0064036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64036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Эфирные масла, выделяемые геранью, благодаря своим бактерицидным свойствам препятствуют развитию легочных заболеваний и улучшают обмен веществ.</w:t>
            </w:r>
          </w:p>
          <w:p w:rsidR="00640367" w:rsidRPr="005F3D15" w:rsidRDefault="0064036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64036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Кроме очищения воздуха от микробов, герань отпугивает насекомых, что в теплое время года особенно актуально.</w:t>
            </w:r>
          </w:p>
        </w:tc>
      </w:tr>
      <w:tr w:rsidR="00956DFA" w:rsidRPr="005F3D15" w:rsidTr="005F3D15">
        <w:trPr>
          <w:trHeight w:val="2394"/>
        </w:trPr>
        <w:tc>
          <w:tcPr>
            <w:tcW w:w="4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lastRenderedPageBreak/>
              <w:t xml:space="preserve">               </w:t>
            </w:r>
          </w:p>
          <w:p w:rsidR="004A0E50" w:rsidRDefault="00974F07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 xml:space="preserve">                 </w:t>
            </w:r>
            <w:proofErr w:type="spellStart"/>
            <w:r w:rsidR="00773B29"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>Спатифил</w:t>
            </w:r>
            <w:r w:rsidR="00AE35A5"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>л</w:t>
            </w:r>
            <w:r w:rsidR="00773B29"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  <w:t>иум</w:t>
            </w:r>
            <w:proofErr w:type="spellEnd"/>
          </w:p>
          <w:p w:rsidR="00974F07" w:rsidRDefault="00974F07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974F07" w:rsidRDefault="00974F07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7030A0"/>
                <w:kern w:val="24"/>
                <w:sz w:val="32"/>
                <w:szCs w:val="32"/>
                <w:lang w:eastAsia="ru-RU"/>
              </w:rPr>
              <w:drawing>
                <wp:inline distT="0" distB="0" distL="0" distR="0">
                  <wp:extent cx="2976450" cy="2231571"/>
                  <wp:effectExtent l="19050" t="0" r="0" b="0"/>
                  <wp:docPr id="20" name="Рисунок 16" descr="G:\иссл.р. 2013г\фото\IMG_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иссл.р. 2013г\фото\IMG_1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584" cy="2233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  <w:p w:rsidR="00C415EA" w:rsidRDefault="00C415EA" w:rsidP="004A0E50">
            <w:pPr>
              <w:rPr>
                <w:rFonts w:ascii="Times New Roman" w:eastAsia="Calibri" w:hAnsi="Times New Roman" w:cs="Times New Roman"/>
                <w:b/>
                <w:bCs/>
                <w:color w:val="7030A0"/>
                <w:kern w:val="24"/>
                <w:sz w:val="32"/>
                <w:szCs w:val="32"/>
                <w:lang w:eastAsia="ru-RU"/>
              </w:rPr>
            </w:pP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974F07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32B8E" w:rsidRDefault="00974F07" w:rsidP="00974F07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</w:t>
            </w:r>
            <w:r w:rsidR="00832B8E" w:rsidRPr="00832B8E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ропическая Америка, Филиппинские острова, тропические влажные леса в Венесуэле, Колумбии, Гвиане, Бразилии</w:t>
            </w:r>
          </w:p>
          <w:p w:rsidR="00974F07" w:rsidRDefault="00974F07" w:rsidP="00974F07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4A0E50" w:rsidRPr="005F3D15" w:rsidRDefault="00832B8E" w:rsidP="005F3D1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Семейство </w:t>
            </w:r>
            <w:r w:rsidR="00974F0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74F0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</w:t>
            </w:r>
            <w:r w:rsidRPr="00832B8E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роидны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974F07" w:rsidRDefault="00832B8E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32B8E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Энергетика этого растения — спокойная и гармонирующая. Оно оптимально подходит людям, которые склонны к авантюрам и неоправданному риску, от которого сами и страдают. </w:t>
            </w:r>
          </w:p>
          <w:p w:rsidR="004A0E50" w:rsidRPr="005F3D15" w:rsidRDefault="00832B8E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32B8E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Необходимо учитывать, что </w:t>
            </w:r>
            <w:proofErr w:type="spellStart"/>
            <w:r w:rsidRPr="00832B8E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спатифиллюм</w:t>
            </w:r>
            <w:proofErr w:type="spellEnd"/>
            <w:r w:rsidRPr="00832B8E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делает человека менее активным</w:t>
            </w:r>
            <w:r w:rsidR="00974F07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4" w:type="dxa"/>
              <w:bottom w:w="0" w:type="dxa"/>
              <w:right w:w="64" w:type="dxa"/>
            </w:tcMar>
            <w:hideMark/>
          </w:tcPr>
          <w:p w:rsidR="00974F07" w:rsidRDefault="00974F07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974F07" w:rsidRDefault="00832B8E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proofErr w:type="spellStart"/>
            <w:r w:rsidRPr="00832B8E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Спатифиллюм</w:t>
            </w:r>
            <w:proofErr w:type="spellEnd"/>
            <w:r w:rsidRPr="00832B8E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также превосходно влияет на состояние атмосферы дома. </w:t>
            </w:r>
          </w:p>
          <w:p w:rsidR="004A0E50" w:rsidRPr="005F3D15" w:rsidRDefault="00832B8E" w:rsidP="005F3D15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32B8E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Это растение-эколог, которое способствует устранению испарений ацетона, формальдегида и алкоголя.</w:t>
            </w:r>
          </w:p>
        </w:tc>
      </w:tr>
    </w:tbl>
    <w:p w:rsidR="00832B8E" w:rsidRDefault="00832B8E">
      <w:pPr>
        <w:rPr>
          <w:rFonts w:ascii="Times New Roman" w:hAnsi="Times New Roman" w:cs="Times New Roman"/>
          <w:b/>
          <w:sz w:val="28"/>
        </w:rPr>
      </w:pPr>
    </w:p>
    <w:p w:rsidR="00AB4E7B" w:rsidRDefault="00AB4E7B">
      <w:pPr>
        <w:rPr>
          <w:rFonts w:ascii="Times New Roman" w:hAnsi="Times New Roman" w:cs="Times New Roman"/>
          <w:b/>
          <w:sz w:val="28"/>
        </w:rPr>
      </w:pPr>
    </w:p>
    <w:sectPr w:rsidR="00AB4E7B" w:rsidSect="007478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7898"/>
    <w:rsid w:val="00061D9A"/>
    <w:rsid w:val="00064568"/>
    <w:rsid w:val="000A5F15"/>
    <w:rsid w:val="000D62D2"/>
    <w:rsid w:val="001258F8"/>
    <w:rsid w:val="001321C1"/>
    <w:rsid w:val="00152829"/>
    <w:rsid w:val="00173BA4"/>
    <w:rsid w:val="00197422"/>
    <w:rsid w:val="001D3561"/>
    <w:rsid w:val="002C75D7"/>
    <w:rsid w:val="002F597A"/>
    <w:rsid w:val="003543AD"/>
    <w:rsid w:val="00393102"/>
    <w:rsid w:val="003A05C3"/>
    <w:rsid w:val="003A1199"/>
    <w:rsid w:val="003A1B91"/>
    <w:rsid w:val="003E2A4A"/>
    <w:rsid w:val="00436B7C"/>
    <w:rsid w:val="00465019"/>
    <w:rsid w:val="004773D7"/>
    <w:rsid w:val="004A0E50"/>
    <w:rsid w:val="004B282A"/>
    <w:rsid w:val="004D7282"/>
    <w:rsid w:val="00557F34"/>
    <w:rsid w:val="00577D56"/>
    <w:rsid w:val="0059015A"/>
    <w:rsid w:val="005F3D15"/>
    <w:rsid w:val="00640367"/>
    <w:rsid w:val="006D2211"/>
    <w:rsid w:val="007342A0"/>
    <w:rsid w:val="00747898"/>
    <w:rsid w:val="00773B29"/>
    <w:rsid w:val="007F113D"/>
    <w:rsid w:val="00832B8E"/>
    <w:rsid w:val="0086167F"/>
    <w:rsid w:val="008D6667"/>
    <w:rsid w:val="008E6BD8"/>
    <w:rsid w:val="00956DFA"/>
    <w:rsid w:val="00974F07"/>
    <w:rsid w:val="00A67E78"/>
    <w:rsid w:val="00AB4E7B"/>
    <w:rsid w:val="00AE35A5"/>
    <w:rsid w:val="00B52A22"/>
    <w:rsid w:val="00B57625"/>
    <w:rsid w:val="00B67619"/>
    <w:rsid w:val="00B970B3"/>
    <w:rsid w:val="00BC4AF0"/>
    <w:rsid w:val="00C415EA"/>
    <w:rsid w:val="00D31737"/>
    <w:rsid w:val="00D835A4"/>
    <w:rsid w:val="00DA24AE"/>
    <w:rsid w:val="00DA2BD8"/>
    <w:rsid w:val="00DC726E"/>
    <w:rsid w:val="00E23E2D"/>
    <w:rsid w:val="00F14F2B"/>
    <w:rsid w:val="00F2390C"/>
    <w:rsid w:val="00F57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7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478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3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A9671-A244-4BC0-8AEF-84E2EFF3A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1081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GRY</dc:creator>
  <cp:lastModifiedBy>Татьяна</cp:lastModifiedBy>
  <cp:revision>3</cp:revision>
  <dcterms:created xsi:type="dcterms:W3CDTF">2018-04-23T04:30:00Z</dcterms:created>
  <dcterms:modified xsi:type="dcterms:W3CDTF">2018-04-23T04:32:00Z</dcterms:modified>
</cp:coreProperties>
</file>