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CA9" w:rsidRPr="00D74227" w:rsidRDefault="00D74227" w:rsidP="00D74227">
      <w:pPr>
        <w:spacing w:line="240" w:lineRule="auto"/>
        <w:ind w:left="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227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tbl>
      <w:tblPr>
        <w:tblW w:w="154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0"/>
        <w:gridCol w:w="2686"/>
        <w:gridCol w:w="7938"/>
        <w:gridCol w:w="2693"/>
      </w:tblGrid>
      <w:tr w:rsidR="00857CA9" w:rsidRPr="00CE72F0">
        <w:tc>
          <w:tcPr>
            <w:tcW w:w="2100" w:type="dxa"/>
          </w:tcPr>
          <w:p w:rsidR="00857CA9" w:rsidRPr="00CE72F0" w:rsidRDefault="0032209E" w:rsidP="00CE72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Ступени (</w:t>
            </w:r>
            <w:r w:rsidR="00857CA9"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фазы) урока</w:t>
            </w:r>
          </w:p>
        </w:tc>
        <w:tc>
          <w:tcPr>
            <w:tcW w:w="2686" w:type="dxa"/>
          </w:tcPr>
          <w:p w:rsidR="00857CA9" w:rsidRPr="00CE72F0" w:rsidRDefault="00857CA9" w:rsidP="00CE72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урока</w:t>
            </w:r>
          </w:p>
        </w:tc>
        <w:tc>
          <w:tcPr>
            <w:tcW w:w="7938" w:type="dxa"/>
          </w:tcPr>
          <w:p w:rsidR="00857CA9" w:rsidRPr="00CE72F0" w:rsidRDefault="00857CA9" w:rsidP="00CE72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Технология ведения урока, деятельность учителя</w:t>
            </w:r>
          </w:p>
        </w:tc>
        <w:tc>
          <w:tcPr>
            <w:tcW w:w="2693" w:type="dxa"/>
          </w:tcPr>
          <w:p w:rsidR="00857CA9" w:rsidRPr="00CE72F0" w:rsidRDefault="00857CA9" w:rsidP="00CE72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</w:tr>
      <w:tr w:rsidR="00857CA9" w:rsidRPr="00CE72F0">
        <w:tc>
          <w:tcPr>
            <w:tcW w:w="2100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фаза «Вызов»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побуждение интереса, постановка проблемных вопросов</w:t>
            </w:r>
          </w:p>
        </w:tc>
        <w:tc>
          <w:tcPr>
            <w:tcW w:w="2686" w:type="dxa"/>
          </w:tcPr>
          <w:p w:rsidR="00857CA9" w:rsidRPr="00CE72F0" w:rsidRDefault="001F6252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Проблемное выявление темы урока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39B" w:rsidRPr="00587C9E" w:rsidRDefault="00857CA9" w:rsidP="00DE039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Выход на тему урока. </w:t>
            </w:r>
            <w:r w:rsidR="00DE03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Рельеф</w:t>
            </w:r>
            <w:r w:rsidR="00DE039B" w:rsidRPr="001F62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E03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суши.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Формулировка цели, задач урока, критериев оценки деятельности учащегося на уроке.</w:t>
            </w:r>
          </w:p>
        </w:tc>
        <w:tc>
          <w:tcPr>
            <w:tcW w:w="7938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Учитель читает определения из различных источников информации.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 каком географическом объекте идет речь в определениях? Почему вы так считаете? Докажите? </w:t>
            </w:r>
          </w:p>
          <w:p w:rsidR="00B9048E" w:rsidRPr="00CE72F0" w:rsidRDefault="00B9048E" w:rsidP="00B9048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048E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Релье́ф</w:t>
            </w:r>
            <w:r w:rsidRPr="00B9048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— форма, очертания поверхности, совокупность неровностей твёрдой земной поверхности и иных твёрдых планетных тел, разнообразных по очертаниям, размерам, происхождению, возрасту и истории развития.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/Википедия/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 чем пойдет речь сегодня на уроке? Какая тема урока?  </w:t>
            </w:r>
          </w:p>
          <w:p w:rsidR="00857CA9" w:rsidRDefault="004E0D9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Рельеф.</w:t>
            </w:r>
          </w:p>
          <w:p w:rsidR="004E0D9B" w:rsidRDefault="004E0D9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Какие две основные формы рельефа существуют на Земле?</w:t>
            </w:r>
          </w:p>
          <w:p w:rsidR="004E0D9B" w:rsidRPr="004E0D9B" w:rsidRDefault="004E0D9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0D9B">
              <w:rPr>
                <w:rFonts w:ascii="Times New Roman" w:hAnsi="Times New Roman" w:cs="Times New Roman"/>
                <w:sz w:val="28"/>
                <w:szCs w:val="28"/>
              </w:rPr>
              <w:t>Это материки и впадины океанов. Мы сегодня будем работать только с рельефом суши (материков)</w:t>
            </w:r>
          </w:p>
          <w:p w:rsidR="003907F1" w:rsidRDefault="003907F1" w:rsidP="00CE72F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07F1">
              <w:rPr>
                <w:rFonts w:ascii="Times New Roman" w:hAnsi="Times New Roman" w:cs="Times New Roman"/>
                <w:bCs/>
                <w:sz w:val="28"/>
                <w:szCs w:val="28"/>
              </w:rPr>
              <w:t>С помощью чего на карте можно определить формы рельефа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:rsidR="003907F1" w:rsidRPr="003907F1" w:rsidRDefault="003907F1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Вывод – </w:t>
            </w:r>
            <w:r w:rsidRPr="003907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шкала высот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определяет совместно с </w:t>
            </w:r>
            <w:r w:rsidR="00DE03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  <w:r w:rsidR="00DE03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щимися цель и задачи урока, объясняет критерии оценки на уроке.</w:t>
            </w:r>
          </w:p>
          <w:p w:rsidR="00857CA9" w:rsidRPr="00CE72F0" w:rsidRDefault="002C747F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3907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выявить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</w:t>
            </w:r>
            <w:r w:rsidR="004E0D9B">
              <w:rPr>
                <w:rFonts w:ascii="Times New Roman" w:hAnsi="Times New Roman" w:cs="Times New Roman"/>
                <w:sz w:val="28"/>
                <w:szCs w:val="28"/>
              </w:rPr>
              <w:t>рельефа</w:t>
            </w:r>
            <w:r w:rsidR="00DE039B">
              <w:rPr>
                <w:rFonts w:ascii="Times New Roman" w:hAnsi="Times New Roman" w:cs="Times New Roman"/>
                <w:sz w:val="28"/>
                <w:szCs w:val="28"/>
              </w:rPr>
              <w:t xml:space="preserve"> суши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1. Изучить </w:t>
            </w:r>
            <w:r w:rsidR="003907F1">
              <w:rPr>
                <w:rFonts w:ascii="Times New Roman" w:hAnsi="Times New Roman" w:cs="Times New Roman"/>
                <w:sz w:val="28"/>
                <w:szCs w:val="28"/>
              </w:rPr>
              <w:t>различие равнин</w:t>
            </w:r>
            <w:r w:rsidR="004E0D9B">
              <w:rPr>
                <w:rFonts w:ascii="Times New Roman" w:hAnsi="Times New Roman" w:cs="Times New Roman"/>
                <w:sz w:val="28"/>
                <w:szCs w:val="28"/>
              </w:rPr>
              <w:t xml:space="preserve"> и гор </w:t>
            </w:r>
            <w:r w:rsidR="003907F1">
              <w:rPr>
                <w:rFonts w:ascii="Times New Roman" w:hAnsi="Times New Roman" w:cs="Times New Roman"/>
                <w:sz w:val="28"/>
                <w:szCs w:val="28"/>
              </w:rPr>
              <w:t xml:space="preserve"> по высоте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2. Научиться </w:t>
            </w:r>
            <w:r w:rsidR="002C747F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</w:t>
            </w:r>
            <w:r w:rsidR="003907F1">
              <w:rPr>
                <w:rFonts w:ascii="Times New Roman" w:hAnsi="Times New Roman" w:cs="Times New Roman"/>
                <w:sz w:val="28"/>
                <w:szCs w:val="28"/>
              </w:rPr>
              <w:t>разные виды равнин</w:t>
            </w:r>
            <w:r w:rsidR="004E0D9B">
              <w:rPr>
                <w:rFonts w:ascii="Times New Roman" w:hAnsi="Times New Roman" w:cs="Times New Roman"/>
                <w:sz w:val="28"/>
                <w:szCs w:val="28"/>
              </w:rPr>
              <w:t xml:space="preserve"> и гор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на географической карте, отображать в контурной карте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2C747F" w:rsidRPr="00CE72F0">
              <w:rPr>
                <w:rFonts w:ascii="Times New Roman" w:hAnsi="Times New Roman" w:cs="Times New Roman"/>
                <w:sz w:val="28"/>
                <w:szCs w:val="28"/>
              </w:rPr>
              <w:t>Составить модель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/схему/ </w:t>
            </w:r>
            <w:r w:rsidR="003907F1">
              <w:rPr>
                <w:rFonts w:ascii="Times New Roman" w:hAnsi="Times New Roman" w:cs="Times New Roman"/>
                <w:sz w:val="28"/>
                <w:szCs w:val="28"/>
              </w:rPr>
              <w:t>рельефа</w:t>
            </w:r>
            <w:r w:rsidR="00DE23B4">
              <w:rPr>
                <w:rFonts w:ascii="Times New Roman" w:hAnsi="Times New Roman" w:cs="Times New Roman"/>
                <w:sz w:val="28"/>
                <w:szCs w:val="28"/>
              </w:rPr>
              <w:t xml:space="preserve"> суши</w:t>
            </w:r>
          </w:p>
          <w:p w:rsidR="00857CA9" w:rsidRPr="007C6A27" w:rsidRDefault="007C6A27" w:rsidP="003220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критериев оценивания «Карты понятий»</w:t>
            </w:r>
          </w:p>
        </w:tc>
        <w:tc>
          <w:tcPr>
            <w:tcW w:w="2693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Учащиеся, под руководством учителя определяют тему, цель и задачи урока в полилоге.</w:t>
            </w:r>
          </w:p>
        </w:tc>
      </w:tr>
      <w:tr w:rsidR="00857CA9" w:rsidRPr="00CE72F0">
        <w:tc>
          <w:tcPr>
            <w:tcW w:w="2100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фаза 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«Осмысление»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   возможность познакомиться с новой информацией, новыми понятиями                </w:t>
            </w:r>
          </w:p>
        </w:tc>
        <w:tc>
          <w:tcPr>
            <w:tcW w:w="2686" w:type="dxa"/>
          </w:tcPr>
          <w:p w:rsidR="003907F1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Знакомство с </w:t>
            </w:r>
            <w:r w:rsidR="004E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формами рельефа суши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E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="00DE23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равнинами</w:t>
            </w:r>
            <w:r w:rsidR="004E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горами</w:t>
            </w:r>
          </w:p>
          <w:p w:rsidR="003907F1" w:rsidRDefault="003907F1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Default="00DE23B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Низменности</w:t>
            </w: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E23B4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Возвышенности</w:t>
            </w:r>
          </w:p>
          <w:p w:rsidR="00DE23B4" w:rsidRPr="00CE72F0" w:rsidRDefault="00DE23B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Плоскогорья</w:t>
            </w: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Pr="00CE72F0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Горы</w:t>
            </w: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D74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Составление </w:t>
            </w:r>
            <w:r w:rsidR="003220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«карты понятий»</w:t>
            </w:r>
            <w:r w:rsidR="00D742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«Части Мирового океана».</w:t>
            </w:r>
            <w:bookmarkStart w:id="0" w:name="_GoBack"/>
            <w:bookmarkEnd w:id="0"/>
          </w:p>
        </w:tc>
        <w:tc>
          <w:tcPr>
            <w:tcW w:w="7938" w:type="dxa"/>
          </w:tcPr>
          <w:p w:rsidR="004E0D9B" w:rsidRDefault="004E0D9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Учитель показывает в презентации </w:t>
            </w:r>
            <w:r w:rsidR="00F450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снимки </w:t>
            </w:r>
            <w:r w:rsidR="003907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разновидностей равнин </w:t>
            </w:r>
            <w:r w:rsidR="00F450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 плоских и холмистых</w:t>
            </w:r>
          </w:p>
          <w:p w:rsidR="00857CA9" w:rsidRPr="00CE72F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из равнин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3B4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изображены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="00DE23B4">
              <w:rPr>
                <w:rFonts w:ascii="Times New Roman" w:hAnsi="Times New Roman" w:cs="Times New Roman"/>
                <w:sz w:val="28"/>
                <w:szCs w:val="28"/>
              </w:rPr>
              <w:t>снимках?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Почему вы так решили? </w:t>
            </w:r>
          </w:p>
          <w:p w:rsidR="00857CA9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Выход на понятия</w:t>
            </w:r>
            <w:r w:rsidR="00857CA9"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Плоская и холмистая равнина</w:t>
            </w:r>
            <w:r w:rsidR="00857CA9"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45050" w:rsidRP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концентрирует внимание на названиях объектов (номенклатуры) Восточно-Европейская и Западно-Сибирская равнины</w:t>
            </w:r>
          </w:p>
          <w:p w:rsidR="00857CA9" w:rsidRPr="00CE72F0" w:rsidRDefault="002C7CA7" w:rsidP="00651897">
            <w:pPr>
              <w:tabs>
                <w:tab w:val="right" w:pos="772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7CA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3475" cy="1509258"/>
                  <wp:effectExtent l="19050" t="0" r="2525" b="0"/>
                  <wp:docPr id="34" name="Рисунок 34" descr="https://upload.wikimedia.org/wikipedia/commons/1/16/%D0%9E%D1%81%D0%B5%D1%82%D1%80_%D1%80%D0%B5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1/16/%D0%9E%D1%81%D0%B5%D1%82%D1%80_%D1%80%D0%B5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957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18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="00651897" w:rsidRPr="006518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5120" cy="1399142"/>
                  <wp:effectExtent l="19050" t="0" r="8030" b="0"/>
                  <wp:docPr id="37" name="Рисунок 37" descr="Экологические проблемы Западно-Сибирской равн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Экологические проблемы Западно-Сибирской равн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727" cy="139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показывает на презентации </w:t>
            </w:r>
            <w:r w:rsidR="00F450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снимки </w:t>
            </w: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низменностей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Какие географические объекты суши изображены на снимках?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Почему вы так решили? Докажите.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Выход на </w:t>
            </w:r>
            <w:r w:rsidR="003B15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понятие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 w:rsidR="00F450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Низменность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</w:p>
          <w:p w:rsidR="00857CA9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рассказывает про 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>Амазонскую и Прикаспийскую низменности</w:t>
            </w:r>
            <w:r w:rsidR="007C6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4F28" w:rsidRPr="00CE72F0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317056" w:rsidP="00317056">
            <w:pPr>
              <w:tabs>
                <w:tab w:val="right" w:pos="772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0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3282" cy="1476260"/>
                  <wp:effectExtent l="19050" t="0" r="0" b="0"/>
                  <wp:docPr id="4" name="Рисунок 4" descr="http://www.birds.kz/blogs/2016/201606130001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irds.kz/blogs/2016/201606130001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828" cy="147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170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1271" cy="1473443"/>
                  <wp:effectExtent l="19050" t="0" r="7579" b="0"/>
                  <wp:docPr id="22" name="Рисунок 22" descr="Амазонская низмен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мазонская низмен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52" cy="147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Какие географические объекты суши изображены на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 xml:space="preserve"> фото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снимках?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Почему вы так решили? Докажите?</w:t>
            </w:r>
          </w:p>
          <w:p w:rsidR="00857CA9" w:rsidRPr="00317056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056">
              <w:rPr>
                <w:rFonts w:ascii="Times New Roman" w:hAnsi="Times New Roman" w:cs="Times New Roman"/>
                <w:b/>
                <w:sz w:val="28"/>
                <w:szCs w:val="28"/>
              </w:rPr>
              <w:t>Выход на определение</w:t>
            </w:r>
            <w:r w:rsidR="00317056" w:rsidRPr="003170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«Возвышенность»</w:t>
            </w:r>
          </w:p>
          <w:p w:rsidR="00D14F28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рассказывает 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Валдайскую, Среднерусскую, Приволжскую возвышенности</w:t>
            </w:r>
          </w:p>
          <w:p w:rsidR="00D14F28" w:rsidRPr="00CE72F0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Default="00D14F28" w:rsidP="00632C64">
            <w:pPr>
              <w:tabs>
                <w:tab w:val="right" w:pos="772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4F2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2458" cy="1514972"/>
                  <wp:effectExtent l="19050" t="0" r="0" b="0"/>
                  <wp:docPr id="25" name="Рисунок 25" descr="Валдай. Достопримечательности, что посмотреть за 1 день, фото и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алдай. Достопримечательности, что посмотреть за 1 день, фото и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584" cy="151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C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="00632C64" w:rsidRPr="00632C6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3813" cy="1519058"/>
                  <wp:effectExtent l="19050" t="0" r="0" b="4942"/>
                  <wp:docPr id="28" name="Рисунок 28" descr="http://peopleandcountries.com/data/attachment/portal/201303/06/022917dsal2sds0x37v1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eopleandcountries.com/data/attachment/portal/201303/06/022917dsal2sds0x37v1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740" cy="151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показывает </w:t>
            </w:r>
            <w:r w:rsidR="00D14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снимки </w:t>
            </w:r>
            <w:r w:rsidR="00D14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плоскогорья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Какие географические объекты изображены на снимках?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Почему вы так решили? Докажите?</w:t>
            </w:r>
          </w:p>
          <w:p w:rsidR="00857CA9" w:rsidRPr="00D14F28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F28">
              <w:rPr>
                <w:rFonts w:ascii="Times New Roman" w:hAnsi="Times New Roman" w:cs="Times New Roman"/>
                <w:b/>
                <w:sz w:val="28"/>
                <w:szCs w:val="28"/>
              </w:rPr>
              <w:t>Выход на определение</w:t>
            </w:r>
            <w:r w:rsidR="00D14F28" w:rsidRPr="00D14F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«Плоскогорье»</w:t>
            </w:r>
            <w:r w:rsidRPr="00D14F2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9643" cy="1498294"/>
                  <wp:effectExtent l="19050" t="0" r="1607" b="0"/>
                  <wp:docPr id="7" name="Рисунок 31" descr="аравийское плоскогор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равийское плоскогор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63" cy="1501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C64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рассказывает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Среднесибирское, Аравийское плоскогорья.</w:t>
            </w:r>
          </w:p>
          <w:p w:rsidR="00632C64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32C64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показывает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снимки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карты с примерами гор разной высоты</w:t>
            </w: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8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1605" cy="2366453"/>
                  <wp:effectExtent l="19050" t="0" r="7345" b="0"/>
                  <wp:docPr id="40" name="Рисунок 40" descr="http://www.geodesire.ru/images/books/255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geodesire.ru/images/books/255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57" cy="237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Учитель рассказывает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самые длинные Анды (Южная Америка) и Уральские (Россия), самые высокие </w:t>
            </w:r>
            <w:r w:rsidR="00625E45">
              <w:rPr>
                <w:rFonts w:ascii="Times New Roman" w:hAnsi="Times New Roman" w:cs="Times New Roman"/>
                <w:sz w:val="28"/>
                <w:szCs w:val="28"/>
              </w:rPr>
              <w:t xml:space="preserve">на суше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Гималаи (Джомолунгма 8848 м</w:t>
            </w:r>
            <w:r w:rsidR="00625E45">
              <w:rPr>
                <w:rFonts w:ascii="Times New Roman" w:hAnsi="Times New Roman" w:cs="Times New Roman"/>
                <w:sz w:val="28"/>
                <w:szCs w:val="28"/>
              </w:rPr>
              <w:t>) и самые высокие в нашей стране Кавказ (Эльбрус 5642 м).</w:t>
            </w: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2C747F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Давайте обобщим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все наши новые знания в единую 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>«карту понятий»,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указав взаимосвязи 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изученных нами форм рельефа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Во время составления учащимися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 xml:space="preserve"> «Карты понятий»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звучит тихая музыка со звуками океана.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Default="0032209E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Знакомство с алгоритмом составления «Карты понятий»</w:t>
            </w:r>
          </w:p>
          <w:p w:rsidR="00857CA9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 образцов:</w:t>
            </w: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18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6309" cy="1883884"/>
                  <wp:effectExtent l="19050" t="0" r="9291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744" cy="188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18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2895" cy="2985571"/>
                  <wp:effectExtent l="19050" t="0" r="2705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8" cy="299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97" w:rsidRPr="00CE72F0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651897" w:rsidP="00D74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18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05991" cy="2500829"/>
                  <wp:effectExtent l="1905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008" cy="250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и анализ </w:t>
            </w:r>
            <w:r w:rsidR="00DE23B4">
              <w:rPr>
                <w:rFonts w:ascii="Times New Roman" w:hAnsi="Times New Roman" w:cs="Times New Roman"/>
                <w:sz w:val="28"/>
                <w:szCs w:val="28"/>
              </w:rPr>
              <w:t xml:space="preserve">равнин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снимках  с географическими объектами 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 xml:space="preserve">на карте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в атласе.</w:t>
            </w:r>
            <w:r w:rsidR="00D14F28">
              <w:rPr>
                <w:rFonts w:ascii="Times New Roman" w:hAnsi="Times New Roman" w:cs="Times New Roman"/>
                <w:sz w:val="28"/>
                <w:szCs w:val="28"/>
              </w:rPr>
              <w:t xml:space="preserve"> (плоских и холмистых равнин)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(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>с использова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физической карты в атласе)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>низменностей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отличительных особенностей </w:t>
            </w:r>
            <w:r w:rsidR="00317056">
              <w:rPr>
                <w:rFonts w:ascii="Times New Roman" w:hAnsi="Times New Roman" w:cs="Times New Roman"/>
                <w:sz w:val="28"/>
                <w:szCs w:val="28"/>
              </w:rPr>
              <w:t>низменностей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17056"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(характеристика)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на контурной  карте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Default="002C7CA7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Default="002C7CA7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2C7CA7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с использова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физической карты в атласе)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возвышенностей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отличительных особенностей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возвышенностей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(характеристика)</w:t>
            </w: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на контурной  карте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местоположения (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с использова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физической карты в атласе)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плоскогорий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отличительных особенностей 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плоскогорий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(характеристика)</w:t>
            </w: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на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контурной  карте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местоположения (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с использова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физической карты в атласе)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плоскогорий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отличительных особенностей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плоскогорий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(характеристика)</w:t>
            </w: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на контурной  карте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D7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(моделирование)  в тетради  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>«Карты понятий»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 - «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Рельеф Земли и его формы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» под музыку. Самостоятельная работа 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</w:tc>
      </w:tr>
      <w:tr w:rsidR="00857CA9" w:rsidRPr="00CE72F0">
        <w:tc>
          <w:tcPr>
            <w:tcW w:w="2100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III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фаза «Рефлексия»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новых знаний, осмысление своего опыта</w:t>
            </w:r>
          </w:p>
        </w:tc>
        <w:tc>
          <w:tcPr>
            <w:tcW w:w="2686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Краткий разбор </w:t>
            </w:r>
            <w:r w:rsidR="003220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«Карты понятий»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составленных 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щимися и учителем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Самоооценка деятельности 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щегося на уроке. </w:t>
            </w:r>
          </w:p>
        </w:tc>
        <w:tc>
          <w:tcPr>
            <w:tcW w:w="7938" w:type="dxa"/>
          </w:tcPr>
          <w:p w:rsidR="0032209E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организует работу 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щихся по обсуждению составленных </w:t>
            </w:r>
            <w:r w:rsidR="003220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«Карт понятий»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Зачем 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щимся необходимо уметь составлять </w:t>
            </w:r>
            <w:r w:rsidR="003C73B8">
              <w:rPr>
                <w:rFonts w:ascii="Times New Roman" w:hAnsi="Times New Roman" w:cs="Times New Roman"/>
                <w:sz w:val="28"/>
                <w:szCs w:val="28"/>
              </w:rPr>
              <w:t>карту понятий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? Организуется обсуждение.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Поставьте себе оценку за урок в тетради. Обоснуйте в соответствии с критериями, заданными в начале урока.    Почему вы поставили себе такую оценку?</w:t>
            </w:r>
          </w:p>
        </w:tc>
        <w:tc>
          <w:tcPr>
            <w:tcW w:w="2693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обсуждение 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>«Карт понятий»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щихся и учителя.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9C0971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>щиеся работают в тетради, ставят себе оценку с выработанными критериями в начале урока.</w:t>
            </w:r>
          </w:p>
        </w:tc>
      </w:tr>
      <w:tr w:rsidR="00857CA9" w:rsidRPr="00CE72F0">
        <w:tc>
          <w:tcPr>
            <w:tcW w:w="2100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6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</w:p>
        </w:tc>
        <w:tc>
          <w:tcPr>
            <w:tcW w:w="7938" w:type="dxa"/>
          </w:tcPr>
          <w:p w:rsidR="00857CA9" w:rsidRPr="00CE72F0" w:rsidRDefault="00857CA9" w:rsidP="009C09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составление 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 xml:space="preserve">«Карты понятий» </w:t>
            </w:r>
            <w:r w:rsidR="0032209E" w:rsidRPr="00CE72F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 xml:space="preserve">Рельеф Земли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» с использованием различных источников информации. Уметь показывать объекты на физической карте. Обозначить новые объекты </w:t>
            </w:r>
            <w:r w:rsidR="003C73B8">
              <w:rPr>
                <w:rFonts w:ascii="Times New Roman" w:hAnsi="Times New Roman" w:cs="Times New Roman"/>
                <w:sz w:val="28"/>
                <w:szCs w:val="28"/>
              </w:rPr>
              <w:t>«карты понятий»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 xml:space="preserve"> на конт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урной карте. </w:t>
            </w:r>
          </w:p>
        </w:tc>
        <w:tc>
          <w:tcPr>
            <w:tcW w:w="2693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6A27" w:rsidRDefault="007C6A27" w:rsidP="000C02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C6A27" w:rsidSect="008B7D67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F02" w:rsidRDefault="00236F02" w:rsidP="00E36AB2">
      <w:pPr>
        <w:spacing w:after="0" w:line="240" w:lineRule="auto"/>
      </w:pPr>
      <w:r>
        <w:separator/>
      </w:r>
    </w:p>
  </w:endnote>
  <w:endnote w:type="continuationSeparator" w:id="0">
    <w:p w:rsidR="00236F02" w:rsidRDefault="00236F02" w:rsidP="00E36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F02" w:rsidRDefault="00236F02" w:rsidP="00E36AB2">
      <w:pPr>
        <w:spacing w:after="0" w:line="240" w:lineRule="auto"/>
      </w:pPr>
      <w:r>
        <w:separator/>
      </w:r>
    </w:p>
  </w:footnote>
  <w:footnote w:type="continuationSeparator" w:id="0">
    <w:p w:rsidR="00236F02" w:rsidRDefault="00236F02" w:rsidP="00E36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4270"/>
    <w:multiLevelType w:val="hybridMultilevel"/>
    <w:tmpl w:val="24AC2098"/>
    <w:lvl w:ilvl="0" w:tplc="C1D0F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D02A65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998620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1B67F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D37818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1EE6B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A1A85B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8826D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6D140D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0FCC47C0"/>
    <w:multiLevelType w:val="hybridMultilevel"/>
    <w:tmpl w:val="CD782744"/>
    <w:lvl w:ilvl="0" w:tplc="B5CCE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D48F6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2AA8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F126080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BF2416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50002C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A054375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210408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484C27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24F748C9"/>
    <w:multiLevelType w:val="hybridMultilevel"/>
    <w:tmpl w:val="1C4C105C"/>
    <w:lvl w:ilvl="0" w:tplc="0D143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7A48B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33A15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2BC83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8205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8AEE35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E5C07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216AC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A7E4F4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">
    <w:nsid w:val="38F07E8B"/>
    <w:multiLevelType w:val="multilevel"/>
    <w:tmpl w:val="CBBEB8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3B1F5DE2"/>
    <w:multiLevelType w:val="hybridMultilevel"/>
    <w:tmpl w:val="DC043DDC"/>
    <w:lvl w:ilvl="0" w:tplc="782CB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A5891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87EEE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4807E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22E05D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69635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CAE0A95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20EE8FE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35C4E8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43AB35DF"/>
    <w:multiLevelType w:val="hybridMultilevel"/>
    <w:tmpl w:val="AF722A9E"/>
    <w:lvl w:ilvl="0" w:tplc="7E2AB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29B2F7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EC482C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5C4C47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C0878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2FC6E1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018C8B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35479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1800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>
    <w:nsid w:val="65F944EF"/>
    <w:multiLevelType w:val="hybridMultilevel"/>
    <w:tmpl w:val="8B3C0676"/>
    <w:lvl w:ilvl="0" w:tplc="29506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C024CD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4D8F6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AC4486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5E89B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12C3BE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B4674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65B411D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18EA3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7">
    <w:nsid w:val="686A013D"/>
    <w:multiLevelType w:val="hybridMultilevel"/>
    <w:tmpl w:val="675CCE48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cs="Wingdings" w:hint="default"/>
      </w:rPr>
    </w:lvl>
  </w:abstractNum>
  <w:abstractNum w:abstractNumId="8">
    <w:nsid w:val="71301A1B"/>
    <w:multiLevelType w:val="hybridMultilevel"/>
    <w:tmpl w:val="42760ADA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357F"/>
    <w:rsid w:val="00002537"/>
    <w:rsid w:val="00010FA5"/>
    <w:rsid w:val="0003244C"/>
    <w:rsid w:val="00032775"/>
    <w:rsid w:val="0004277C"/>
    <w:rsid w:val="000605A4"/>
    <w:rsid w:val="000647DC"/>
    <w:rsid w:val="000850E1"/>
    <w:rsid w:val="0009017B"/>
    <w:rsid w:val="00095BE5"/>
    <w:rsid w:val="00096ED4"/>
    <w:rsid w:val="000A2094"/>
    <w:rsid w:val="000B6A56"/>
    <w:rsid w:val="000B78EA"/>
    <w:rsid w:val="000C02A7"/>
    <w:rsid w:val="000C0A83"/>
    <w:rsid w:val="000C7336"/>
    <w:rsid w:val="000D50B8"/>
    <w:rsid w:val="000E22F5"/>
    <w:rsid w:val="000F0AAF"/>
    <w:rsid w:val="00102E25"/>
    <w:rsid w:val="00120423"/>
    <w:rsid w:val="00121C52"/>
    <w:rsid w:val="00125004"/>
    <w:rsid w:val="00127563"/>
    <w:rsid w:val="00131C62"/>
    <w:rsid w:val="00136197"/>
    <w:rsid w:val="001526F1"/>
    <w:rsid w:val="001652A6"/>
    <w:rsid w:val="00170B7D"/>
    <w:rsid w:val="00186D18"/>
    <w:rsid w:val="00187036"/>
    <w:rsid w:val="00196CE9"/>
    <w:rsid w:val="001A215B"/>
    <w:rsid w:val="001A7FC1"/>
    <w:rsid w:val="001C3716"/>
    <w:rsid w:val="001E35DB"/>
    <w:rsid w:val="001F203D"/>
    <w:rsid w:val="001F6252"/>
    <w:rsid w:val="001F6B45"/>
    <w:rsid w:val="00203EF2"/>
    <w:rsid w:val="00222200"/>
    <w:rsid w:val="00232495"/>
    <w:rsid w:val="002341DB"/>
    <w:rsid w:val="002368F7"/>
    <w:rsid w:val="00236F02"/>
    <w:rsid w:val="002458B6"/>
    <w:rsid w:val="00255936"/>
    <w:rsid w:val="00272C51"/>
    <w:rsid w:val="002768DD"/>
    <w:rsid w:val="00280D4F"/>
    <w:rsid w:val="00280EA4"/>
    <w:rsid w:val="00293001"/>
    <w:rsid w:val="002A3274"/>
    <w:rsid w:val="002B0824"/>
    <w:rsid w:val="002B357B"/>
    <w:rsid w:val="002B4445"/>
    <w:rsid w:val="002B7F8A"/>
    <w:rsid w:val="002C747F"/>
    <w:rsid w:val="002C7CA7"/>
    <w:rsid w:val="002D359B"/>
    <w:rsid w:val="002D63CA"/>
    <w:rsid w:val="002E3092"/>
    <w:rsid w:val="00312223"/>
    <w:rsid w:val="00317056"/>
    <w:rsid w:val="00317228"/>
    <w:rsid w:val="0032209E"/>
    <w:rsid w:val="0033434B"/>
    <w:rsid w:val="00351F19"/>
    <w:rsid w:val="00370D62"/>
    <w:rsid w:val="003907F1"/>
    <w:rsid w:val="003A1E71"/>
    <w:rsid w:val="003B15F7"/>
    <w:rsid w:val="003B3A33"/>
    <w:rsid w:val="003C26CF"/>
    <w:rsid w:val="003C73B8"/>
    <w:rsid w:val="003E0CD9"/>
    <w:rsid w:val="003E0DF9"/>
    <w:rsid w:val="003F179C"/>
    <w:rsid w:val="004533ED"/>
    <w:rsid w:val="004616D0"/>
    <w:rsid w:val="004A7D12"/>
    <w:rsid w:val="004C430C"/>
    <w:rsid w:val="004E0D9B"/>
    <w:rsid w:val="00514153"/>
    <w:rsid w:val="00527B0D"/>
    <w:rsid w:val="00532B87"/>
    <w:rsid w:val="00562F6D"/>
    <w:rsid w:val="00567DCD"/>
    <w:rsid w:val="00580AB8"/>
    <w:rsid w:val="00583A81"/>
    <w:rsid w:val="00583DF2"/>
    <w:rsid w:val="00587C9E"/>
    <w:rsid w:val="00587E69"/>
    <w:rsid w:val="0059145E"/>
    <w:rsid w:val="005A5A63"/>
    <w:rsid w:val="005A62FB"/>
    <w:rsid w:val="005A7B0F"/>
    <w:rsid w:val="005D237D"/>
    <w:rsid w:val="005E04C2"/>
    <w:rsid w:val="005E290D"/>
    <w:rsid w:val="005E6E6C"/>
    <w:rsid w:val="005F6660"/>
    <w:rsid w:val="0060116D"/>
    <w:rsid w:val="00601856"/>
    <w:rsid w:val="00625E45"/>
    <w:rsid w:val="006325D8"/>
    <w:rsid w:val="00632C64"/>
    <w:rsid w:val="0064148C"/>
    <w:rsid w:val="00645378"/>
    <w:rsid w:val="0065176D"/>
    <w:rsid w:val="00651897"/>
    <w:rsid w:val="006575D9"/>
    <w:rsid w:val="00676DF2"/>
    <w:rsid w:val="006B0272"/>
    <w:rsid w:val="006B1B46"/>
    <w:rsid w:val="006D636A"/>
    <w:rsid w:val="006E1DAB"/>
    <w:rsid w:val="006F3FFC"/>
    <w:rsid w:val="007107B8"/>
    <w:rsid w:val="00722267"/>
    <w:rsid w:val="00725660"/>
    <w:rsid w:val="007337D1"/>
    <w:rsid w:val="00741E56"/>
    <w:rsid w:val="00746BF1"/>
    <w:rsid w:val="007629C1"/>
    <w:rsid w:val="00766394"/>
    <w:rsid w:val="0076755A"/>
    <w:rsid w:val="007706C5"/>
    <w:rsid w:val="007758A0"/>
    <w:rsid w:val="007816DD"/>
    <w:rsid w:val="007840EE"/>
    <w:rsid w:val="007B741F"/>
    <w:rsid w:val="007C6A27"/>
    <w:rsid w:val="007F3743"/>
    <w:rsid w:val="0080648E"/>
    <w:rsid w:val="008076BB"/>
    <w:rsid w:val="008079B3"/>
    <w:rsid w:val="00810226"/>
    <w:rsid w:val="00813773"/>
    <w:rsid w:val="00815BAE"/>
    <w:rsid w:val="00821658"/>
    <w:rsid w:val="00853DFB"/>
    <w:rsid w:val="00855E70"/>
    <w:rsid w:val="00857CA9"/>
    <w:rsid w:val="008627C2"/>
    <w:rsid w:val="008724A5"/>
    <w:rsid w:val="0088662F"/>
    <w:rsid w:val="00894047"/>
    <w:rsid w:val="008A4D70"/>
    <w:rsid w:val="008B7D67"/>
    <w:rsid w:val="008D577E"/>
    <w:rsid w:val="008F20C1"/>
    <w:rsid w:val="008F2ADA"/>
    <w:rsid w:val="008F34BA"/>
    <w:rsid w:val="008F563D"/>
    <w:rsid w:val="008F7D27"/>
    <w:rsid w:val="009042A5"/>
    <w:rsid w:val="0091464D"/>
    <w:rsid w:val="00927980"/>
    <w:rsid w:val="00947246"/>
    <w:rsid w:val="00972547"/>
    <w:rsid w:val="00974796"/>
    <w:rsid w:val="00983B08"/>
    <w:rsid w:val="009922F7"/>
    <w:rsid w:val="009A5257"/>
    <w:rsid w:val="009B0EF7"/>
    <w:rsid w:val="009C0971"/>
    <w:rsid w:val="009C294F"/>
    <w:rsid w:val="009D385B"/>
    <w:rsid w:val="009D5A87"/>
    <w:rsid w:val="009E4E35"/>
    <w:rsid w:val="009F0620"/>
    <w:rsid w:val="00A0784B"/>
    <w:rsid w:val="00A12A31"/>
    <w:rsid w:val="00A17CD1"/>
    <w:rsid w:val="00A34BB4"/>
    <w:rsid w:val="00A3593C"/>
    <w:rsid w:val="00A43547"/>
    <w:rsid w:val="00A52E95"/>
    <w:rsid w:val="00A6221F"/>
    <w:rsid w:val="00A77C04"/>
    <w:rsid w:val="00A83109"/>
    <w:rsid w:val="00A84B03"/>
    <w:rsid w:val="00A87411"/>
    <w:rsid w:val="00A9305C"/>
    <w:rsid w:val="00A96270"/>
    <w:rsid w:val="00AA25CA"/>
    <w:rsid w:val="00AA71B8"/>
    <w:rsid w:val="00AD5FAE"/>
    <w:rsid w:val="00B051AB"/>
    <w:rsid w:val="00B1372F"/>
    <w:rsid w:val="00B256C3"/>
    <w:rsid w:val="00B31308"/>
    <w:rsid w:val="00B328D1"/>
    <w:rsid w:val="00B42694"/>
    <w:rsid w:val="00B520CD"/>
    <w:rsid w:val="00B650F0"/>
    <w:rsid w:val="00B751E6"/>
    <w:rsid w:val="00B9048E"/>
    <w:rsid w:val="00BB7B76"/>
    <w:rsid w:val="00BE4BA5"/>
    <w:rsid w:val="00C16926"/>
    <w:rsid w:val="00C26640"/>
    <w:rsid w:val="00C31E4B"/>
    <w:rsid w:val="00C3721B"/>
    <w:rsid w:val="00C72811"/>
    <w:rsid w:val="00CA743E"/>
    <w:rsid w:val="00CE3BFA"/>
    <w:rsid w:val="00CE72F0"/>
    <w:rsid w:val="00CF65AC"/>
    <w:rsid w:val="00D05751"/>
    <w:rsid w:val="00D14F28"/>
    <w:rsid w:val="00D23152"/>
    <w:rsid w:val="00D327E0"/>
    <w:rsid w:val="00D51960"/>
    <w:rsid w:val="00D53D70"/>
    <w:rsid w:val="00D6660C"/>
    <w:rsid w:val="00D74227"/>
    <w:rsid w:val="00D76C0F"/>
    <w:rsid w:val="00D839C1"/>
    <w:rsid w:val="00DA72DD"/>
    <w:rsid w:val="00DC5F7D"/>
    <w:rsid w:val="00DD570D"/>
    <w:rsid w:val="00DE039B"/>
    <w:rsid w:val="00DE23B4"/>
    <w:rsid w:val="00DE5A90"/>
    <w:rsid w:val="00E02016"/>
    <w:rsid w:val="00E16B63"/>
    <w:rsid w:val="00E222C8"/>
    <w:rsid w:val="00E26E70"/>
    <w:rsid w:val="00E306FD"/>
    <w:rsid w:val="00E36AB2"/>
    <w:rsid w:val="00E45DC9"/>
    <w:rsid w:val="00E537F2"/>
    <w:rsid w:val="00E55302"/>
    <w:rsid w:val="00E63675"/>
    <w:rsid w:val="00E9664B"/>
    <w:rsid w:val="00EC3F80"/>
    <w:rsid w:val="00ED502F"/>
    <w:rsid w:val="00ED7DA7"/>
    <w:rsid w:val="00EE24CB"/>
    <w:rsid w:val="00EF240A"/>
    <w:rsid w:val="00F211AA"/>
    <w:rsid w:val="00F242D9"/>
    <w:rsid w:val="00F42E79"/>
    <w:rsid w:val="00F45050"/>
    <w:rsid w:val="00F51909"/>
    <w:rsid w:val="00F52817"/>
    <w:rsid w:val="00F5357F"/>
    <w:rsid w:val="00F65C6D"/>
    <w:rsid w:val="00F67EDE"/>
    <w:rsid w:val="00F753AA"/>
    <w:rsid w:val="00F771D4"/>
    <w:rsid w:val="00F77253"/>
    <w:rsid w:val="00F85DE0"/>
    <w:rsid w:val="00F95FCB"/>
    <w:rsid w:val="00FA402B"/>
    <w:rsid w:val="00FC0608"/>
    <w:rsid w:val="00FC2322"/>
    <w:rsid w:val="00FC28FB"/>
    <w:rsid w:val="00FC4533"/>
    <w:rsid w:val="00FD038F"/>
    <w:rsid w:val="00FE147C"/>
    <w:rsid w:val="00FE405D"/>
    <w:rsid w:val="00FF0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FA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55E70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C4533"/>
    <w:pPr>
      <w:ind w:left="720"/>
    </w:pPr>
  </w:style>
  <w:style w:type="paragraph" w:styleId="a5">
    <w:name w:val="Normal (Web)"/>
    <w:basedOn w:val="a"/>
    <w:uiPriority w:val="99"/>
    <w:semiHidden/>
    <w:rsid w:val="00187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1652A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527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27B0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36AB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36AB2"/>
    <w:rPr>
      <w:rFonts w:cs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E36AB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36AB2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7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2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1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урока (технологическая карта урока),   география, 6 класс</vt:lpstr>
    </vt:vector>
  </TitlesOfParts>
  <Company>school123</Company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урока (технологическая карта урока),   география, 6 класс</dc:title>
  <dc:creator>Учитель1</dc:creator>
  <cp:lastModifiedBy>Надежда Пронская</cp:lastModifiedBy>
  <cp:revision>2</cp:revision>
  <cp:lastPrinted>2017-01-19T11:50:00Z</cp:lastPrinted>
  <dcterms:created xsi:type="dcterms:W3CDTF">2019-11-11T11:18:00Z</dcterms:created>
  <dcterms:modified xsi:type="dcterms:W3CDTF">2019-11-11T11:18:00Z</dcterms:modified>
</cp:coreProperties>
</file>