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22A3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D8B48A" w14:textId="77777777" w:rsidR="00A50E36" w:rsidRPr="00A50E36" w:rsidRDefault="00A50E36" w:rsidP="00A50E3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1392C623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C7E271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46C599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14:paraId="29172912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школа № 7 Красносельского района Санкт-Петербурга</w:t>
      </w:r>
    </w:p>
    <w:p w14:paraId="788F5623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E886EC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8CD3E4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A9A898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B5B618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79F9D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355A0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08C440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D9F19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AD3F60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Специальная индивидуальная </w:t>
      </w:r>
    </w:p>
    <w:p w14:paraId="0D650FAF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развития </w:t>
      </w:r>
    </w:p>
    <w:p w14:paraId="79175CD3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ученика 2Г класса</w:t>
      </w:r>
    </w:p>
    <w:p w14:paraId="105109F5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9982847"/>
      <w:r w:rsidRPr="00A50E36">
        <w:rPr>
          <w:rFonts w:ascii="Times New Roman" w:eastAsia="Times New Roman" w:hAnsi="Times New Roman" w:cs="Times New Roman"/>
          <w:sz w:val="24"/>
          <w:szCs w:val="24"/>
        </w:rPr>
        <w:t>Петрова Василия Ивановича</w:t>
      </w:r>
    </w:p>
    <w:bookmarkEnd w:id="0"/>
    <w:p w14:paraId="0FF7C6DC" w14:textId="77777777" w:rsidR="00A50E36" w:rsidRPr="00A50E36" w:rsidRDefault="00A50E36" w:rsidP="00A50E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14:paraId="2F94AB02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13155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E8045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0B8A3F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C348AF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C84B73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34782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реализацию программы:</w:t>
      </w:r>
    </w:p>
    <w:p w14:paraId="0CDAF9B5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Hlk19982647"/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первой категории</w:t>
      </w:r>
    </w:p>
    <w:p w14:paraId="47AA4010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E36">
        <w:rPr>
          <w:rFonts w:ascii="Times New Roman" w:eastAsia="Times New Roman" w:hAnsi="Times New Roman" w:cs="Times New Roman"/>
          <w:sz w:val="24"/>
          <w:szCs w:val="24"/>
        </w:rPr>
        <w:t>Залевская</w:t>
      </w:r>
      <w:proofErr w:type="spellEnd"/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 Ольга Степановна</w:t>
      </w:r>
    </w:p>
    <w:bookmarkEnd w:id="1"/>
    <w:p w14:paraId="69687F33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E4BC1D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196A7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CD50A4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9BAAD4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F53540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088E80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4FA275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185A29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7DA3F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8C6666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4123C7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068980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D59EE3" w14:textId="26E578EB" w:rsidR="00A50E36" w:rsidRDefault="00A50E36" w:rsidP="00A50E36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5CA9E2" w14:textId="77777777" w:rsidR="007E598C" w:rsidRPr="00A50E36" w:rsidRDefault="007E598C" w:rsidP="00A50E36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D2476" w14:textId="77777777" w:rsidR="00A50E36" w:rsidRPr="00A50E36" w:rsidRDefault="00A50E36" w:rsidP="00A50E36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C8CF8" w14:textId="77777777" w:rsidR="00A50E36" w:rsidRPr="00A50E36" w:rsidRDefault="00A50E36" w:rsidP="00A50E36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0FA8F896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2018год</w:t>
      </w:r>
    </w:p>
    <w:p w14:paraId="60555AF2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EE88E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1. Структура СИПР</w:t>
      </w:r>
    </w:p>
    <w:p w14:paraId="167C65F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1.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Структура СИПР.</w:t>
      </w:r>
    </w:p>
    <w:p w14:paraId="3D61123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2.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Индивидуальные сведения о ребёнке.</w:t>
      </w:r>
    </w:p>
    <w:p w14:paraId="5004C57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3.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Психолого-педагогическая характеристика.</w:t>
      </w:r>
    </w:p>
    <w:p w14:paraId="6219096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4.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Индивидуальный учебный план.</w:t>
      </w:r>
    </w:p>
    <w:p w14:paraId="758A88B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Содержание образования.</w:t>
      </w:r>
    </w:p>
    <w:p w14:paraId="5EAB953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5.1. Базовые учебные действия.</w:t>
      </w:r>
    </w:p>
    <w:p w14:paraId="77885CC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5.2. Содержание учебных предметов и коррекционных занятий.</w:t>
      </w:r>
    </w:p>
    <w:p w14:paraId="455C63E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5.3. Нравственное воспитание.</w:t>
      </w:r>
    </w:p>
    <w:p w14:paraId="0470BF6E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5.4. Воспитание экологической культуры, здорового и безопасного образа жизни.</w:t>
      </w:r>
    </w:p>
    <w:p w14:paraId="746C88C5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5.5. Внеурочная деятельность.</w:t>
      </w:r>
    </w:p>
    <w:p w14:paraId="02C7D50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6.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Специалисты, участвующие в реализации СИПР.</w:t>
      </w:r>
    </w:p>
    <w:p w14:paraId="4744DAFE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7.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Программа сотрудничества с семьей.</w:t>
      </w:r>
    </w:p>
    <w:p w14:paraId="37920D81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8.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 xml:space="preserve">Перечень необходимых технических средств и дидактических материалов. </w:t>
      </w:r>
    </w:p>
    <w:p w14:paraId="791CE66D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9.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Средства мониторинга и оценки динамики обучения.</w:t>
      </w:r>
    </w:p>
    <w:p w14:paraId="64C0D84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535552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A0FEE89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03F0145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C208584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6AEDD71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D71EC47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6822A6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AA247C7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EA86F43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EC1529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98AC21F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B4619D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B5A539A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346168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6D4E3AC" w14:textId="77777777" w:rsidR="004C569D" w:rsidRPr="00A50E36" w:rsidRDefault="004C569D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04EE031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lastRenderedPageBreak/>
        <w:t>2. Индивидуальные сведения о ребёнке</w:t>
      </w:r>
    </w:p>
    <w:p w14:paraId="2CFB7F49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ФИО ребенка:</w:t>
      </w:r>
      <w:r w:rsidRPr="00A50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E36">
        <w:rPr>
          <w:rFonts w:ascii="Times New Roman" w:eastAsia="Times New Roman" w:hAnsi="Times New Roman" w:cs="Times New Roman"/>
          <w:sz w:val="24"/>
          <w:szCs w:val="24"/>
        </w:rPr>
        <w:t>Петрова Василия Ивановича</w:t>
      </w:r>
    </w:p>
    <w:p w14:paraId="474ED1EF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Возраст ребенка: 9 лет 8 мес.</w:t>
      </w:r>
    </w:p>
    <w:p w14:paraId="35D8A36E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Место жительства: адрес обучающегося</w:t>
      </w:r>
    </w:p>
    <w:p w14:paraId="5302722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Мать: ФИО матери</w:t>
      </w:r>
    </w:p>
    <w:p w14:paraId="1FE1143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Отец: ФИО отца</w:t>
      </w:r>
    </w:p>
    <w:p w14:paraId="18D031C2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Год обучения в школе №7: 3</w:t>
      </w:r>
    </w:p>
    <w:p w14:paraId="06119B6C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Класс: 2 Г</w:t>
      </w:r>
    </w:p>
    <w:p w14:paraId="6C843DB2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FD019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F216E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24457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3. Психолого-педагогическая характеристика</w:t>
      </w:r>
    </w:p>
    <w:p w14:paraId="0B148D1C" w14:textId="77777777" w:rsidR="00A50E36" w:rsidRPr="00A50E36" w:rsidRDefault="00A50E36" w:rsidP="00A50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Петров Василий, 9 лет, 8 мес. Обучается в школе третий год.</w:t>
      </w:r>
      <w:bookmarkStart w:id="2" w:name="_Hlk484329707"/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контакт Василий предпочитает не вступать, только при инициативе другого человека. Учащийся погружен в собственный мир, зафиксирован на стереотипной деятельности (листание книги, произношение букв, звуковых комплексов и </w:t>
      </w:r>
      <w:proofErr w:type="spellStart"/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аутостимуляции</w:t>
      </w:r>
      <w:proofErr w:type="spellEnd"/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bookmarkEnd w:id="2"/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«Учебное поведение» не сформировано. Интерес к занятию не проявляет. Привлечение к учебной деятельности чаще всего сталкиваются с открытым протестом учащегося, выражающимся агрессией на других, аутоагрессией, двигательным возбуждением. </w:t>
      </w:r>
      <w:bookmarkStart w:id="3" w:name="_Hlk484330165"/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Обследует предметы с помощью ощупывания, реагирует на яркие стимулы, на отблески света. Знает счет в пределах 20. Сенсорные эталоны сформированы (различает цвета, формы, величины), но из-за трудностей поведения учащегося применение знаний на практике затруднено. Мелкая моторика рук развита достаточно. Вася любит рисовать красками, умеет раскрашивать. Задания по образцу выполняет, но под настроение. Пространственно-временные представления частично сформированы. Внимание может продолжительно сосредотачивать на аффективно-значимой деятельности, переключить на другое занятие крайне сложно. Ориентировочная деятельность развита недостаточно, учащийся не проявляет выраженного интереса к объектам внешнего мира.</w:t>
      </w:r>
    </w:p>
    <w:p w14:paraId="2E7613EF" w14:textId="77777777" w:rsidR="00A50E36" w:rsidRPr="00A50E36" w:rsidRDefault="00A50E36" w:rsidP="00A50E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Экспрессивная речь проявляется в виде отдельных слов. Отмечаются </w:t>
      </w:r>
      <w:proofErr w:type="spellStart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использует жесты. Не всегда выполняет речевые инструкции, хотя понятно, что обращенную речь понял. </w:t>
      </w:r>
      <w:proofErr w:type="spellStart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Импрессивный</w:t>
      </w:r>
      <w:proofErr w:type="spellEnd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в пределах обиходно-бытовой лексики.</w:t>
      </w:r>
      <w:bookmarkEnd w:id="3"/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36">
        <w:rPr>
          <w:rFonts w:ascii="Times New Roman" w:eastAsia="Calibri" w:hAnsi="Times New Roman" w:cs="Times New Roman"/>
          <w:sz w:val="24"/>
          <w:szCs w:val="24"/>
        </w:rPr>
        <w:t xml:space="preserve">Положительно реагирует на поощрение за выполненное задание и тем самым возможно мотивировать Диму на выполнение задания. На замечания реагирует, но проявляет </w:t>
      </w:r>
      <w:proofErr w:type="spellStart"/>
      <w:proofErr w:type="gramStart"/>
      <w:r w:rsidRPr="00A50E36">
        <w:rPr>
          <w:rFonts w:ascii="Times New Roman" w:eastAsia="Calibri" w:hAnsi="Times New Roman" w:cs="Times New Roman"/>
          <w:sz w:val="24"/>
          <w:szCs w:val="24"/>
        </w:rPr>
        <w:t>напряженность,агрессию</w:t>
      </w:r>
      <w:proofErr w:type="spellEnd"/>
      <w:proofErr w:type="gramEnd"/>
      <w:r w:rsidRPr="00A50E36">
        <w:rPr>
          <w:rFonts w:ascii="Times New Roman" w:eastAsia="Calibri" w:hAnsi="Times New Roman" w:cs="Times New Roman"/>
          <w:sz w:val="24"/>
          <w:szCs w:val="24"/>
        </w:rPr>
        <w:t xml:space="preserve"> на других, аутоагрессией, двигательным возбуждением. Может наблюдаться моторная неловкость, повышенная тревожность при резкой смене деятельности.</w:t>
      </w:r>
    </w:p>
    <w:p w14:paraId="02E78A79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B804D9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50E36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учебный план на 2018 – 2019 учебный год</w:t>
      </w:r>
    </w:p>
    <w:p w14:paraId="399EB7DA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индивидуальная программа развития (далее СИПР) предназначена для проведения коррекционно-педагогической работы с обучающимся Петровым Василием.</w:t>
      </w:r>
    </w:p>
    <w:p w14:paraId="18FFE774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СИПР составлена на основе Адаптированной основной общеобразовательной программе ФГОС общего образования для обучающихся с умеренной, тяжелой, глубокой умственной отсталостью (интеллектуальными нарушениями) тяжелыми и множественными нарушениями развития - (АООП ФГОС ОО с УО (интеллектуальными нарушениями)).</w:t>
      </w:r>
    </w:p>
    <w:p w14:paraId="2C5EF95A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реализации СИПР является формирование общей культуры, обеспечивающей разностороннее развитие их личности ребенка с нарушением интеллекта (нравственное, эстетическое, социально 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14:paraId="5290AB9D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48F8A" w14:textId="77777777" w:rsidR="00A50E36" w:rsidRPr="00A50E36" w:rsidRDefault="00A50E36" w:rsidP="00A50E36">
      <w:pPr>
        <w:shd w:val="clear" w:color="auto" w:fill="FFFFFF"/>
        <w:spacing w:after="0" w:line="270" w:lineRule="atLeas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" w:name="_Hlk19994211"/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Индивидуальный учебный план</w:t>
      </w:r>
    </w:p>
    <w:bookmarkEnd w:id="4"/>
    <w:p w14:paraId="16D34B05" w14:textId="77777777" w:rsidR="00A50E36" w:rsidRPr="00A50E36" w:rsidRDefault="00A50E36" w:rsidP="00A50E36">
      <w:pPr>
        <w:shd w:val="clear" w:color="auto" w:fill="FFFFFF"/>
        <w:spacing w:after="0" w:line="270" w:lineRule="atLeast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3993"/>
        <w:gridCol w:w="1855"/>
      </w:tblGrid>
      <w:tr w:rsidR="00A50E36" w:rsidRPr="00A50E36" w14:paraId="7AFB76D3" w14:textId="77777777" w:rsidTr="0011004C">
        <w:tc>
          <w:tcPr>
            <w:tcW w:w="1974" w:type="pct"/>
            <w:shd w:val="clear" w:color="auto" w:fill="auto"/>
          </w:tcPr>
          <w:p w14:paraId="42F1C6E6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066" w:type="pct"/>
            <w:shd w:val="clear" w:color="auto" w:fill="auto"/>
          </w:tcPr>
          <w:p w14:paraId="5068355A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pct"/>
            <w:shd w:val="clear" w:color="auto" w:fill="auto"/>
          </w:tcPr>
          <w:p w14:paraId="48D3A8B1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50E36" w:rsidRPr="00A50E36" w14:paraId="55E0F7DC" w14:textId="77777777" w:rsidTr="0011004C">
        <w:tc>
          <w:tcPr>
            <w:tcW w:w="5000" w:type="pct"/>
            <w:gridSpan w:val="3"/>
            <w:shd w:val="clear" w:color="auto" w:fill="auto"/>
          </w:tcPr>
          <w:p w14:paraId="1C0A6568" w14:textId="77777777" w:rsidR="00A50E36" w:rsidRPr="00A50E36" w:rsidRDefault="00A50E36" w:rsidP="00A50E36">
            <w:pPr>
              <w:numPr>
                <w:ilvl w:val="0"/>
                <w:numId w:val="10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50E36" w:rsidRPr="00A50E36" w14:paraId="06D640C7" w14:textId="77777777" w:rsidTr="0011004C">
        <w:tc>
          <w:tcPr>
            <w:tcW w:w="1974" w:type="pct"/>
            <w:shd w:val="clear" w:color="auto" w:fill="auto"/>
          </w:tcPr>
          <w:p w14:paraId="32918BCA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2066" w:type="pct"/>
            <w:shd w:val="clear" w:color="auto" w:fill="auto"/>
          </w:tcPr>
          <w:p w14:paraId="14AC8832" w14:textId="77777777" w:rsidR="00A50E36" w:rsidRPr="00A50E36" w:rsidRDefault="00A50E36" w:rsidP="00A5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желания, отказ, просьбу. Упражнения для мимической мускулатуры. Игры-имитации, различные двигательные упражнения. Называние отдельных звуков, звукоподражаний, звуковых комплексов. Понимание слов.  Упражнения на формирование кинетической основы движений пальцев рук. Упражнения на развитие ручной моторики. Работа с напечатанными словами – элементы глобального чтения.</w:t>
            </w:r>
          </w:p>
        </w:tc>
        <w:tc>
          <w:tcPr>
            <w:tcW w:w="960" w:type="pct"/>
            <w:shd w:val="clear" w:color="auto" w:fill="auto"/>
          </w:tcPr>
          <w:p w14:paraId="39F1A867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E36" w:rsidRPr="00A50E36" w14:paraId="37051E67" w14:textId="77777777" w:rsidTr="0011004C">
        <w:tc>
          <w:tcPr>
            <w:tcW w:w="1974" w:type="pct"/>
            <w:shd w:val="clear" w:color="auto" w:fill="auto"/>
          </w:tcPr>
          <w:p w14:paraId="647FBF19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066" w:type="pct"/>
            <w:shd w:val="clear" w:color="auto" w:fill="auto"/>
          </w:tcPr>
          <w:p w14:paraId="13D313C0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цифр 1,2,3,4,5. Определение количества: много, мало. Знакомство с цифрами 6,7,8,9,10. Практические действия на определение формы круг, квадрат, треугольник, прямоугольник, овал. Практические действия, направленные на развитие представлений о форме предмета. Сопоставление и сравнение предметов по величине. Пространственные отношения. Ориентировка в пространстве. Ориентировка на листе бумаги. Знакомство с понятиями о днях недели, временах года, частей суток.</w:t>
            </w:r>
          </w:p>
        </w:tc>
        <w:tc>
          <w:tcPr>
            <w:tcW w:w="960" w:type="pct"/>
            <w:shd w:val="clear" w:color="auto" w:fill="auto"/>
          </w:tcPr>
          <w:p w14:paraId="23A97548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E36" w:rsidRPr="00A50E36" w14:paraId="5D801369" w14:textId="77777777" w:rsidTr="0011004C">
        <w:tc>
          <w:tcPr>
            <w:tcW w:w="1974" w:type="pct"/>
            <w:shd w:val="clear" w:color="auto" w:fill="auto"/>
          </w:tcPr>
          <w:p w14:paraId="5A6C27B0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2066" w:type="pct"/>
            <w:shd w:val="clear" w:color="auto" w:fill="auto"/>
          </w:tcPr>
          <w:p w14:paraId="023B75B7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 с природными материалами. Представления о явлениях и объектах неживой природы. Представления о растительном м животном мире. Формирование элементарных представлений о течении времени. Сбор природного материала. Сезонные работы людей. Элементарные практические действия по уходу за растениями.</w:t>
            </w:r>
          </w:p>
        </w:tc>
        <w:tc>
          <w:tcPr>
            <w:tcW w:w="960" w:type="pct"/>
            <w:shd w:val="clear" w:color="auto" w:fill="auto"/>
          </w:tcPr>
          <w:p w14:paraId="3E1F9ABD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E36" w:rsidRPr="00A50E36" w14:paraId="31BA60D6" w14:textId="77777777" w:rsidTr="0011004C">
        <w:tc>
          <w:tcPr>
            <w:tcW w:w="1974" w:type="pct"/>
            <w:shd w:val="clear" w:color="auto" w:fill="auto"/>
          </w:tcPr>
          <w:p w14:paraId="15759051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66" w:type="pct"/>
            <w:shd w:val="clear" w:color="auto" w:fill="auto"/>
          </w:tcPr>
          <w:p w14:paraId="5A2E3FDA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"Я" и другие; представления о собственном теле; отнесение себя к определенному полу; умение определять "мое" и "не мое", осознавать и выражать свои интересы, желания; умение сообщать общие сведения о себе. Формирование представлений о </w:t>
            </w: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своем ближайшем окружении: членах семьи. Формировать гигиенические навыки и умения: мытье рук, чистка зубов. Игры-имитации. Умение пользоваться и последовательность действий в туалете. Формировать умение обслуживать себя: одеваться-раздеваться, переодеваться. Расстегивание и застегивание липучек, молнии, пуговиц. Формирование правил поведения во время приема пищи и питья. Игры-имитации.</w:t>
            </w:r>
          </w:p>
        </w:tc>
        <w:tc>
          <w:tcPr>
            <w:tcW w:w="960" w:type="pct"/>
            <w:shd w:val="clear" w:color="auto" w:fill="auto"/>
          </w:tcPr>
          <w:p w14:paraId="3B547286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A50E36" w:rsidRPr="00A50E36" w14:paraId="5DF1783D" w14:textId="77777777" w:rsidTr="0011004C">
        <w:tc>
          <w:tcPr>
            <w:tcW w:w="1974" w:type="pct"/>
            <w:shd w:val="clear" w:color="auto" w:fill="auto"/>
          </w:tcPr>
          <w:p w14:paraId="5621C9A2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2066" w:type="pct"/>
            <w:shd w:val="clear" w:color="auto" w:fill="auto"/>
          </w:tcPr>
          <w:p w14:paraId="69412829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квартире (доме) как о месте жительства. Узнавание и различение продуктов питания. Узнавание электробытовых приборов, мебели, посуды. Формирование знания о школе: одноклассниках, классе, школьных праздниках. Развитие мелкой моторики. Игры с природными материалами. Навыки безопасного поведения на дороге. Узнавать и различать разные виды транспорта. Знание названия государства, в котором мы живем. Профессии. Формировать представление о празднике Новый год, 8 марта, День победы.</w:t>
            </w:r>
          </w:p>
        </w:tc>
        <w:tc>
          <w:tcPr>
            <w:tcW w:w="960" w:type="pct"/>
            <w:shd w:val="clear" w:color="auto" w:fill="auto"/>
          </w:tcPr>
          <w:p w14:paraId="03AEA4B5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E36" w:rsidRPr="00A50E36" w14:paraId="756F2E63" w14:textId="77777777" w:rsidTr="0011004C">
        <w:tc>
          <w:tcPr>
            <w:tcW w:w="1974" w:type="pct"/>
            <w:shd w:val="clear" w:color="auto" w:fill="auto"/>
          </w:tcPr>
          <w:p w14:paraId="139E96C0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и движения</w:t>
            </w:r>
          </w:p>
        </w:tc>
        <w:tc>
          <w:tcPr>
            <w:tcW w:w="2066" w:type="pct"/>
            <w:shd w:val="clear" w:color="auto" w:fill="auto"/>
          </w:tcPr>
          <w:p w14:paraId="460A0E61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Слушание музыкальных мелодий разных жанров, подыгрывание на музыкальных инструментах. </w:t>
            </w:r>
            <w:proofErr w:type="spellStart"/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звуков, слогов. </w:t>
            </w:r>
          </w:p>
          <w:p w14:paraId="0AD675C9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и игровые упражнения, музыкально-ритмические движения.</w:t>
            </w:r>
          </w:p>
        </w:tc>
        <w:tc>
          <w:tcPr>
            <w:tcW w:w="960" w:type="pct"/>
            <w:shd w:val="clear" w:color="auto" w:fill="auto"/>
          </w:tcPr>
          <w:p w14:paraId="60714BA0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E36" w:rsidRPr="00A50E36" w14:paraId="2CF81467" w14:textId="77777777" w:rsidTr="0011004C">
        <w:tc>
          <w:tcPr>
            <w:tcW w:w="1974" w:type="pct"/>
            <w:shd w:val="clear" w:color="auto" w:fill="auto"/>
          </w:tcPr>
          <w:p w14:paraId="45537012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066" w:type="pct"/>
            <w:shd w:val="clear" w:color="auto" w:fill="auto"/>
          </w:tcPr>
          <w:p w14:paraId="2CFF2FCB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из пластилина и соленого теста. Упражнения на развитие ручной моторики: рисование на манке и песке. Практические упражнения с трафаретами. Рисование красками. Рисование карандашами. Предметные аппликации из готовых форм, различного материала: бумага, </w:t>
            </w:r>
            <w:proofErr w:type="spellStart"/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, фетр, крупа, природный материал.</w:t>
            </w:r>
          </w:p>
        </w:tc>
        <w:tc>
          <w:tcPr>
            <w:tcW w:w="960" w:type="pct"/>
            <w:shd w:val="clear" w:color="auto" w:fill="auto"/>
          </w:tcPr>
          <w:p w14:paraId="54D93CA3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E36" w:rsidRPr="00A50E36" w14:paraId="5695A3C5" w14:textId="77777777" w:rsidTr="0011004C">
        <w:tc>
          <w:tcPr>
            <w:tcW w:w="1974" w:type="pct"/>
            <w:shd w:val="clear" w:color="auto" w:fill="auto"/>
          </w:tcPr>
          <w:p w14:paraId="44338F6E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2066" w:type="pct"/>
            <w:shd w:val="clear" w:color="auto" w:fill="auto"/>
          </w:tcPr>
          <w:p w14:paraId="09124AE7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Упражнения в построении парами, по одному в ряд и в колонну друг за другом. </w:t>
            </w: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кругу, коврикам, верёвке и т.п. Бег в заданном </w:t>
            </w: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направлении. </w:t>
            </w:r>
            <w:r w:rsidRPr="00A50E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Обучение прыжкам: на мячах. Прокатывать мяч, ловля мяча, подбрасывать мяч вверх.</w:t>
            </w: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 ползании на животе и на четвереньках. Упражнения на координацию движений рук и ног в положении лежа.</w:t>
            </w:r>
          </w:p>
        </w:tc>
        <w:tc>
          <w:tcPr>
            <w:tcW w:w="960" w:type="pct"/>
            <w:shd w:val="clear" w:color="auto" w:fill="auto"/>
          </w:tcPr>
          <w:p w14:paraId="1DD02E87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A50E36" w:rsidRPr="00A50E36" w14:paraId="5C65A7B0" w14:textId="77777777" w:rsidTr="0011004C">
        <w:tc>
          <w:tcPr>
            <w:tcW w:w="1974" w:type="pct"/>
            <w:shd w:val="clear" w:color="auto" w:fill="auto"/>
          </w:tcPr>
          <w:p w14:paraId="45B89548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2066" w:type="pct"/>
            <w:shd w:val="clear" w:color="auto" w:fill="auto"/>
          </w:tcPr>
          <w:p w14:paraId="5543C76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разнообразными приемам действий с пластическими материалами. Практические действия с бумагой и фольгой. Свойства ниток. Практические действия природным материалом. Действия с предметами разного цвета, формы, величины. Узнавание предметов и различение</w:t>
            </w:r>
          </w:p>
          <w:p w14:paraId="2445382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их: по цвету, форме, размеру. Знакомство со строительным материалом (объемными фигурами): куб, </w:t>
            </w:r>
            <w:proofErr w:type="spellStart"/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параллепипед</w:t>
            </w:r>
            <w:proofErr w:type="spellEnd"/>
          </w:p>
          <w:p w14:paraId="0E88B898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(кирпичик), треугольная призма. Работа с мозаикой. Складывание разрезных картинок.</w:t>
            </w:r>
          </w:p>
        </w:tc>
        <w:tc>
          <w:tcPr>
            <w:tcW w:w="960" w:type="pct"/>
            <w:shd w:val="clear" w:color="auto" w:fill="auto"/>
          </w:tcPr>
          <w:p w14:paraId="2E1E5312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E36" w:rsidRPr="00A50E36" w14:paraId="25248A54" w14:textId="77777777" w:rsidTr="0011004C">
        <w:tc>
          <w:tcPr>
            <w:tcW w:w="1974" w:type="pct"/>
            <w:shd w:val="clear" w:color="auto" w:fill="auto"/>
          </w:tcPr>
          <w:p w14:paraId="42DEF616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shd w:val="clear" w:color="auto" w:fill="auto"/>
          </w:tcPr>
          <w:p w14:paraId="7E937A16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pct"/>
            <w:shd w:val="clear" w:color="auto" w:fill="auto"/>
          </w:tcPr>
          <w:p w14:paraId="7ABFA4DC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5043247E" w14:textId="77777777" w:rsidTr="0011004C">
        <w:tc>
          <w:tcPr>
            <w:tcW w:w="5000" w:type="pct"/>
            <w:gridSpan w:val="3"/>
            <w:shd w:val="clear" w:color="auto" w:fill="auto"/>
          </w:tcPr>
          <w:p w14:paraId="05DB7C7B" w14:textId="77777777" w:rsidR="00A50E36" w:rsidRPr="00A50E36" w:rsidRDefault="00A50E36" w:rsidP="00A50E36">
            <w:pPr>
              <w:numPr>
                <w:ilvl w:val="0"/>
                <w:numId w:val="10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деятельность и коррекционные занятия</w:t>
            </w:r>
          </w:p>
        </w:tc>
      </w:tr>
      <w:tr w:rsidR="00A50E36" w:rsidRPr="00A50E36" w14:paraId="0952F693" w14:textId="77777777" w:rsidTr="0011004C">
        <w:tc>
          <w:tcPr>
            <w:tcW w:w="1974" w:type="pct"/>
            <w:shd w:val="clear" w:color="auto" w:fill="auto"/>
          </w:tcPr>
          <w:p w14:paraId="3ADBDD40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2066" w:type="pct"/>
            <w:shd w:val="clear" w:color="auto" w:fill="auto"/>
          </w:tcPr>
          <w:p w14:paraId="1FC3B42C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960" w:type="pct"/>
            <w:shd w:val="clear" w:color="auto" w:fill="auto"/>
          </w:tcPr>
          <w:p w14:paraId="31E3C03F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0E36" w:rsidRPr="00A50E36" w14:paraId="53AE984A" w14:textId="77777777" w:rsidTr="0011004C">
        <w:tc>
          <w:tcPr>
            <w:tcW w:w="1974" w:type="pct"/>
            <w:shd w:val="clear" w:color="auto" w:fill="auto"/>
          </w:tcPr>
          <w:p w14:paraId="4ECA1608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2066" w:type="pct"/>
            <w:shd w:val="clear" w:color="auto" w:fill="auto"/>
          </w:tcPr>
          <w:p w14:paraId="39BC0653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выражать свои желания, отказ, просьбу. Упражнения для мимической мускулатуры. Игры-имитации, различные двигательные упражнения. Называние отдельных звуков, звукоподражаний, звуковых комплексов. Понимание слов. Упражнения на формирование кинетической основы движений пальцев рук. Упражнения на развитие ручной моторики. </w:t>
            </w:r>
          </w:p>
        </w:tc>
        <w:tc>
          <w:tcPr>
            <w:tcW w:w="960" w:type="pct"/>
            <w:shd w:val="clear" w:color="auto" w:fill="auto"/>
          </w:tcPr>
          <w:p w14:paraId="7D4B7AAF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E36" w:rsidRPr="00A50E36" w14:paraId="09FC5BEF" w14:textId="77777777" w:rsidTr="0011004C">
        <w:tc>
          <w:tcPr>
            <w:tcW w:w="1974" w:type="pct"/>
            <w:shd w:val="clear" w:color="auto" w:fill="auto"/>
          </w:tcPr>
          <w:p w14:paraId="6C152D84" w14:textId="77777777" w:rsidR="00A50E36" w:rsidRPr="00A50E36" w:rsidRDefault="00A50E36" w:rsidP="00A50E36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2066" w:type="pct"/>
            <w:shd w:val="clear" w:color="auto" w:fill="auto"/>
          </w:tcPr>
          <w:p w14:paraId="03800A9B" w14:textId="77777777" w:rsidR="00A50E36" w:rsidRPr="00A50E36" w:rsidRDefault="00A50E36" w:rsidP="00A50E36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 развитие интереса к манипулятивной и предметно-практической деятельности. Развивать представления о возможности взаимодействия с предметной средой. Формировать и развивать представления о свойствах и качествах предметов. Игры с природными материалами. Исследование объектов с использованием различных анализаторов. Практические действия с игрушками, предметами. Практические действия природным </w:t>
            </w: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материалом. Игры-имитации, различные двигательные упражнения. Упражнения с копилкой, матрешкой. Расстегивание и застегивание липучек, молнии, пуговиц, ремня. Открывать, закрывать емкости.</w:t>
            </w:r>
          </w:p>
        </w:tc>
        <w:tc>
          <w:tcPr>
            <w:tcW w:w="960" w:type="pct"/>
            <w:shd w:val="clear" w:color="auto" w:fill="auto"/>
          </w:tcPr>
          <w:p w14:paraId="62239447" w14:textId="77777777" w:rsidR="00A50E36" w:rsidRPr="00A50E36" w:rsidRDefault="00A50E36" w:rsidP="00A50E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50E36" w:rsidRPr="00A50E36" w14:paraId="11755C7A" w14:textId="77777777" w:rsidTr="0011004C">
        <w:tc>
          <w:tcPr>
            <w:tcW w:w="1974" w:type="pct"/>
            <w:shd w:val="clear" w:color="auto" w:fill="auto"/>
          </w:tcPr>
          <w:p w14:paraId="315FA822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2066" w:type="pct"/>
            <w:shd w:val="clear" w:color="auto" w:fill="auto"/>
          </w:tcPr>
          <w:p w14:paraId="3DC1DEB1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имеющихся движений, предупреждение их нарушений. Стимуляция появления новых движений. Воспринимать тело как единое целое. Развитие моторной ловкости. Развитие функции руки, в том числе мелкой моторики. Формирование ориентировки в пространстве.</w:t>
            </w:r>
          </w:p>
        </w:tc>
        <w:tc>
          <w:tcPr>
            <w:tcW w:w="960" w:type="pct"/>
            <w:shd w:val="clear" w:color="auto" w:fill="auto"/>
          </w:tcPr>
          <w:p w14:paraId="51890AEF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E36" w:rsidRPr="00A50E36" w14:paraId="63C1CE58" w14:textId="77777777" w:rsidTr="0011004C">
        <w:tc>
          <w:tcPr>
            <w:tcW w:w="1974" w:type="pct"/>
            <w:shd w:val="clear" w:color="auto" w:fill="auto"/>
          </w:tcPr>
          <w:p w14:paraId="5E696C24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2066" w:type="pct"/>
            <w:shd w:val="clear" w:color="auto" w:fill="auto"/>
          </w:tcPr>
          <w:p w14:paraId="0D668749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объектов с зрительного анализатора. Практические с предметами. Дифференциация основных цветов. Игры-имитации, различные двигательные упражнения. Упражнения, направленные на узнавание на слух – чей звук, что так звучит. Дифференциация звуков. Упражнения с предметами, имеющими разную поверхность.</w:t>
            </w:r>
          </w:p>
        </w:tc>
        <w:tc>
          <w:tcPr>
            <w:tcW w:w="960" w:type="pct"/>
            <w:shd w:val="clear" w:color="auto" w:fill="auto"/>
          </w:tcPr>
          <w:p w14:paraId="3160A5B5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E36" w:rsidRPr="00A50E36" w14:paraId="332AD2C2" w14:textId="77777777" w:rsidTr="0011004C">
        <w:tc>
          <w:tcPr>
            <w:tcW w:w="1974" w:type="pct"/>
            <w:shd w:val="clear" w:color="auto" w:fill="auto"/>
          </w:tcPr>
          <w:p w14:paraId="1D15EBA6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shd w:val="clear" w:color="auto" w:fill="auto"/>
          </w:tcPr>
          <w:p w14:paraId="6CFE056F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shd w:val="clear" w:color="auto" w:fill="auto"/>
          </w:tcPr>
          <w:p w14:paraId="68237420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260DE0C0" w14:textId="77777777" w:rsidTr="0011004C">
        <w:tc>
          <w:tcPr>
            <w:tcW w:w="5000" w:type="pct"/>
            <w:gridSpan w:val="3"/>
            <w:shd w:val="clear" w:color="auto" w:fill="auto"/>
          </w:tcPr>
          <w:p w14:paraId="0CE41BDF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обучающегося психолого-педагогическим и медико-социальным сопровождением (служба ППМС)</w:t>
            </w:r>
          </w:p>
        </w:tc>
      </w:tr>
      <w:tr w:rsidR="00A50E36" w:rsidRPr="00A50E36" w14:paraId="0B9457E5" w14:textId="77777777" w:rsidTr="0011004C">
        <w:tc>
          <w:tcPr>
            <w:tcW w:w="1974" w:type="pct"/>
            <w:shd w:val="clear" w:color="auto" w:fill="auto"/>
          </w:tcPr>
          <w:p w14:paraId="7D73FC10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shd w:val="clear" w:color="auto" w:fill="auto"/>
          </w:tcPr>
          <w:p w14:paraId="6599FB9B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960" w:type="pct"/>
            <w:shd w:val="clear" w:color="auto" w:fill="auto"/>
          </w:tcPr>
          <w:p w14:paraId="5F5644A5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50E36" w:rsidRPr="00A50E36" w14:paraId="6B594163" w14:textId="77777777" w:rsidTr="0011004C">
        <w:tc>
          <w:tcPr>
            <w:tcW w:w="1974" w:type="pct"/>
            <w:shd w:val="clear" w:color="auto" w:fill="auto"/>
          </w:tcPr>
          <w:p w14:paraId="54FC9986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66" w:type="pct"/>
            <w:shd w:val="clear" w:color="auto" w:fill="auto"/>
          </w:tcPr>
          <w:p w14:paraId="799A7F65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внимания к неречевым звукам, умения узнавать и различать неречевые звуки. Упражнения на мышцы губ, щек, языка. Расширение понимания речи. Накопление пассивного словаря. Закрепление понимания слов, простейшие бытовые действия. Обучение соотнесению предметов и действий с их словесным обозначением. Стимуляция к голосовым реакциям, звукосочетаниям, словам.</w:t>
            </w:r>
          </w:p>
        </w:tc>
        <w:tc>
          <w:tcPr>
            <w:tcW w:w="960" w:type="pct"/>
            <w:shd w:val="clear" w:color="auto" w:fill="auto"/>
          </w:tcPr>
          <w:p w14:paraId="37163E1A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5A2E59EA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C5607" w14:textId="77777777" w:rsidR="00A50E36" w:rsidRPr="00A50E36" w:rsidRDefault="00A50E36" w:rsidP="00A50E3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</w:p>
    <w:p w14:paraId="08BD133A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Преобладающая форма работы: </w:t>
      </w:r>
      <w:r w:rsidRPr="00A50E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индивидуальная</w:t>
      </w:r>
    </w:p>
    <w:p w14:paraId="589752E3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Особенности коммуникации: </w:t>
      </w: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вокализация, отдельные слова, при несогласии кричит, щипается</w:t>
      </w:r>
    </w:p>
    <w:p w14:paraId="4053BEDC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 Самостоятельная активность: </w:t>
      </w: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погружен в собственный мир, зафиксирован на стереотипной деятельности (в основном на листание книги)</w:t>
      </w:r>
    </w:p>
    <w:p w14:paraId="67CDC314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Особенности поведения: </w:t>
      </w: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двигательное возбуждение, агрессия на других (кричит, щипается), </w:t>
      </w:r>
      <w:proofErr w:type="spellStart"/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аутостимуляция</w:t>
      </w:r>
      <w:proofErr w:type="spellEnd"/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(стучит по подбородку, по голове)</w:t>
      </w:r>
    </w:p>
    <w:p w14:paraId="5BC1C934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Соматические особенности здоровья: </w:t>
      </w:r>
      <w:r w:rsidRPr="00A50E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часто болеет простудными заболеваниями</w:t>
      </w:r>
    </w:p>
    <w:p w14:paraId="3450C228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Навыки самообслуживания: </w:t>
      </w:r>
      <w:r w:rsidRPr="00A50E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сформированы недостаточно, требуется помощь педагога при одевании/раздевании</w:t>
      </w:r>
    </w:p>
    <w:p w14:paraId="19355273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Особенности питания: </w:t>
      </w:r>
      <w:r w:rsidRPr="00A50E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прием пищи самостоятельно, но в школьной столовой не ест, может есть только определенную еду и из своей тарелки</w:t>
      </w:r>
    </w:p>
    <w:p w14:paraId="2DA8B80E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Особые условия нахождения, обучающегося в классе\на занятии: </w:t>
      </w:r>
      <w:r w:rsidRPr="00A50E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постоянный контроль.</w:t>
      </w:r>
    </w:p>
    <w:p w14:paraId="3CA9C65B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9</w:t>
      </w: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Режим посещения школы</w:t>
      </w: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025"/>
        <w:gridCol w:w="1984"/>
        <w:gridCol w:w="1985"/>
        <w:gridCol w:w="2126"/>
      </w:tblGrid>
      <w:tr w:rsidR="00A50E36" w:rsidRPr="00A50E36" w14:paraId="0277A00C" w14:textId="77777777" w:rsidTr="0011004C">
        <w:tc>
          <w:tcPr>
            <w:tcW w:w="1911" w:type="dxa"/>
            <w:shd w:val="clear" w:color="auto" w:fill="auto"/>
          </w:tcPr>
          <w:p w14:paraId="582B5FA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Режим\четверть</w:t>
            </w:r>
          </w:p>
        </w:tc>
        <w:tc>
          <w:tcPr>
            <w:tcW w:w="2025" w:type="dxa"/>
            <w:shd w:val="clear" w:color="auto" w:fill="auto"/>
          </w:tcPr>
          <w:p w14:paraId="13019EA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14:paraId="402F3DD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14:paraId="6F6503A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14:paraId="114AED2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A50E36" w:rsidRPr="00A50E36" w14:paraId="3DB3C168" w14:textId="77777777" w:rsidTr="0011004C">
        <w:tc>
          <w:tcPr>
            <w:tcW w:w="1911" w:type="dxa"/>
            <w:shd w:val="clear" w:color="auto" w:fill="auto"/>
          </w:tcPr>
          <w:p w14:paraId="4243A16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025" w:type="dxa"/>
            <w:shd w:val="clear" w:color="auto" w:fill="auto"/>
          </w:tcPr>
          <w:p w14:paraId="379403B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14:paraId="445ED09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0475975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14:paraId="2E3B8D9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50E36" w:rsidRPr="00A50E36" w14:paraId="63AF90E4" w14:textId="77777777" w:rsidTr="0011004C">
        <w:tc>
          <w:tcPr>
            <w:tcW w:w="1911" w:type="dxa"/>
            <w:shd w:val="clear" w:color="auto" w:fill="auto"/>
          </w:tcPr>
          <w:p w14:paraId="340F8DA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Сокращенная неделя (указать выходной)</w:t>
            </w:r>
          </w:p>
        </w:tc>
        <w:tc>
          <w:tcPr>
            <w:tcW w:w="2025" w:type="dxa"/>
            <w:shd w:val="clear" w:color="auto" w:fill="auto"/>
          </w:tcPr>
          <w:p w14:paraId="53BABF9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E56232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990958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AC5DCA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0E36" w:rsidRPr="00A50E36" w14:paraId="690BF5C5" w14:textId="77777777" w:rsidTr="0011004C">
        <w:tc>
          <w:tcPr>
            <w:tcW w:w="1911" w:type="dxa"/>
            <w:shd w:val="clear" w:color="auto" w:fill="auto"/>
          </w:tcPr>
          <w:p w14:paraId="615675E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Сокращенный учебный день (указать особенности)</w:t>
            </w:r>
          </w:p>
        </w:tc>
        <w:tc>
          <w:tcPr>
            <w:tcW w:w="2025" w:type="dxa"/>
            <w:shd w:val="clear" w:color="auto" w:fill="auto"/>
          </w:tcPr>
          <w:p w14:paraId="4CF73C5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3D3ED9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44E94F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5B5C32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252119EF" w14:textId="77777777" w:rsidTr="0011004C">
        <w:tc>
          <w:tcPr>
            <w:tcW w:w="1911" w:type="dxa"/>
            <w:shd w:val="clear" w:color="auto" w:fill="auto"/>
          </w:tcPr>
          <w:p w14:paraId="0AE0818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Сокращенный урок (указать особенности)</w:t>
            </w:r>
          </w:p>
        </w:tc>
        <w:tc>
          <w:tcPr>
            <w:tcW w:w="2025" w:type="dxa"/>
            <w:shd w:val="clear" w:color="auto" w:fill="auto"/>
          </w:tcPr>
          <w:p w14:paraId="61D5CE4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257DA3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F5AD74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B00B4B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ECB6AD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28BDF2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 Содержание образования</w:t>
      </w:r>
    </w:p>
    <w:p w14:paraId="430BE879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5.1. Базовые учебные действия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3"/>
        <w:gridCol w:w="1984"/>
        <w:gridCol w:w="2268"/>
      </w:tblGrid>
      <w:tr w:rsidR="00A50E36" w:rsidRPr="00A50E36" w14:paraId="05C7FB91" w14:textId="77777777" w:rsidTr="0011004C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24898" w14:textId="77777777" w:rsidR="00A50E36" w:rsidRPr="00A50E36" w:rsidRDefault="00A50E36" w:rsidP="00A50E3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7B282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DD0C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5756EC38" w14:textId="77777777" w:rsidTr="0011004C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A93D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Вася понимает ситуацию нахождения на уроке: звонок, садимся за парту, выполняем задания, звонок, урок закончен.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742E1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710D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50E36" w:rsidRPr="00A50E36" w14:paraId="4C365837" w14:textId="77777777" w:rsidTr="0011004C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0FAC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Садится выполняет отдельные задания с классом.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1ADB6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FDE7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50E36" w:rsidRPr="00A50E36" w14:paraId="6F477303" w14:textId="77777777" w:rsidTr="0011004C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312E4" w14:textId="77777777" w:rsidR="00A50E36" w:rsidRPr="00A50E36" w:rsidRDefault="00A50E36" w:rsidP="00A50E3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Проявляет интерес к занятиям.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897A9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F846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23143546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4C8995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5.2. Содержание учебных предметов и коррекционных занятий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3969"/>
        <w:gridCol w:w="2384"/>
        <w:gridCol w:w="2629"/>
      </w:tblGrid>
      <w:tr w:rsidR="00A50E36" w:rsidRPr="00A50E36" w14:paraId="2213B535" w14:textId="77777777" w:rsidTr="0011004C">
        <w:tc>
          <w:tcPr>
            <w:tcW w:w="5000" w:type="pct"/>
            <w:gridSpan w:val="4"/>
          </w:tcPr>
          <w:p w14:paraId="6846FA1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  <w:p w14:paraId="05F4F97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5B8DCF71" w14:textId="77777777" w:rsidTr="0011004C">
        <w:tc>
          <w:tcPr>
            <w:tcW w:w="408" w:type="pct"/>
            <w:vAlign w:val="center"/>
          </w:tcPr>
          <w:p w14:paraId="691B7DB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9" w:type="pct"/>
            <w:vAlign w:val="center"/>
          </w:tcPr>
          <w:p w14:paraId="5EB25F3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7BFBD8B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07B5912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65EEA11D" w14:textId="77777777" w:rsidTr="0011004C">
        <w:tc>
          <w:tcPr>
            <w:tcW w:w="408" w:type="pct"/>
            <w:vAlign w:val="center"/>
          </w:tcPr>
          <w:p w14:paraId="6A5C192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pct"/>
          </w:tcPr>
          <w:p w14:paraId="6A3F18E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просьбу звуком (словом)</w:t>
            </w:r>
          </w:p>
        </w:tc>
        <w:tc>
          <w:tcPr>
            <w:tcW w:w="1219" w:type="pct"/>
            <w:shd w:val="clear" w:color="auto" w:fill="auto"/>
          </w:tcPr>
          <w:p w14:paraId="11AC622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pct"/>
            <w:shd w:val="clear" w:color="auto" w:fill="auto"/>
          </w:tcPr>
          <w:p w14:paraId="1D3DC65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011900E5" w14:textId="77777777" w:rsidTr="0011004C">
        <w:tc>
          <w:tcPr>
            <w:tcW w:w="408" w:type="pct"/>
            <w:vAlign w:val="center"/>
          </w:tcPr>
          <w:p w14:paraId="0EA7C78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pct"/>
          </w:tcPr>
          <w:p w14:paraId="559D5DE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Пишет печатными буквами отдельные слова (1-2 слога) самостоятельно.</w:t>
            </w:r>
          </w:p>
        </w:tc>
        <w:tc>
          <w:tcPr>
            <w:tcW w:w="1219" w:type="pct"/>
            <w:shd w:val="clear" w:color="auto" w:fill="auto"/>
          </w:tcPr>
          <w:p w14:paraId="1128500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4" w:type="pct"/>
            <w:shd w:val="clear" w:color="auto" w:fill="auto"/>
          </w:tcPr>
          <w:p w14:paraId="529389C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59CC70E7" w14:textId="77777777" w:rsidTr="0011004C">
        <w:tc>
          <w:tcPr>
            <w:tcW w:w="408" w:type="pct"/>
            <w:vAlign w:val="center"/>
          </w:tcPr>
          <w:p w14:paraId="3743F8C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9" w:type="pct"/>
          </w:tcPr>
          <w:p w14:paraId="45AADA5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 слова пройденных тем.  </w:t>
            </w:r>
          </w:p>
        </w:tc>
        <w:tc>
          <w:tcPr>
            <w:tcW w:w="1219" w:type="pct"/>
            <w:shd w:val="clear" w:color="auto" w:fill="auto"/>
          </w:tcPr>
          <w:p w14:paraId="4687BCF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6069E6E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</w:tr>
      <w:tr w:rsidR="00A50E36" w:rsidRPr="00A50E36" w14:paraId="6A8D7DD0" w14:textId="77777777" w:rsidTr="0011004C">
        <w:tc>
          <w:tcPr>
            <w:tcW w:w="408" w:type="pct"/>
            <w:vAlign w:val="center"/>
          </w:tcPr>
          <w:p w14:paraId="13143C3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9" w:type="pct"/>
          </w:tcPr>
          <w:p w14:paraId="0A56CBD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работает в прописях – штрихует, пишет отдельные буквы.</w:t>
            </w:r>
          </w:p>
        </w:tc>
        <w:tc>
          <w:tcPr>
            <w:tcW w:w="1219" w:type="pct"/>
            <w:shd w:val="clear" w:color="auto" w:fill="auto"/>
          </w:tcPr>
          <w:p w14:paraId="3ED6EA5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4" w:type="pct"/>
            <w:shd w:val="clear" w:color="auto" w:fill="auto"/>
          </w:tcPr>
          <w:p w14:paraId="55E919B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14:paraId="5120951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027"/>
        <w:gridCol w:w="2316"/>
        <w:gridCol w:w="2629"/>
      </w:tblGrid>
      <w:tr w:rsidR="00A50E36" w:rsidRPr="00A50E36" w14:paraId="3AC6843D" w14:textId="77777777" w:rsidTr="0011004C">
        <w:tc>
          <w:tcPr>
            <w:tcW w:w="5000" w:type="pct"/>
            <w:gridSpan w:val="4"/>
          </w:tcPr>
          <w:p w14:paraId="6A03745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  <w:p w14:paraId="2193B65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23321ED1" w14:textId="77777777" w:rsidTr="0011004C">
        <w:tc>
          <w:tcPr>
            <w:tcW w:w="413" w:type="pct"/>
            <w:vAlign w:val="center"/>
          </w:tcPr>
          <w:p w14:paraId="6CCBFC3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Align w:val="center"/>
          </w:tcPr>
          <w:p w14:paraId="6896AA1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707D02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01C950E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73982D3D" w14:textId="77777777" w:rsidTr="0011004C">
        <w:tc>
          <w:tcPr>
            <w:tcW w:w="413" w:type="pct"/>
            <w:vAlign w:val="center"/>
          </w:tcPr>
          <w:p w14:paraId="54D4EA6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</w:tcPr>
          <w:p w14:paraId="073258C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Пересчитывает предметы в пределах 10 с ответом на вопрос: сколько?</w:t>
            </w:r>
          </w:p>
        </w:tc>
        <w:tc>
          <w:tcPr>
            <w:tcW w:w="1184" w:type="pct"/>
            <w:shd w:val="clear" w:color="auto" w:fill="auto"/>
          </w:tcPr>
          <w:p w14:paraId="3184837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43B4366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04C59FBA" w14:textId="77777777" w:rsidTr="0011004C">
        <w:tc>
          <w:tcPr>
            <w:tcW w:w="413" w:type="pct"/>
            <w:vAlign w:val="center"/>
          </w:tcPr>
          <w:p w14:paraId="300C67D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</w:tcPr>
          <w:p w14:paraId="66F92F9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предметов с цифрой самостоятельно.</w:t>
            </w:r>
          </w:p>
        </w:tc>
        <w:tc>
          <w:tcPr>
            <w:tcW w:w="1184" w:type="pct"/>
            <w:shd w:val="clear" w:color="auto" w:fill="auto"/>
          </w:tcPr>
          <w:p w14:paraId="00A2ED4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05756C3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48E702F1" w14:textId="77777777" w:rsidTr="0011004C">
        <w:tc>
          <w:tcPr>
            <w:tcW w:w="413" w:type="pct"/>
            <w:vAlign w:val="center"/>
          </w:tcPr>
          <w:p w14:paraId="2C8D597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pct"/>
          </w:tcPr>
          <w:p w14:paraId="45AD782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пишет цифры в пределах 10.</w:t>
            </w:r>
          </w:p>
        </w:tc>
        <w:tc>
          <w:tcPr>
            <w:tcW w:w="1184" w:type="pct"/>
            <w:shd w:val="clear" w:color="auto" w:fill="auto"/>
          </w:tcPr>
          <w:p w14:paraId="2AE763B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09E8F40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14:paraId="6168B33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F17E6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027"/>
        <w:gridCol w:w="2316"/>
        <w:gridCol w:w="2629"/>
      </w:tblGrid>
      <w:tr w:rsidR="00A50E36" w:rsidRPr="00A50E36" w14:paraId="23C08E32" w14:textId="77777777" w:rsidTr="0011004C">
        <w:tc>
          <w:tcPr>
            <w:tcW w:w="5000" w:type="pct"/>
            <w:gridSpan w:val="4"/>
          </w:tcPr>
          <w:p w14:paraId="403495C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  <w:p w14:paraId="3C62576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32777DEA" w14:textId="77777777" w:rsidTr="0011004C">
        <w:tc>
          <w:tcPr>
            <w:tcW w:w="413" w:type="pct"/>
            <w:vAlign w:val="center"/>
          </w:tcPr>
          <w:p w14:paraId="2D1BE45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Align w:val="center"/>
          </w:tcPr>
          <w:p w14:paraId="22139EB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5BCCCC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17083F7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2C1B19D7" w14:textId="77777777" w:rsidTr="0011004C">
        <w:tc>
          <w:tcPr>
            <w:tcW w:w="413" w:type="pct"/>
            <w:vAlign w:val="center"/>
          </w:tcPr>
          <w:p w14:paraId="2D26510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</w:tcPr>
          <w:p w14:paraId="31FE426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различает части суток.</w:t>
            </w:r>
          </w:p>
        </w:tc>
        <w:tc>
          <w:tcPr>
            <w:tcW w:w="1184" w:type="pct"/>
            <w:shd w:val="clear" w:color="auto" w:fill="auto"/>
          </w:tcPr>
          <w:p w14:paraId="0246DF6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73F57F2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69F5E9B8" w14:textId="77777777" w:rsidTr="0011004C">
        <w:tc>
          <w:tcPr>
            <w:tcW w:w="413" w:type="pct"/>
            <w:vAlign w:val="center"/>
          </w:tcPr>
          <w:p w14:paraId="26BB197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</w:tcPr>
          <w:p w14:paraId="72CC7AD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Дифференцирует времена года по характерным признакам</w:t>
            </w:r>
          </w:p>
        </w:tc>
        <w:tc>
          <w:tcPr>
            <w:tcW w:w="1184" w:type="pct"/>
            <w:shd w:val="clear" w:color="auto" w:fill="auto"/>
          </w:tcPr>
          <w:p w14:paraId="2992569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6E0FA9E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3F0F036C" w14:textId="77777777" w:rsidTr="0011004C">
        <w:tc>
          <w:tcPr>
            <w:tcW w:w="413" w:type="pct"/>
            <w:vAlign w:val="center"/>
          </w:tcPr>
          <w:p w14:paraId="1A1419C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pct"/>
          </w:tcPr>
          <w:p w14:paraId="102DAA4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практические задания с объектами неживой природы.</w:t>
            </w:r>
          </w:p>
        </w:tc>
        <w:tc>
          <w:tcPr>
            <w:tcW w:w="1184" w:type="pct"/>
            <w:shd w:val="clear" w:color="auto" w:fill="auto"/>
          </w:tcPr>
          <w:p w14:paraId="42EA4E7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31D121E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71EA2277" w14:textId="77777777" w:rsidTr="0011004C">
        <w:tc>
          <w:tcPr>
            <w:tcW w:w="413" w:type="pct"/>
            <w:vAlign w:val="center"/>
          </w:tcPr>
          <w:p w14:paraId="3E0311E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pct"/>
          </w:tcPr>
          <w:p w14:paraId="16D3030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погодное явление с картинкой – дождь, ясно, облачно, снег.</w:t>
            </w:r>
          </w:p>
        </w:tc>
        <w:tc>
          <w:tcPr>
            <w:tcW w:w="1184" w:type="pct"/>
            <w:shd w:val="clear" w:color="auto" w:fill="auto"/>
          </w:tcPr>
          <w:p w14:paraId="3827957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619D7DA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14:paraId="3E393547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027"/>
        <w:gridCol w:w="2316"/>
        <w:gridCol w:w="2629"/>
      </w:tblGrid>
      <w:tr w:rsidR="00A50E36" w:rsidRPr="00A50E36" w14:paraId="765DBA79" w14:textId="77777777" w:rsidTr="0011004C">
        <w:tc>
          <w:tcPr>
            <w:tcW w:w="5000" w:type="pct"/>
            <w:gridSpan w:val="4"/>
          </w:tcPr>
          <w:p w14:paraId="33BDBCF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1107E15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7C9A5288" w14:textId="77777777" w:rsidTr="0011004C">
        <w:tc>
          <w:tcPr>
            <w:tcW w:w="413" w:type="pct"/>
            <w:vAlign w:val="center"/>
          </w:tcPr>
          <w:p w14:paraId="04C7A04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Align w:val="center"/>
          </w:tcPr>
          <w:p w14:paraId="795D9CF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75C68C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4F2C969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1FC596D2" w14:textId="77777777" w:rsidTr="0011004C">
        <w:tc>
          <w:tcPr>
            <w:tcW w:w="413" w:type="pct"/>
            <w:vAlign w:val="center"/>
          </w:tcPr>
          <w:p w14:paraId="475D1B4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</w:tcPr>
          <w:p w14:paraId="59EC2D9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собственном теле.</w:t>
            </w:r>
          </w:p>
        </w:tc>
        <w:tc>
          <w:tcPr>
            <w:tcW w:w="1184" w:type="pct"/>
            <w:shd w:val="clear" w:color="auto" w:fill="auto"/>
          </w:tcPr>
          <w:p w14:paraId="549EAA1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65EF135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38660602" w14:textId="77777777" w:rsidTr="0011004C">
        <w:tc>
          <w:tcPr>
            <w:tcW w:w="413" w:type="pct"/>
            <w:vAlign w:val="center"/>
          </w:tcPr>
          <w:p w14:paraId="7A37C23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</w:tcPr>
          <w:p w14:paraId="4821ABB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называет членов своей семьи.</w:t>
            </w:r>
          </w:p>
        </w:tc>
        <w:tc>
          <w:tcPr>
            <w:tcW w:w="1184" w:type="pct"/>
            <w:shd w:val="clear" w:color="auto" w:fill="auto"/>
          </w:tcPr>
          <w:p w14:paraId="4EC5641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059ECE8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</w:tr>
      <w:tr w:rsidR="00A50E36" w:rsidRPr="00A50E36" w14:paraId="5470BC1A" w14:textId="77777777" w:rsidTr="0011004C">
        <w:tc>
          <w:tcPr>
            <w:tcW w:w="413" w:type="pct"/>
            <w:vAlign w:val="center"/>
          </w:tcPr>
          <w:p w14:paraId="3D0142F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pct"/>
          </w:tcPr>
          <w:p w14:paraId="74728EB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моет руки и вытирает полотенцем.</w:t>
            </w:r>
          </w:p>
        </w:tc>
        <w:tc>
          <w:tcPr>
            <w:tcW w:w="1184" w:type="pct"/>
            <w:shd w:val="clear" w:color="auto" w:fill="auto"/>
          </w:tcPr>
          <w:p w14:paraId="69DACB6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09BA8AF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14:paraId="03ED2404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027"/>
        <w:gridCol w:w="2316"/>
        <w:gridCol w:w="2629"/>
      </w:tblGrid>
      <w:tr w:rsidR="00A50E36" w:rsidRPr="00A50E36" w14:paraId="1429DEF1" w14:textId="77777777" w:rsidTr="0011004C">
        <w:tc>
          <w:tcPr>
            <w:tcW w:w="5000" w:type="pct"/>
            <w:gridSpan w:val="4"/>
          </w:tcPr>
          <w:p w14:paraId="3B8B568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  <w:p w14:paraId="6B82CE1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20075D5C" w14:textId="77777777" w:rsidTr="0011004C">
        <w:tc>
          <w:tcPr>
            <w:tcW w:w="413" w:type="pct"/>
            <w:vAlign w:val="center"/>
          </w:tcPr>
          <w:p w14:paraId="255A843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Align w:val="center"/>
          </w:tcPr>
          <w:p w14:paraId="1C8F027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55DF92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712B2A6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41410623" w14:textId="77777777" w:rsidTr="0011004C">
        <w:tc>
          <w:tcPr>
            <w:tcW w:w="413" w:type="pct"/>
            <w:vAlign w:val="center"/>
          </w:tcPr>
          <w:p w14:paraId="55954A1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</w:tcPr>
          <w:p w14:paraId="5B4852F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предметы мебели по названиям.</w:t>
            </w:r>
          </w:p>
        </w:tc>
        <w:tc>
          <w:tcPr>
            <w:tcW w:w="1184" w:type="pct"/>
            <w:shd w:val="clear" w:color="auto" w:fill="auto"/>
          </w:tcPr>
          <w:p w14:paraId="00A4665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4" w:type="pct"/>
            <w:shd w:val="clear" w:color="auto" w:fill="auto"/>
          </w:tcPr>
          <w:p w14:paraId="3DF6D47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67A64BD7" w14:textId="77777777" w:rsidTr="0011004C">
        <w:tc>
          <w:tcPr>
            <w:tcW w:w="413" w:type="pct"/>
            <w:vAlign w:val="center"/>
          </w:tcPr>
          <w:p w14:paraId="7695412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</w:tcPr>
          <w:p w14:paraId="56F1909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продукты питания и напитков по названиям.</w:t>
            </w:r>
          </w:p>
        </w:tc>
        <w:tc>
          <w:tcPr>
            <w:tcW w:w="1184" w:type="pct"/>
            <w:shd w:val="clear" w:color="auto" w:fill="auto"/>
          </w:tcPr>
          <w:p w14:paraId="0C44006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27CFBD8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</w:t>
            </w:r>
          </w:p>
        </w:tc>
      </w:tr>
      <w:tr w:rsidR="00A50E36" w:rsidRPr="00A50E36" w14:paraId="36145985" w14:textId="77777777" w:rsidTr="0011004C">
        <w:tc>
          <w:tcPr>
            <w:tcW w:w="413" w:type="pct"/>
            <w:vAlign w:val="center"/>
          </w:tcPr>
          <w:p w14:paraId="71B85D9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pct"/>
          </w:tcPr>
          <w:p w14:paraId="48EBEFB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правила поведения на уроке. </w:t>
            </w:r>
          </w:p>
        </w:tc>
        <w:tc>
          <w:tcPr>
            <w:tcW w:w="1184" w:type="pct"/>
            <w:shd w:val="clear" w:color="auto" w:fill="auto"/>
          </w:tcPr>
          <w:p w14:paraId="1E58AC7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4ADDB27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14:paraId="45BB186F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027"/>
        <w:gridCol w:w="2316"/>
        <w:gridCol w:w="2629"/>
      </w:tblGrid>
      <w:tr w:rsidR="00A50E36" w:rsidRPr="00A50E36" w14:paraId="79CC509B" w14:textId="77777777" w:rsidTr="0011004C">
        <w:tc>
          <w:tcPr>
            <w:tcW w:w="5000" w:type="pct"/>
            <w:gridSpan w:val="4"/>
          </w:tcPr>
          <w:p w14:paraId="35A5415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и движение</w:t>
            </w:r>
          </w:p>
          <w:p w14:paraId="1FC8EA2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25630D10" w14:textId="77777777" w:rsidTr="0011004C">
        <w:tc>
          <w:tcPr>
            <w:tcW w:w="413" w:type="pct"/>
            <w:vAlign w:val="center"/>
          </w:tcPr>
          <w:p w14:paraId="2E3D341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Align w:val="center"/>
          </w:tcPr>
          <w:p w14:paraId="7D04DBE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E76176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536D5BA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7B9C2CCC" w14:textId="77777777" w:rsidTr="0011004C">
        <w:tc>
          <w:tcPr>
            <w:tcW w:w="413" w:type="pct"/>
            <w:vAlign w:val="center"/>
          </w:tcPr>
          <w:p w14:paraId="63F8D30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pct"/>
          </w:tcPr>
          <w:p w14:paraId="5BC4F14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музыкальные произведения.</w:t>
            </w:r>
          </w:p>
        </w:tc>
        <w:tc>
          <w:tcPr>
            <w:tcW w:w="1184" w:type="pct"/>
            <w:shd w:val="clear" w:color="auto" w:fill="auto"/>
          </w:tcPr>
          <w:p w14:paraId="2D686DE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4" w:type="pct"/>
            <w:shd w:val="clear" w:color="auto" w:fill="auto"/>
          </w:tcPr>
          <w:p w14:paraId="1A4C491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</w:t>
            </w:r>
          </w:p>
        </w:tc>
      </w:tr>
      <w:tr w:rsidR="00A50E36" w:rsidRPr="00A50E36" w14:paraId="5CBCEF90" w14:textId="77777777" w:rsidTr="0011004C">
        <w:tc>
          <w:tcPr>
            <w:tcW w:w="413" w:type="pct"/>
            <w:vAlign w:val="center"/>
          </w:tcPr>
          <w:p w14:paraId="316F989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</w:tcPr>
          <w:p w14:paraId="213D330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движениями под музыку.</w:t>
            </w:r>
          </w:p>
        </w:tc>
        <w:tc>
          <w:tcPr>
            <w:tcW w:w="1184" w:type="pct"/>
            <w:shd w:val="clear" w:color="auto" w:fill="auto"/>
          </w:tcPr>
          <w:p w14:paraId="43DB04B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44506EF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14:paraId="573F434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028"/>
        <w:gridCol w:w="2315"/>
        <w:gridCol w:w="2648"/>
      </w:tblGrid>
      <w:tr w:rsidR="00A50E36" w:rsidRPr="00A50E36" w14:paraId="58CDBF0A" w14:textId="77777777" w:rsidTr="0011004C">
        <w:tc>
          <w:tcPr>
            <w:tcW w:w="5000" w:type="pct"/>
            <w:gridSpan w:val="4"/>
          </w:tcPr>
          <w:p w14:paraId="3103C33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14:paraId="7865146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3583C84B" w14:textId="77777777" w:rsidTr="0011004C">
        <w:tc>
          <w:tcPr>
            <w:tcW w:w="413" w:type="pct"/>
            <w:vAlign w:val="center"/>
          </w:tcPr>
          <w:p w14:paraId="6826BED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5" w:type="pct"/>
            <w:vAlign w:val="center"/>
          </w:tcPr>
          <w:p w14:paraId="31753B7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978196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F72787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695CC2F8" w14:textId="77777777" w:rsidTr="0011004C">
        <w:tc>
          <w:tcPr>
            <w:tcW w:w="413" w:type="pct"/>
            <w:vAlign w:val="center"/>
          </w:tcPr>
          <w:p w14:paraId="1BA7AA0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pct"/>
          </w:tcPr>
          <w:p w14:paraId="0A32C50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Режет ножницами по прямой линии.</w:t>
            </w:r>
          </w:p>
        </w:tc>
        <w:tc>
          <w:tcPr>
            <w:tcW w:w="1181" w:type="pct"/>
            <w:shd w:val="clear" w:color="auto" w:fill="auto"/>
          </w:tcPr>
          <w:p w14:paraId="58BC97D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14:paraId="561B1E0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A50E36" w:rsidRPr="00A50E36" w14:paraId="58AA40D4" w14:textId="77777777" w:rsidTr="0011004C">
        <w:tc>
          <w:tcPr>
            <w:tcW w:w="413" w:type="pct"/>
            <w:vAlign w:val="center"/>
          </w:tcPr>
          <w:p w14:paraId="26B093A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pct"/>
          </w:tcPr>
          <w:p w14:paraId="5F1DA5F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Разминает пластичные материалы: пластилин, тесто, глину.</w:t>
            </w:r>
          </w:p>
        </w:tc>
        <w:tc>
          <w:tcPr>
            <w:tcW w:w="1181" w:type="pct"/>
            <w:shd w:val="clear" w:color="auto" w:fill="auto"/>
          </w:tcPr>
          <w:p w14:paraId="0F75D4D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51" w:type="pct"/>
            <w:shd w:val="clear" w:color="auto" w:fill="auto"/>
          </w:tcPr>
          <w:p w14:paraId="3672441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</w:p>
        </w:tc>
      </w:tr>
      <w:tr w:rsidR="00A50E36" w:rsidRPr="00A50E36" w14:paraId="0F945C3F" w14:textId="77777777" w:rsidTr="0011004C">
        <w:tc>
          <w:tcPr>
            <w:tcW w:w="413" w:type="pct"/>
            <w:vAlign w:val="center"/>
          </w:tcPr>
          <w:p w14:paraId="1685DA2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pct"/>
          </w:tcPr>
          <w:p w14:paraId="280E316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предметную аппликацию по подсказке учителя.</w:t>
            </w:r>
          </w:p>
        </w:tc>
        <w:tc>
          <w:tcPr>
            <w:tcW w:w="1181" w:type="pct"/>
            <w:shd w:val="clear" w:color="auto" w:fill="auto"/>
          </w:tcPr>
          <w:p w14:paraId="438926B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51" w:type="pct"/>
            <w:shd w:val="clear" w:color="auto" w:fill="auto"/>
          </w:tcPr>
          <w:p w14:paraId="7F9EF11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</w:p>
        </w:tc>
      </w:tr>
    </w:tbl>
    <w:p w14:paraId="49A3A2A5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371E7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091"/>
        <w:gridCol w:w="2241"/>
        <w:gridCol w:w="2648"/>
      </w:tblGrid>
      <w:tr w:rsidR="00A50E36" w:rsidRPr="00A50E36" w14:paraId="515FDBA8" w14:textId="77777777" w:rsidTr="0011004C">
        <w:tc>
          <w:tcPr>
            <w:tcW w:w="5000" w:type="pct"/>
            <w:gridSpan w:val="4"/>
          </w:tcPr>
          <w:p w14:paraId="0A557C3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  <w:p w14:paraId="0C8B26E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1CF0EE2A" w14:textId="77777777" w:rsidTr="0011004C">
        <w:tc>
          <w:tcPr>
            <w:tcW w:w="419" w:type="pct"/>
            <w:vAlign w:val="center"/>
          </w:tcPr>
          <w:p w14:paraId="657AAC4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7" w:type="pct"/>
            <w:vAlign w:val="center"/>
          </w:tcPr>
          <w:p w14:paraId="2E2FD70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7C58894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6B970D9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338CB6DC" w14:textId="77777777" w:rsidTr="0011004C">
        <w:tc>
          <w:tcPr>
            <w:tcW w:w="419" w:type="pct"/>
            <w:vAlign w:val="center"/>
          </w:tcPr>
          <w:p w14:paraId="61ED7D6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</w:tcPr>
          <w:p w14:paraId="6EF192F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ситуацию нахождения на уроке.</w:t>
            </w:r>
          </w:p>
        </w:tc>
        <w:tc>
          <w:tcPr>
            <w:tcW w:w="1143" w:type="pct"/>
            <w:shd w:val="clear" w:color="auto" w:fill="auto"/>
          </w:tcPr>
          <w:p w14:paraId="449FFBC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14:paraId="488BBAD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A50E36" w:rsidRPr="00A50E36" w14:paraId="24215BC7" w14:textId="77777777" w:rsidTr="0011004C">
        <w:tc>
          <w:tcPr>
            <w:tcW w:w="419" w:type="pct"/>
            <w:vAlign w:val="center"/>
          </w:tcPr>
          <w:p w14:paraId="384FD21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pct"/>
          </w:tcPr>
          <w:p w14:paraId="693B90B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двигательное действие определенное количество раз.</w:t>
            </w:r>
          </w:p>
        </w:tc>
        <w:tc>
          <w:tcPr>
            <w:tcW w:w="1143" w:type="pct"/>
            <w:shd w:val="clear" w:color="auto" w:fill="auto"/>
          </w:tcPr>
          <w:p w14:paraId="2D2BF74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pct"/>
            <w:shd w:val="clear" w:color="auto" w:fill="auto"/>
          </w:tcPr>
          <w:p w14:paraId="0ABA321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3622E2A1" w14:textId="77777777" w:rsidTr="0011004C">
        <w:tc>
          <w:tcPr>
            <w:tcW w:w="419" w:type="pct"/>
            <w:vAlign w:val="center"/>
          </w:tcPr>
          <w:p w14:paraId="2ECAA19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</w:tcPr>
          <w:p w14:paraId="2EA5A52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 и бросает мяч.</w:t>
            </w:r>
          </w:p>
        </w:tc>
        <w:tc>
          <w:tcPr>
            <w:tcW w:w="1143" w:type="pct"/>
            <w:shd w:val="clear" w:color="auto" w:fill="auto"/>
          </w:tcPr>
          <w:p w14:paraId="23BC87D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14:paraId="12B49E2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</w:tbl>
    <w:p w14:paraId="735D0C62" w14:textId="77777777" w:rsidR="00A50E36" w:rsidRPr="00A50E36" w:rsidRDefault="00A50E36" w:rsidP="00A50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091"/>
        <w:gridCol w:w="2241"/>
        <w:gridCol w:w="2648"/>
      </w:tblGrid>
      <w:tr w:rsidR="00A50E36" w:rsidRPr="00A50E36" w14:paraId="22830BC0" w14:textId="77777777" w:rsidTr="0011004C">
        <w:tc>
          <w:tcPr>
            <w:tcW w:w="5000" w:type="pct"/>
            <w:gridSpan w:val="4"/>
          </w:tcPr>
          <w:p w14:paraId="53B0F9E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</w:t>
            </w:r>
          </w:p>
          <w:p w14:paraId="476FAE6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2B7846AF" w14:textId="77777777" w:rsidTr="0011004C">
        <w:tc>
          <w:tcPr>
            <w:tcW w:w="419" w:type="pct"/>
            <w:vAlign w:val="center"/>
          </w:tcPr>
          <w:p w14:paraId="1866862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7" w:type="pct"/>
            <w:vAlign w:val="center"/>
          </w:tcPr>
          <w:p w14:paraId="3035C2B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197AB41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35B2A7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3D3A096C" w14:textId="77777777" w:rsidTr="0011004C">
        <w:tc>
          <w:tcPr>
            <w:tcW w:w="419" w:type="pct"/>
            <w:vAlign w:val="center"/>
          </w:tcPr>
          <w:p w14:paraId="403C774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</w:tcPr>
          <w:p w14:paraId="6AB982A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собственном теле.</w:t>
            </w:r>
          </w:p>
        </w:tc>
        <w:tc>
          <w:tcPr>
            <w:tcW w:w="1143" w:type="pct"/>
            <w:shd w:val="clear" w:color="auto" w:fill="auto"/>
          </w:tcPr>
          <w:p w14:paraId="69D593D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14:paraId="4196474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25327509" w14:textId="77777777" w:rsidTr="0011004C">
        <w:tc>
          <w:tcPr>
            <w:tcW w:w="419" w:type="pct"/>
            <w:vAlign w:val="center"/>
          </w:tcPr>
          <w:p w14:paraId="768853C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pct"/>
          </w:tcPr>
          <w:p w14:paraId="670276B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Складывает, сминает и разглаживает бумагу.</w:t>
            </w:r>
          </w:p>
        </w:tc>
        <w:tc>
          <w:tcPr>
            <w:tcW w:w="1143" w:type="pct"/>
            <w:shd w:val="clear" w:color="auto" w:fill="auto"/>
          </w:tcPr>
          <w:p w14:paraId="649250A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14:paraId="5C2C291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A50E36" w:rsidRPr="00A50E36" w14:paraId="5C78C9EE" w14:textId="77777777" w:rsidTr="0011004C">
        <w:tc>
          <w:tcPr>
            <w:tcW w:w="419" w:type="pct"/>
            <w:vAlign w:val="center"/>
          </w:tcPr>
          <w:p w14:paraId="1BC0ADE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</w:tcPr>
          <w:p w14:paraId="49DBD29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панель мозаикой по заданию.</w:t>
            </w:r>
          </w:p>
        </w:tc>
        <w:tc>
          <w:tcPr>
            <w:tcW w:w="1143" w:type="pct"/>
            <w:shd w:val="clear" w:color="auto" w:fill="auto"/>
          </w:tcPr>
          <w:p w14:paraId="112A4DF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14:paraId="1EFC9F5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14:paraId="20E791B2" w14:textId="77777777" w:rsidR="00A50E36" w:rsidRPr="00A50E36" w:rsidRDefault="00A50E36" w:rsidP="00A50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5.3. Нравственное воспитание.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245"/>
      </w:tblGrid>
      <w:tr w:rsidR="00A50E36" w:rsidRPr="00A50E36" w14:paraId="0F5F6245" w14:textId="77777777" w:rsidTr="00110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22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E871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15D128E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C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44CB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A50E36" w:rsidRPr="00A50E36" w14:paraId="68FF4CAC" w14:textId="77777777" w:rsidTr="00110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27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эмоциональная реакция на приход в школу, пребывание в классе, в среде сверстников, на общешкольных мероприятиях.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21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Отмечается интерес Васи к посещению общешкольных мероприятий. Продолжается отмечаться негативная реакция на пребывание в классе и одноклассников, приход в школу так же отмечается криками и не желанием работать на уроках. </w:t>
            </w:r>
          </w:p>
        </w:tc>
      </w:tr>
      <w:tr w:rsidR="00A50E36" w:rsidRPr="00A50E36" w14:paraId="456C642D" w14:textId="77777777" w:rsidTr="00110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01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выражать свое несогласие безопасным способом для себя и окружающих.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BA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Вася не выражает свое несогласие безопасным способом, но понимает слово «стоп», «больно».</w:t>
            </w:r>
          </w:p>
        </w:tc>
      </w:tr>
    </w:tbl>
    <w:p w14:paraId="6A4BF6C0" w14:textId="77777777" w:rsidR="00A50E36" w:rsidRPr="00A50E36" w:rsidRDefault="00A50E36" w:rsidP="00A50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60CDF" w14:textId="77777777" w:rsidR="00A50E36" w:rsidRPr="00A50E36" w:rsidRDefault="00A50E36" w:rsidP="00A50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68C125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5.4. Воспитание экологической культуры, здорового и безопасного образа жизни.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A50E36" w:rsidRPr="00A50E36" w14:paraId="7C988B2E" w14:textId="77777777" w:rsidTr="00110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54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D0A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A50E36" w:rsidRPr="00A50E36" w14:paraId="46584611" w14:textId="77777777" w:rsidTr="00110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ED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элементарные гигиенические процедуры – намыливает руки мылом и смывает мыло самостоятельно.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E2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 частичной помощью намыливает руки мылом и смывает.</w:t>
            </w:r>
          </w:p>
        </w:tc>
      </w:tr>
      <w:tr w:rsidR="00A50E36" w:rsidRPr="00A50E36" w14:paraId="246DA5EA" w14:textId="77777777" w:rsidTr="00110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0F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эмоциональная реакция на присутствие в общешкольных мероприятиях, посвященных </w:t>
            </w: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CB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 интерес к посещению общешкольных мероприятий.</w:t>
            </w:r>
          </w:p>
        </w:tc>
      </w:tr>
    </w:tbl>
    <w:p w14:paraId="1D82C106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3D3CE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5.5. Внеурочная деятельность.</w:t>
      </w:r>
    </w:p>
    <w:p w14:paraId="2B514A66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9FE63F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Коррекционный курс «Альтернативная коммуникация»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72"/>
        <w:gridCol w:w="2363"/>
      </w:tblGrid>
      <w:tr w:rsidR="00A50E36" w:rsidRPr="00A50E36" w14:paraId="5D185ABC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BC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86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92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4100ED22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44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Повторяет отдельные звуки, звукоподражания.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37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9A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A50E36" w:rsidRPr="00A50E36" w14:paraId="4BDE82D2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20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«Читает» имена одноклассников, дни недели, времена года.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84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CA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A50E36" w:rsidRPr="00A50E36" w14:paraId="56BACECE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A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пиктограммы «урок», «перемена», «физкультура», «рисование».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AC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D3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50E36" w:rsidRPr="00A50E36" w14:paraId="0AC6C3BB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2E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упражнения для мимической мускулатуры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19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A2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064F8A92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83A7E8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Коррекционный курс «Двигательное развитие»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72"/>
        <w:gridCol w:w="2363"/>
      </w:tblGrid>
      <w:tr w:rsidR="00A50E36" w:rsidRPr="00A50E36" w14:paraId="64475F82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0D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5D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4A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7800E2DC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67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Ловит и бросает мяч учителю</w:t>
            </w:r>
          </w:p>
        </w:tc>
        <w:tc>
          <w:tcPr>
            <w:tcW w:w="1872" w:type="dxa"/>
            <w:shd w:val="clear" w:color="auto" w:fill="auto"/>
          </w:tcPr>
          <w:p w14:paraId="12C0BD0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07202A3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596A40ED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26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Перелезает через препятствие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6D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F6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50E36" w:rsidRPr="00A50E36" w14:paraId="64D8FDE0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88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в заданном направление с предметом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FA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0E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</w:tr>
    </w:tbl>
    <w:p w14:paraId="73906EA9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24601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Коррекционный курс «Предметно-практические действия»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72"/>
        <w:gridCol w:w="2363"/>
      </w:tblGrid>
      <w:tr w:rsidR="00A50E36" w:rsidRPr="00A50E36" w14:paraId="6482E219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A8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01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3B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1159BC47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F8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целенаправленные практические действия с различным материалом</w:t>
            </w:r>
          </w:p>
        </w:tc>
        <w:tc>
          <w:tcPr>
            <w:tcW w:w="1872" w:type="dxa"/>
            <w:shd w:val="clear" w:color="auto" w:fill="auto"/>
          </w:tcPr>
          <w:p w14:paraId="1247C3A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662AC1C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A50E36" w:rsidRPr="00A50E36" w14:paraId="6CC729D8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B5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расстёгивает и застегивает кнопки, пуговицы.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1C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B3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14:paraId="2F9D38E2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9C01DB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Коррекционный курс «Сенсорное развитие»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72"/>
        <w:gridCol w:w="2363"/>
      </w:tblGrid>
      <w:tr w:rsidR="00A50E36" w:rsidRPr="00A50E36" w14:paraId="67A92014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A8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AA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D2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3380B147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0C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зрительно соотносит основные цвета.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99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78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50E36" w:rsidRPr="00A50E36" w14:paraId="0C600CF9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34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собственном теле.</w:t>
            </w:r>
          </w:p>
        </w:tc>
        <w:tc>
          <w:tcPr>
            <w:tcW w:w="1872" w:type="dxa"/>
            <w:shd w:val="clear" w:color="auto" w:fill="auto"/>
          </w:tcPr>
          <w:p w14:paraId="6FD9C73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10BBB6C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628A6F99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8A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по влажности мокрый-сухой, по теплу горячий-холодный.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20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32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14:paraId="73E82F06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0EF58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AC7AD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5"/>
        <w:gridCol w:w="3493"/>
        <w:gridCol w:w="3973"/>
      </w:tblGrid>
      <w:tr w:rsidR="00A50E36" w:rsidRPr="00A50E36" w14:paraId="454CCFAF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75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1193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14:paraId="4931EA7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EA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EB10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деятельность ребенка в мероприятии</w:t>
            </w:r>
          </w:p>
          <w:p w14:paraId="13BA1CE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F1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0279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ребенка в мероприятии</w:t>
            </w:r>
          </w:p>
        </w:tc>
      </w:tr>
      <w:tr w:rsidR="00A50E36" w:rsidRPr="00A50E36" w14:paraId="1FB479B6" w14:textId="77777777" w:rsidTr="0011004C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D02" w14:textId="77777777" w:rsidR="00A50E36" w:rsidRPr="00A50E36" w:rsidRDefault="00A50E36" w:rsidP="00A50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знаний» общешкольная линейка.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6C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Присутствие на торжественной линейке.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E7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2FD8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3353F059" w14:textId="77777777" w:rsidTr="0011004C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CE7" w14:textId="77777777" w:rsidR="00A50E36" w:rsidRPr="00A50E36" w:rsidRDefault="00A50E36" w:rsidP="00A50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 «день стадиона».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63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B5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06317B4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59792FD7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2B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C7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поделок,</w:t>
            </w:r>
          </w:p>
          <w:p w14:paraId="59D3FC6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празднике.</w:t>
            </w:r>
          </w:p>
          <w:p w14:paraId="34865CC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69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8978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553807E5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E3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Детские рисунки, посвященных Дню матери «Нет краше мамочки моей».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98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рисунков, открыток.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353" w14:textId="77777777" w:rsidR="00A50E36" w:rsidRPr="00DA616A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8DD8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1622C289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35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украшения кабинетов.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73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украшение класса.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D1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27AE74FA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9E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«Новогодний серпантин».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B8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новогодних открыток;</w:t>
            </w:r>
          </w:p>
          <w:p w14:paraId="4BF6038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новогоднем празднике.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A6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5C90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D388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0ED63DE4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DC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на лучшую новогоднюю игрушку.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08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новогодней игрушки из бросового материала.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1FE" w14:textId="77777777" w:rsidR="00A50E36" w:rsidRPr="00DA616A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7DD0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38867346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51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акции «Поздравь ветерана»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53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открыток для ветеранов.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AFF" w14:textId="77777777" w:rsidR="00A50E36" w:rsidRPr="00DA616A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AF56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  <w:tr w:rsidR="00A50E36" w:rsidRPr="00A50E36" w14:paraId="21CD5748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70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«Помоги зимующим птицам».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B4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2A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45B6AAAB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D5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газет «Здоровый гражданин – здоровое общество»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CD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стенгазеты.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7E5" w14:textId="77777777" w:rsidR="00A50E36" w:rsidRPr="00DA616A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ABEC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  <w:tr w:rsidR="00A50E36" w:rsidRPr="00A50E36" w14:paraId="7E09D6D0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70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Масленичные гуляния (по отдельному плану) «Широкая Масленица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65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рисунков,</w:t>
            </w:r>
          </w:p>
          <w:p w14:paraId="4D6D430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празднике.</w:t>
            </w:r>
          </w:p>
          <w:p w14:paraId="73B23EA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E2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8F5855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500F93BE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2F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D4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открыток для пап и дедушек.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CDF" w14:textId="77777777" w:rsidR="00A50E36" w:rsidRPr="00DA616A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018A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5EB3611E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34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«8 марта»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05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поделок,</w:t>
            </w:r>
          </w:p>
          <w:p w14:paraId="4B483E0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E9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22562AC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6A24848F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36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95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изготовление открыток для ветеранов.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4A8" w14:textId="77777777" w:rsidR="00A50E36" w:rsidRPr="00DA616A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A1A0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022DE73A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6E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2E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празднике.</w:t>
            </w:r>
          </w:p>
          <w:p w14:paraId="1B00D84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48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</w:p>
        </w:tc>
      </w:tr>
    </w:tbl>
    <w:p w14:paraId="360C552B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2C15D6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lastRenderedPageBreak/>
        <w:t>6. Специалисты, участвующие в реализации СИПР:</w:t>
      </w:r>
    </w:p>
    <w:p w14:paraId="404E7A99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Учитель класса: </w:t>
      </w:r>
      <w:proofErr w:type="spellStart"/>
      <w:r w:rsidRPr="00A50E36">
        <w:rPr>
          <w:rFonts w:ascii="Times New Roman" w:eastAsia="Times New Roman" w:hAnsi="Times New Roman" w:cs="Times New Roman"/>
          <w:sz w:val="24"/>
          <w:szCs w:val="24"/>
        </w:rPr>
        <w:t>Залевская</w:t>
      </w:r>
      <w:proofErr w:type="spellEnd"/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 Ольга Степановна</w:t>
      </w:r>
    </w:p>
    <w:p w14:paraId="1DC220D7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Воспитатель класса: ФИО воспитателя</w:t>
      </w:r>
    </w:p>
    <w:p w14:paraId="3B72A91B" w14:textId="3F867FB4" w:rsidR="00A50E36" w:rsidRPr="00A50E36" w:rsidRDefault="00DA616A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6A">
        <w:rPr>
          <w:rFonts w:ascii="Times New Roman" w:eastAsia="Times New Roman" w:hAnsi="Times New Roman" w:cs="Times New Roman"/>
          <w:sz w:val="24"/>
          <w:szCs w:val="24"/>
        </w:rPr>
        <w:t>Учитель адаптивной физкультуры</w:t>
      </w:r>
      <w:r w:rsidR="00A50E36" w:rsidRPr="00A50E36">
        <w:rPr>
          <w:rFonts w:ascii="Times New Roman" w:eastAsia="Times New Roman" w:hAnsi="Times New Roman" w:cs="Times New Roman"/>
          <w:sz w:val="24"/>
          <w:szCs w:val="24"/>
        </w:rPr>
        <w:t>: ФИО специалиста</w:t>
      </w:r>
    </w:p>
    <w:p w14:paraId="38CE31D9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Учитель-логопед: ФИО специалиста</w:t>
      </w:r>
    </w:p>
    <w:p w14:paraId="595B1EC8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Педагоги по внеурочной деятельности: ФИО педагогов</w:t>
      </w:r>
    </w:p>
    <w:p w14:paraId="17B8CD67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ACADBA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7. Программа сотрудничества с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969"/>
        <w:gridCol w:w="3119"/>
      </w:tblGrid>
      <w:tr w:rsidR="00A50E36" w:rsidRPr="00A50E36" w14:paraId="07A0F17B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1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6A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F5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</w:t>
            </w:r>
          </w:p>
        </w:tc>
      </w:tr>
      <w:tr w:rsidR="00A50E36" w:rsidRPr="00A50E36" w14:paraId="4DCC212E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7B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65F" w14:textId="77777777" w:rsidR="00A50E36" w:rsidRPr="00A50E36" w:rsidRDefault="00A50E36" w:rsidP="00A50E36">
            <w:pPr>
              <w:numPr>
                <w:ilvl w:val="0"/>
                <w:numId w:val="12"/>
              </w:numPr>
              <w:spacing w:after="0" w:line="240" w:lineRule="auto"/>
              <w:ind w:left="61"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консультации родителей со специалистами (раз в четверть и по запросу родителей);</w:t>
            </w:r>
          </w:p>
          <w:p w14:paraId="474765E4" w14:textId="77777777" w:rsidR="00A50E36" w:rsidRPr="00A50E36" w:rsidRDefault="00A50E36" w:rsidP="00A50E36">
            <w:pPr>
              <w:numPr>
                <w:ilvl w:val="0"/>
                <w:numId w:val="12"/>
              </w:numPr>
              <w:spacing w:after="0" w:line="240" w:lineRule="auto"/>
              <w:ind w:left="61"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 по темам: «Организация свободного времени дома», «Реализация СИПР в домашних условиях», «Формирование социально-бытовых навыков»</w:t>
            </w:r>
          </w:p>
          <w:p w14:paraId="191CAB54" w14:textId="77777777" w:rsidR="00A50E36" w:rsidRPr="00A50E36" w:rsidRDefault="00A50E36" w:rsidP="00A50E36">
            <w:pPr>
              <w:numPr>
                <w:ilvl w:val="0"/>
                <w:numId w:val="13"/>
              </w:num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родителями встреч «Родительского клуба» (1 раз в четверть)</w:t>
            </w:r>
          </w:p>
          <w:p w14:paraId="7BE584A3" w14:textId="77777777" w:rsidR="00A50E36" w:rsidRPr="00A50E36" w:rsidRDefault="00A50E36" w:rsidP="00A50E36">
            <w:pPr>
              <w:numPr>
                <w:ilvl w:val="0"/>
                <w:numId w:val="13"/>
              </w:num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родителями информационных семинаров (1 раз в четверть)</w:t>
            </w:r>
          </w:p>
          <w:p w14:paraId="2F1E5A3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40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B334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A111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432F70D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0E08796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626AFC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453217B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2DC4D12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29785F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39FAA68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5FD253A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22DF9DE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7BAAE1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4FB69C0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2B8B837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223E5EE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0F632C08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A5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семьи в разработке и реализации СИПР, единства требований к обучающейся в семье и в образовательной </w:t>
            </w:r>
          </w:p>
          <w:p w14:paraId="4A5B286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40B" w14:textId="77777777" w:rsidR="00A50E36" w:rsidRPr="00A50E36" w:rsidRDefault="00A50E36" w:rsidP="00A50E36">
            <w:pPr>
              <w:numPr>
                <w:ilvl w:val="0"/>
                <w:numId w:val="1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разработке СИПР </w:t>
            </w:r>
          </w:p>
          <w:p w14:paraId="434CC54D" w14:textId="77777777" w:rsidR="00A50E36" w:rsidRPr="00A50E36" w:rsidRDefault="00A50E36" w:rsidP="00A50E36">
            <w:pPr>
              <w:numPr>
                <w:ilvl w:val="0"/>
                <w:numId w:val="1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родителями уроков/занятий;</w:t>
            </w:r>
          </w:p>
          <w:p w14:paraId="7339E380" w14:textId="77777777" w:rsidR="00A50E36" w:rsidRPr="00A50E36" w:rsidRDefault="00A50E36" w:rsidP="00A50E36">
            <w:pPr>
              <w:numPr>
                <w:ilvl w:val="0"/>
                <w:numId w:val="1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</w:p>
          <w:p w14:paraId="0ED99F1D" w14:textId="77777777" w:rsidR="00A50E36" w:rsidRPr="00A50E36" w:rsidRDefault="00A50E36" w:rsidP="00A50E36">
            <w:pPr>
              <w:numPr>
                <w:ilvl w:val="0"/>
                <w:numId w:val="1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14:paraId="4DB9C78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4B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8F02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7E324A7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14:paraId="6A5F443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63C7F5F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14:paraId="09343A1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33A41AC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39A5240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49DFCCFD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76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регулярного   обмена информацией о ребенке, о ходе реализации СИПР и результатах ее освоения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6EF" w14:textId="77777777" w:rsidR="00A50E36" w:rsidRPr="00A50E36" w:rsidRDefault="00A50E36" w:rsidP="00A50E36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электронными средствами;</w:t>
            </w:r>
          </w:p>
          <w:p w14:paraId="3A8CE119" w14:textId="77777777" w:rsidR="00A50E36" w:rsidRPr="00A50E36" w:rsidRDefault="00A50E36" w:rsidP="00A50E36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встречи, беседы; </w:t>
            </w:r>
          </w:p>
          <w:p w14:paraId="49A4407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56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7FB4F27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5BC5AF3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A50E36" w:rsidRPr="00A50E36" w14:paraId="6D67FFE6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0F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родителей во внеурочных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3E5" w14:textId="77777777" w:rsidR="00A50E36" w:rsidRPr="00A50E36" w:rsidRDefault="00A50E36" w:rsidP="00A50E36">
            <w:pPr>
              <w:numPr>
                <w:ilvl w:val="0"/>
                <w:numId w:val="15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планированию, разработке и реализации мероприятий:</w:t>
            </w:r>
          </w:p>
          <w:p w14:paraId="08047E2B" w14:textId="77777777" w:rsidR="00A50E36" w:rsidRPr="00A50E36" w:rsidRDefault="00A50E36" w:rsidP="00A50E36">
            <w:pPr>
              <w:numPr>
                <w:ilvl w:val="0"/>
                <w:numId w:val="16"/>
              </w:numPr>
              <w:spacing w:after="0" w:line="240" w:lineRule="auto"/>
              <w:ind w:left="324" w:hanging="3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  <w:p w14:paraId="2F68E268" w14:textId="77777777" w:rsidR="00A50E36" w:rsidRPr="00A50E36" w:rsidRDefault="00A50E36" w:rsidP="00A50E36">
            <w:pPr>
              <w:numPr>
                <w:ilvl w:val="0"/>
                <w:numId w:val="16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«Дары осени»  </w:t>
            </w:r>
          </w:p>
          <w:p w14:paraId="65C27EC1" w14:textId="77777777" w:rsidR="00A50E36" w:rsidRPr="00A50E36" w:rsidRDefault="00A50E36" w:rsidP="00A50E36">
            <w:pPr>
              <w:numPr>
                <w:ilvl w:val="0"/>
                <w:numId w:val="16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14:paraId="71859D2F" w14:textId="77777777" w:rsidR="00A50E36" w:rsidRPr="00A50E36" w:rsidRDefault="00A50E36" w:rsidP="00A50E36">
            <w:pPr>
              <w:numPr>
                <w:ilvl w:val="0"/>
                <w:numId w:val="16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«8 марта» </w:t>
            </w:r>
          </w:p>
          <w:p w14:paraId="2DEC039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64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BA60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56AC3BC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287DD26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7DFC969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5E2A50B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  <w:p w14:paraId="18681E8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</w:tbl>
    <w:p w14:paraId="49D1191C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D1911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78F78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AAA37" w14:textId="0F9AB2E8" w:rsidR="006C73D1" w:rsidRDefault="00A50E36" w:rsidP="006C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8. Перечень необходимых технических средств и дидактических материалов:</w:t>
      </w:r>
    </w:p>
    <w:p w14:paraId="3CCE2F9F" w14:textId="77777777" w:rsidR="006C73D1" w:rsidRPr="00A50E36" w:rsidRDefault="006C73D1" w:rsidP="006C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14:paraId="6089033D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Набор пиктограмм, фотографии с изображением педагогов класса, учащихся класса, родителей учащегося;</w:t>
      </w:r>
    </w:p>
    <w:p w14:paraId="034E29FC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Предметы для нанизывания на шнур (бусины, пуговицы), нить, шнуровки, мелкая мозаика, баночки разной величины с крышками.</w:t>
      </w:r>
    </w:p>
    <w:p w14:paraId="68AD4E75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Наглядный и дидактический (демонстрационный и индивидуальный) материал по темам: «Овощи», «Фрукты», «Дикие и домашние животные»,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</w:t>
      </w:r>
    </w:p>
    <w:p w14:paraId="5BA7DB43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 Конструктор «Лего», логические блоки </w:t>
      </w:r>
      <w:proofErr w:type="spellStart"/>
      <w:r w:rsidRPr="00A50E36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A50E36">
        <w:rPr>
          <w:rFonts w:ascii="Times New Roman" w:eastAsia="Times New Roman" w:hAnsi="Times New Roman" w:cs="Times New Roman"/>
          <w:sz w:val="24"/>
          <w:szCs w:val="24"/>
        </w:rPr>
        <w:t>, «Почтовый ящик», набор предметов для группировки по цвету, форме и величине, вкладыши по форме и величине, матрешка, пирамидка, счетный материал, разрезные картинки для составления изображения из 2-3 частей.</w:t>
      </w:r>
    </w:p>
    <w:p w14:paraId="51937461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Инструменты и материалы для изобразительной деятельности: краски, кисточки, стаканчик «непроливайка», альбом для рисования, цветные карандаши, ножницы, цветная бумага, цветной картон, клей, пластилин, доска для лепки, влажные салфетки, фартук для рисования, формы для лепки.</w:t>
      </w:r>
    </w:p>
    <w:p w14:paraId="20E47B51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Настольная песочница, песок, инструменты (грабельки, совок)</w:t>
      </w:r>
    </w:p>
    <w:p w14:paraId="785B903D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Гимнастические мячи большого и среднего размера, маты, кегли, теннисные мячи, футбольный мяч, шведская стенка, шариковый бассейн.</w:t>
      </w:r>
    </w:p>
    <w:p w14:paraId="6BB96EBE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Оборудованная сенсорная комната.</w:t>
      </w:r>
    </w:p>
    <w:p w14:paraId="43DA4F28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(маракас, бубен, бубенцы, гусли, барабан, палочки), музыкальный центр, аудиозаписи.</w:t>
      </w:r>
    </w:p>
    <w:p w14:paraId="291B8D2C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Компьютер, проектор, презентации, видеозаписи, экран для проектора.</w:t>
      </w:r>
    </w:p>
    <w:p w14:paraId="21038A15" w14:textId="77777777" w:rsidR="00A50E36" w:rsidRPr="00A50E36" w:rsidRDefault="00A50E36" w:rsidP="00A50E3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50AD8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9. Средства мониторинга и оценки динамики обучения</w:t>
      </w:r>
    </w:p>
    <w:p w14:paraId="4B0DB152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В течение года мониторинг динамики обучения ребенка ведется посредством структурированного наблюдения, выполнения тестовых заданий, проб. По итогам психолого-педагогической диагностики в середине и в конце учебного года педагогами, работающими с данным ребенком, дается качественное описание состояния формируемых навыков, представлений, на основании чего дается оценка эффективности проводимой коррекционно-развивающей работы, корректировка поставленных в СИПР целей, планирование дальнейшей работы с учащимся.</w:t>
      </w:r>
    </w:p>
    <w:p w14:paraId="6758811C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E05B5" w14:textId="77777777" w:rsidR="00A50E36" w:rsidRPr="00A50E36" w:rsidRDefault="00A50E36" w:rsidP="00A5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0E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Условные обозначения:</w:t>
      </w:r>
    </w:p>
    <w:p w14:paraId="370DD83B" w14:textId="77777777" w:rsidR="00A50E36" w:rsidRPr="00A50E36" w:rsidRDefault="00A50E36" w:rsidP="00A50E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698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8989"/>
        <w:gridCol w:w="709"/>
      </w:tblGrid>
      <w:tr w:rsidR="00A50E36" w:rsidRPr="00A50E36" w14:paraId="2341F579" w14:textId="77777777" w:rsidTr="0011004C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235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B21E5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самостоятельности при выполнении заданий</w:t>
            </w:r>
          </w:p>
        </w:tc>
      </w:tr>
      <w:tr w:rsidR="00A50E36" w:rsidRPr="00A50E36" w14:paraId="227FED34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F9F3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 выполняет задание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B4B2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0E36" w:rsidRPr="00A50E36" w14:paraId="3CEFDF6B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A3E2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выполняет задание 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CD39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зп</w:t>
            </w:r>
            <w:proofErr w:type="spellEnd"/>
          </w:p>
        </w:tc>
      </w:tr>
      <w:tr w:rsidR="00A50E36" w:rsidRPr="00A50E36" w14:paraId="68C9C467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F24C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выполняет задание с частичной 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3311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32042EC8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8A39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выполняет задание по 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6847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A50E36" w:rsidRPr="00A50E36" w14:paraId="354399EC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70F7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выполняет задание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AA6A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1688F000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BE7C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выполняет задание 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8D64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</w:t>
            </w:r>
            <w:proofErr w:type="spellEnd"/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36" w:rsidRPr="00A50E36" w14:paraId="06954364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EC19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выполняет задание самостоятельно (без ошибок)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3920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14:paraId="274700BD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408FB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97979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5ED33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E999FD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C55E4B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BF45D9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E79789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AD266E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A8249F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91DFB9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408EB3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AF68B5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50AF03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56D5F6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5B3055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5A115B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58C027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D067D1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2B99FD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BF4950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6C6A0F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2DC626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176DA8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6954E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2AB1EB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F86361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09665E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A8EDCD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B7C085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616922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0B2DBE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E6BD8B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02706F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A044BE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79EE84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BFE7FD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33AAEE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313405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A56933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C1AB02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CA51A1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AA6886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78D11F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FB503A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41A33A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1FC01D" w14:textId="77777777" w:rsidR="00A50E36" w:rsidRPr="00A50E36" w:rsidRDefault="00A50E36" w:rsidP="00A5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19DC6B" w14:textId="77777777" w:rsidR="00A50E36" w:rsidRPr="00A50E36" w:rsidRDefault="00A50E36" w:rsidP="00A50E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29E472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14:paraId="252D9F4A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(Ф.И.О. родителя)</w:t>
      </w:r>
    </w:p>
    <w:p w14:paraId="6244A45C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и даю согласие на реализацию специальной индивидуальной программы развития для моего ребёнка __________________________________________________________________</w:t>
      </w:r>
    </w:p>
    <w:p w14:paraId="7E624C63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(Ф.И.О. ребенка)</w:t>
      </w:r>
    </w:p>
    <w:p w14:paraId="1C19728B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ГБОУ школы №7. Обязуюсь выполнять рекомендации специалистов и посещать занятия согласно расписанию. О возможном не достижении планируемых результатов в случае несоблюдения данных обязательств предупрежден(а).</w:t>
      </w:r>
    </w:p>
    <w:p w14:paraId="174C0CA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родителя\законного представителя: _________________________</w:t>
      </w:r>
    </w:p>
    <w:p w14:paraId="5B8E0116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ru-RU"/>
        </w:rPr>
      </w:pPr>
    </w:p>
    <w:p w14:paraId="71CC9F73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20E05A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EFB895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2D0DF3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21030B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229163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D456DF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B990CB9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98A0D8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0365C65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08372C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DD7C95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0A54B2AE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E57722F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BC45F0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77E3D07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0F7F2D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32BC58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146627A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43CBB4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8E8C41E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4B8978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899EDB5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44126A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0275803C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Динамика обучающегося:</w:t>
      </w:r>
    </w:p>
    <w:p w14:paraId="70C53910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конце первого полугодия:</w:t>
      </w: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незначительная положительная динамика по всем учебным предметам. Приход в школу и нахождение на уроке по-прежнему отмечается негативизмом со стороны Васи.</w:t>
      </w:r>
    </w:p>
    <w:p w14:paraId="592B0EA7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Результативность обучения (на конец учебного года):</w:t>
      </w: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 учебного года отмечается стойкая положительная динамика по учебным предметам, положительная реакция Васи на выполнение заданий на уроках и посещение общешкольных мероприятий.</w:t>
      </w:r>
    </w:p>
    <w:p w14:paraId="63DE068A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Рекомендации по дальнейшей работе: </w:t>
      </w: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мелкой моторики рук, пересчета предметов, написания букв и цифр, выражение своего несогласия жестом или словом.</w:t>
      </w:r>
    </w:p>
    <w:p w14:paraId="57ADCF39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F3978C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СИПР___01.10.2018___Подпись специалиста___________________</w:t>
      </w:r>
    </w:p>
    <w:p w14:paraId="3909A788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26CE5CC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СИПР ___24.05.2019__Подпись родителя ___________________</w:t>
      </w:r>
    </w:p>
    <w:p w14:paraId="66B89155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1AC5BFE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262F75" w14:textId="77777777" w:rsidR="00DC7D73" w:rsidRDefault="00DC7D73"/>
    <w:sectPr w:rsidR="00DC7D73" w:rsidSect="00B015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30AF"/>
    <w:multiLevelType w:val="hybridMultilevel"/>
    <w:tmpl w:val="7FEE7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00FA3"/>
    <w:multiLevelType w:val="hybridMultilevel"/>
    <w:tmpl w:val="177A2B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D15BA3"/>
    <w:multiLevelType w:val="hybridMultilevel"/>
    <w:tmpl w:val="234E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66B"/>
    <w:multiLevelType w:val="hybridMultilevel"/>
    <w:tmpl w:val="2F36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83E"/>
    <w:multiLevelType w:val="hybridMultilevel"/>
    <w:tmpl w:val="F7F077FA"/>
    <w:lvl w:ilvl="0" w:tplc="C84A7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FC7"/>
    <w:multiLevelType w:val="hybridMultilevel"/>
    <w:tmpl w:val="534E6C3A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  <w:rPr>
        <w:rFonts w:cs="Times New Roman"/>
      </w:rPr>
    </w:lvl>
  </w:abstractNum>
  <w:abstractNum w:abstractNumId="7" w15:restartNumberingAfterBreak="0">
    <w:nsid w:val="23A405FB"/>
    <w:multiLevelType w:val="hybridMultilevel"/>
    <w:tmpl w:val="BA54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5C88"/>
    <w:multiLevelType w:val="hybridMultilevel"/>
    <w:tmpl w:val="0C3E023C"/>
    <w:lvl w:ilvl="0" w:tplc="951E31CE">
      <w:start w:val="9"/>
      <w:numFmt w:val="decimal"/>
      <w:lvlText w:val="%1."/>
      <w:lvlJc w:val="left"/>
      <w:pPr>
        <w:ind w:left="2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3" w:hanging="360"/>
      </w:pPr>
    </w:lvl>
    <w:lvl w:ilvl="2" w:tplc="0419001B" w:tentative="1">
      <w:start w:val="1"/>
      <w:numFmt w:val="lowerRoman"/>
      <w:lvlText w:val="%3."/>
      <w:lvlJc w:val="right"/>
      <w:pPr>
        <w:ind w:left="4103" w:hanging="180"/>
      </w:pPr>
    </w:lvl>
    <w:lvl w:ilvl="3" w:tplc="0419000F" w:tentative="1">
      <w:start w:val="1"/>
      <w:numFmt w:val="decimal"/>
      <w:lvlText w:val="%4."/>
      <w:lvlJc w:val="left"/>
      <w:pPr>
        <w:ind w:left="4823" w:hanging="360"/>
      </w:pPr>
    </w:lvl>
    <w:lvl w:ilvl="4" w:tplc="04190019" w:tentative="1">
      <w:start w:val="1"/>
      <w:numFmt w:val="lowerLetter"/>
      <w:lvlText w:val="%5."/>
      <w:lvlJc w:val="left"/>
      <w:pPr>
        <w:ind w:left="5543" w:hanging="360"/>
      </w:pPr>
    </w:lvl>
    <w:lvl w:ilvl="5" w:tplc="0419001B" w:tentative="1">
      <w:start w:val="1"/>
      <w:numFmt w:val="lowerRoman"/>
      <w:lvlText w:val="%6."/>
      <w:lvlJc w:val="right"/>
      <w:pPr>
        <w:ind w:left="6263" w:hanging="180"/>
      </w:pPr>
    </w:lvl>
    <w:lvl w:ilvl="6" w:tplc="0419000F" w:tentative="1">
      <w:start w:val="1"/>
      <w:numFmt w:val="decimal"/>
      <w:lvlText w:val="%7."/>
      <w:lvlJc w:val="left"/>
      <w:pPr>
        <w:ind w:left="6983" w:hanging="360"/>
      </w:pPr>
    </w:lvl>
    <w:lvl w:ilvl="7" w:tplc="04190019" w:tentative="1">
      <w:start w:val="1"/>
      <w:numFmt w:val="lowerLetter"/>
      <w:lvlText w:val="%8."/>
      <w:lvlJc w:val="left"/>
      <w:pPr>
        <w:ind w:left="7703" w:hanging="360"/>
      </w:pPr>
    </w:lvl>
    <w:lvl w:ilvl="8" w:tplc="0419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9" w15:restartNumberingAfterBreak="0">
    <w:nsid w:val="2B5C205F"/>
    <w:multiLevelType w:val="hybridMultilevel"/>
    <w:tmpl w:val="4816C8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168F6"/>
    <w:multiLevelType w:val="hybridMultilevel"/>
    <w:tmpl w:val="2D7AF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761AE"/>
    <w:multiLevelType w:val="hybridMultilevel"/>
    <w:tmpl w:val="18E2E92C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340E49F2"/>
    <w:multiLevelType w:val="hybridMultilevel"/>
    <w:tmpl w:val="25CA0632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F1229"/>
    <w:multiLevelType w:val="hybridMultilevel"/>
    <w:tmpl w:val="9F200ED0"/>
    <w:lvl w:ilvl="0" w:tplc="FDBCC9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6D2B"/>
    <w:multiLevelType w:val="multilevel"/>
    <w:tmpl w:val="9A3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12346"/>
    <w:multiLevelType w:val="hybridMultilevel"/>
    <w:tmpl w:val="DBBC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042"/>
    <w:multiLevelType w:val="hybridMultilevel"/>
    <w:tmpl w:val="756E9516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4260"/>
    <w:multiLevelType w:val="hybridMultilevel"/>
    <w:tmpl w:val="410A800A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747A3"/>
    <w:multiLevelType w:val="hybridMultilevel"/>
    <w:tmpl w:val="CC3CB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D1AC5"/>
    <w:multiLevelType w:val="hybridMultilevel"/>
    <w:tmpl w:val="6F88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E5DFD"/>
    <w:multiLevelType w:val="hybridMultilevel"/>
    <w:tmpl w:val="EB9E9696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57C6F"/>
    <w:multiLevelType w:val="hybridMultilevel"/>
    <w:tmpl w:val="B508A75A"/>
    <w:lvl w:ilvl="0" w:tplc="D7F6A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320C8"/>
    <w:multiLevelType w:val="hybridMultilevel"/>
    <w:tmpl w:val="2E085098"/>
    <w:lvl w:ilvl="0" w:tplc="05E45D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818C0"/>
    <w:multiLevelType w:val="hybridMultilevel"/>
    <w:tmpl w:val="57D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571B4"/>
    <w:multiLevelType w:val="hybridMultilevel"/>
    <w:tmpl w:val="D29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14C0"/>
    <w:multiLevelType w:val="hybridMultilevel"/>
    <w:tmpl w:val="9CAAB39C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50664"/>
    <w:multiLevelType w:val="hybridMultilevel"/>
    <w:tmpl w:val="9E6C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671A"/>
    <w:multiLevelType w:val="hybridMultilevel"/>
    <w:tmpl w:val="41BAF8EC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5"/>
  </w:num>
  <w:num w:numId="5">
    <w:abstractNumId w:val="2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22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5"/>
  </w:num>
  <w:num w:numId="25">
    <w:abstractNumId w:val="27"/>
  </w:num>
  <w:num w:numId="26">
    <w:abstractNumId w:val="9"/>
  </w:num>
  <w:num w:numId="27">
    <w:abstractNumId w:val="1"/>
  </w:num>
  <w:num w:numId="28">
    <w:abstractNumId w:val="0"/>
  </w:num>
  <w:num w:numId="29">
    <w:abstractNumId w:val="4"/>
  </w:num>
  <w:num w:numId="30">
    <w:abstractNumId w:val="29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1B"/>
    <w:rsid w:val="004C569D"/>
    <w:rsid w:val="006C73D1"/>
    <w:rsid w:val="007E598C"/>
    <w:rsid w:val="00A50E36"/>
    <w:rsid w:val="00CF09FD"/>
    <w:rsid w:val="00DA616A"/>
    <w:rsid w:val="00DC7D73"/>
    <w:rsid w:val="00DD3FF4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8883"/>
  <w15:chartTrackingRefBased/>
  <w15:docId w15:val="{CF31306C-8A4C-4095-A566-B375D43B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50E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E36"/>
    <w:rPr>
      <w:rFonts w:ascii="Times New Roman" w:eastAsia="Times New Roman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50E36"/>
  </w:style>
  <w:style w:type="paragraph" w:customStyle="1" w:styleId="Standard">
    <w:name w:val="Standard"/>
    <w:rsid w:val="00A50E36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A50E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50E36"/>
    <w:rPr>
      <w:color w:val="0563C1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A50E36"/>
  </w:style>
  <w:style w:type="table" w:styleId="a5">
    <w:name w:val="Table Grid"/>
    <w:basedOn w:val="a1"/>
    <w:uiPriority w:val="59"/>
    <w:rsid w:val="00A50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uiPriority w:val="99"/>
    <w:semiHidden/>
    <w:unhideWhenUsed/>
    <w:rsid w:val="00A50E36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50E36"/>
  </w:style>
  <w:style w:type="table" w:customStyle="1" w:styleId="10">
    <w:name w:val="Сетка таблицы1"/>
    <w:basedOn w:val="a1"/>
    <w:next w:val="a5"/>
    <w:uiPriority w:val="59"/>
    <w:rsid w:val="00A50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0E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E36"/>
    <w:rPr>
      <w:rFonts w:ascii="Segoe UI" w:eastAsia="Calibri" w:hAnsi="Segoe UI" w:cs="Segoe UI"/>
      <w:sz w:val="18"/>
      <w:szCs w:val="18"/>
    </w:rPr>
  </w:style>
  <w:style w:type="paragraph" w:customStyle="1" w:styleId="im-mess">
    <w:name w:val="im-mess"/>
    <w:basedOn w:val="a"/>
    <w:rsid w:val="00A5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3446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2019-09-23T16:13:00Z</dcterms:created>
  <dcterms:modified xsi:type="dcterms:W3CDTF">2019-09-24T15:27:00Z</dcterms:modified>
</cp:coreProperties>
</file>