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36" w:rsidRPr="00310352" w:rsidRDefault="006C7536" w:rsidP="006C7536">
      <w:pPr>
        <w:pStyle w:val="1"/>
      </w:pPr>
      <w:bookmarkStart w:id="0" w:name="_Toc411594943"/>
      <w:bookmarkStart w:id="1" w:name="_Toc405384969"/>
      <w:r w:rsidRPr="00310352">
        <w:t>Глава 2. Деятельность классного руководителя в современном воспитательном процессе начальной школы</w:t>
      </w:r>
      <w:bookmarkEnd w:id="0"/>
    </w:p>
    <w:p w:rsidR="006C7536" w:rsidRDefault="006C7536" w:rsidP="006C7536">
      <w:pPr>
        <w:pStyle w:val="1"/>
      </w:pPr>
      <w:bookmarkStart w:id="2" w:name="_Toc411594944"/>
      <w:r>
        <w:t xml:space="preserve">2.1. Роль классного руководителя </w:t>
      </w:r>
      <w:r w:rsidRPr="000C152B">
        <w:t>в совре</w:t>
      </w:r>
      <w:r>
        <w:t>менном воспитательном процессе</w:t>
      </w:r>
      <w:r>
        <w:rPr>
          <w:color w:val="FF0000"/>
        </w:rPr>
        <w:t xml:space="preserve"> </w:t>
      </w:r>
      <w:r w:rsidRPr="001630E5">
        <w:t>начальной школы</w:t>
      </w:r>
      <w:bookmarkEnd w:id="2"/>
    </w:p>
    <w:p w:rsidR="006C7536" w:rsidRPr="00C71ACC" w:rsidRDefault="006C7536" w:rsidP="006C7536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1ACC">
        <w:rPr>
          <w:rFonts w:eastAsia="Times New Roman" w:cs="Times New Roman"/>
          <w:sz w:val="28"/>
          <w:szCs w:val="28"/>
          <w:lang w:eastAsia="ru-RU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современной задачей, которую ставят перед учебным заведением мировое сообщество, государство, родители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F7F32">
        <w:rPr>
          <w:rFonts w:eastAsia="Times New Roman" w:cs="Times New Roman"/>
          <w:sz w:val="28"/>
          <w:szCs w:val="28"/>
          <w:lang w:eastAsia="ru-RU"/>
        </w:rPr>
        <w:t>[</w:t>
      </w: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5F7F32">
        <w:rPr>
          <w:rFonts w:eastAsia="Times New Roman" w:cs="Times New Roman"/>
          <w:sz w:val="28"/>
          <w:szCs w:val="28"/>
          <w:lang w:eastAsia="ru-RU"/>
        </w:rPr>
        <w:t>]</w:t>
      </w:r>
      <w:r w:rsidRPr="00C71ACC">
        <w:rPr>
          <w:rFonts w:eastAsia="Times New Roman" w:cs="Times New Roman"/>
          <w:sz w:val="28"/>
          <w:szCs w:val="28"/>
          <w:lang w:eastAsia="ru-RU"/>
        </w:rPr>
        <w:t>.</w:t>
      </w:r>
    </w:p>
    <w:p w:rsidR="006C7536" w:rsidRPr="00C71ACC" w:rsidRDefault="006C7536" w:rsidP="006C7536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1ACC">
        <w:rPr>
          <w:rFonts w:eastAsia="Times New Roman" w:cs="Times New Roman"/>
          <w:sz w:val="28"/>
          <w:szCs w:val="28"/>
          <w:lang w:eastAsia="ru-RU"/>
        </w:rPr>
        <w:t>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а так же в свою практику включает и новые формы работы с ученическим коллективом. Формы работы определяются исходя из педагогической ситуации. Количество форм бесконечно: беседы, дискуссии, игры, состязания, походы и экскурсии, конкурсы, общественно-полезный и творческий труд, художественно-эстетическая деятельность, ролевой тренинг и т.д.</w:t>
      </w:r>
    </w:p>
    <w:p w:rsidR="006C7536" w:rsidRPr="00C71ACC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71ACC">
        <w:rPr>
          <w:rFonts w:cs="Times New Roman"/>
          <w:sz w:val="28"/>
          <w:szCs w:val="28"/>
          <w:shd w:val="clear" w:color="auto" w:fill="FFFFFF"/>
        </w:rPr>
        <w:t>Ответ на вопросы: Каким должен быть современный классный руководитель? Какова его роль в современном воспитательном процессе? Следует согласиться с мнением педагога И.В. Петровой, отмечающей, что «н</w:t>
      </w:r>
      <w:r w:rsidRPr="00C71ACC">
        <w:rPr>
          <w:rFonts w:eastAsia="Times New Roman" w:cs="Times New Roman"/>
          <w:sz w:val="28"/>
          <w:szCs w:val="28"/>
          <w:lang w:eastAsia="ru-RU"/>
        </w:rPr>
        <w:t xml:space="preserve">астоящий классный руководитель, владеющий технологией своей деятельности 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C71ACC">
        <w:rPr>
          <w:rFonts w:eastAsia="Times New Roman" w:cs="Times New Roman"/>
          <w:sz w:val="28"/>
          <w:szCs w:val="28"/>
          <w:lang w:eastAsia="ru-RU"/>
        </w:rPr>
        <w:t xml:space="preserve">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</w:t>
      </w:r>
      <w:r w:rsidRPr="00C71ACC">
        <w:rPr>
          <w:rFonts w:eastAsia="Times New Roman" w:cs="Times New Roman"/>
          <w:sz w:val="28"/>
          <w:szCs w:val="28"/>
          <w:lang w:eastAsia="ru-RU"/>
        </w:rPr>
        <w:lastRenderedPageBreak/>
        <w:t>гармонизирует отношения с ним, способствует формированию детского коллектива, базируясь на личностно-ориентированном подходе»</w:t>
      </w:r>
      <w:r w:rsidRPr="005F7F32">
        <w:rPr>
          <w:rFonts w:eastAsia="Times New Roman" w:cs="Times New Roman"/>
          <w:sz w:val="28"/>
          <w:szCs w:val="28"/>
          <w:lang w:eastAsia="ru-RU"/>
        </w:rPr>
        <w:t xml:space="preserve"> [</w:t>
      </w: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5F7F32">
        <w:rPr>
          <w:rFonts w:eastAsia="Times New Roman" w:cs="Times New Roman"/>
          <w:sz w:val="28"/>
          <w:szCs w:val="28"/>
          <w:lang w:eastAsia="ru-RU"/>
        </w:rPr>
        <w:t>]</w:t>
      </w:r>
      <w:r w:rsidRPr="00C71ACC">
        <w:rPr>
          <w:rFonts w:eastAsia="Times New Roman" w:cs="Times New Roman"/>
          <w:sz w:val="28"/>
          <w:szCs w:val="28"/>
          <w:lang w:eastAsia="ru-RU"/>
        </w:rPr>
        <w:t>.</w:t>
      </w:r>
    </w:p>
    <w:p w:rsidR="006C7536" w:rsidRPr="00C71ACC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71ACC">
        <w:rPr>
          <w:rFonts w:eastAsia="Times New Roman" w:cs="Times New Roman"/>
          <w:sz w:val="28"/>
          <w:szCs w:val="28"/>
          <w:lang w:eastAsia="ru-RU"/>
        </w:rPr>
        <w:t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:rsidR="006C7536" w:rsidRPr="00C71ACC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71ACC">
        <w:rPr>
          <w:rFonts w:cs="Times New Roman"/>
          <w:sz w:val="28"/>
          <w:szCs w:val="28"/>
        </w:rPr>
        <w:t>Анализ практического опыта показывает, что в</w:t>
      </w:r>
      <w:r w:rsidRPr="00C71ACC">
        <w:rPr>
          <w:rFonts w:eastAsia="Times New Roman" w:cs="Times New Roman"/>
          <w:sz w:val="28"/>
          <w:szCs w:val="28"/>
          <w:lang w:eastAsia="ru-RU"/>
        </w:rPr>
        <w:t xml:space="preserve">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 хорошо разбирается в трудовом законодательстве, а так же умеет ориентироваться в основных нормативных документах. Классный руководитель интересуется вопросами волнующими  современную молодежь, изучает новинки информационных технологий.  Кроме того, классный руководитель хорошо знает инфраструктуру города, в котором он  живет и работает, это помогает организовывать внеклассную работу. Регулярно повышает свою квалификацию, посещая и участвуя в тематических секциях, семинарах и конференциях.</w:t>
      </w:r>
    </w:p>
    <w:p w:rsidR="006C7536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71ACC">
        <w:rPr>
          <w:rFonts w:cs="Times New Roman"/>
          <w:sz w:val="28"/>
          <w:szCs w:val="28"/>
        </w:rPr>
        <w:t>Классный руководитель является формальным и фактическим лидером детского коллектива, носителем культуры, организатором и участником коллективной творческой деятельности детей, помощником, вдохновителем, наставником, опекуном и другом своих воспитанников</w:t>
      </w:r>
      <w:r w:rsidRPr="005F7F32">
        <w:rPr>
          <w:rFonts w:eastAsia="Times New Roman" w:cs="Times New Roman"/>
          <w:sz w:val="28"/>
          <w:szCs w:val="28"/>
          <w:lang w:eastAsia="ru-RU"/>
        </w:rPr>
        <w:t>[</w:t>
      </w: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5F7F32">
        <w:rPr>
          <w:rFonts w:eastAsia="Times New Roman" w:cs="Times New Roman"/>
          <w:sz w:val="28"/>
          <w:szCs w:val="28"/>
          <w:lang w:eastAsia="ru-RU"/>
        </w:rPr>
        <w:t>]</w:t>
      </w:r>
      <w:r w:rsidRPr="00C71ACC">
        <w:rPr>
          <w:rFonts w:cs="Times New Roman"/>
          <w:sz w:val="28"/>
          <w:szCs w:val="28"/>
        </w:rPr>
        <w:t>.</w:t>
      </w:r>
    </w:p>
    <w:p w:rsidR="006C7536" w:rsidRPr="00C71ACC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Исходя из роли классного руководителя в современном учебном процессе, рассмотрим специфику его деятельности в современной начальной школе.</w:t>
      </w:r>
    </w:p>
    <w:p w:rsidR="006C7536" w:rsidRPr="00094200" w:rsidRDefault="006C7536" w:rsidP="006C7536">
      <w:pPr>
        <w:pStyle w:val="1"/>
      </w:pPr>
      <w:bookmarkStart w:id="3" w:name="_Toc411594945"/>
      <w:r>
        <w:t>2.2</w:t>
      </w:r>
      <w:r w:rsidRPr="00094200">
        <w:t>. Специфика деятельности классного руководителя в начальной школе на современном этапе</w:t>
      </w:r>
      <w:bookmarkEnd w:id="1"/>
      <w:bookmarkEnd w:id="3"/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144B">
        <w:rPr>
          <w:sz w:val="28"/>
          <w:szCs w:val="28"/>
        </w:rPr>
        <w:t>Должностной статус классного руководителя во многом определяет задачи,</w:t>
      </w:r>
      <w:r>
        <w:rPr>
          <w:sz w:val="28"/>
          <w:szCs w:val="28"/>
        </w:rPr>
        <w:t xml:space="preserve"> содержание и формы его работы.</w:t>
      </w:r>
      <w:r w:rsidRPr="009E144B">
        <w:rPr>
          <w:sz w:val="28"/>
          <w:szCs w:val="28"/>
        </w:rPr>
        <w:t xml:space="preserve"> Роль педагога изменяется в зависимости от возраста, опыта коллективной, самоуправленческой </w:t>
      </w:r>
      <w:r w:rsidRPr="009E144B">
        <w:rPr>
          <w:sz w:val="28"/>
          <w:szCs w:val="28"/>
        </w:rPr>
        <w:lastRenderedPageBreak/>
        <w:t>деятельности детей: от непосредственного организатора работы до консультанта и советчика.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144B">
        <w:rPr>
          <w:rFonts w:eastAsia="Times New Roman"/>
          <w:sz w:val="28"/>
          <w:szCs w:val="28"/>
          <w:lang w:eastAsia="ru-RU"/>
        </w:rPr>
        <w:t>Для эффективности выполнения своей деятельности классному руководителю необходимо хорошо знать психолого-педагогические основы работы с детьми, быть информированным о новейших тенденциях, способах и формах воспитания, владеть современными образовательными технологиями.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Задачи</w:t>
      </w:r>
      <w:r w:rsidRPr="00370F48">
        <w:rPr>
          <w:rFonts w:eastAsia="Times New Roman"/>
          <w:color w:val="auto"/>
          <w:sz w:val="28"/>
          <w:szCs w:val="28"/>
          <w:lang w:eastAsia="ru-RU"/>
        </w:rPr>
        <w:t xml:space="preserve"> классного руководителя на уровне начальной школы регламентируется положениями ФГОС НОО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F7F32">
        <w:rPr>
          <w:rFonts w:eastAsia="Times New Roman"/>
          <w:sz w:val="28"/>
          <w:szCs w:val="28"/>
          <w:lang w:eastAsia="ru-RU"/>
        </w:rPr>
        <w:t>[</w:t>
      </w:r>
      <w:r>
        <w:rPr>
          <w:rFonts w:eastAsia="Times New Roman"/>
          <w:sz w:val="28"/>
          <w:szCs w:val="28"/>
          <w:lang w:eastAsia="ru-RU"/>
        </w:rPr>
        <w:t>4</w:t>
      </w:r>
      <w:r w:rsidRPr="005F7F32">
        <w:rPr>
          <w:rFonts w:eastAsia="Times New Roman"/>
          <w:sz w:val="28"/>
          <w:szCs w:val="28"/>
          <w:lang w:eastAsia="ru-RU"/>
        </w:rPr>
        <w:t>]</w:t>
      </w:r>
      <w:r w:rsidRPr="00370F48">
        <w:rPr>
          <w:rFonts w:eastAsia="Times New Roman"/>
          <w:color w:val="auto"/>
          <w:sz w:val="28"/>
          <w:szCs w:val="28"/>
          <w:lang w:eastAsia="ru-RU"/>
        </w:rPr>
        <w:t xml:space="preserve">, а также положениями Концепции </w:t>
      </w:r>
      <w:r w:rsidRPr="00370F48">
        <w:rPr>
          <w:color w:val="auto"/>
          <w:sz w:val="28"/>
          <w:szCs w:val="28"/>
        </w:rPr>
        <w:t>духовно</w:t>
      </w:r>
      <w:r w:rsidRPr="009E144B">
        <w:rPr>
          <w:color w:val="auto"/>
          <w:sz w:val="28"/>
          <w:szCs w:val="28"/>
        </w:rPr>
        <w:t xml:space="preserve">-нравственного развития и воспитания личности </w:t>
      </w:r>
      <w:r w:rsidRPr="00CF2183">
        <w:rPr>
          <w:color w:val="auto"/>
          <w:sz w:val="28"/>
          <w:szCs w:val="28"/>
        </w:rPr>
        <w:t>гражданина России</w:t>
      </w:r>
      <w:r>
        <w:rPr>
          <w:color w:val="auto"/>
          <w:sz w:val="28"/>
          <w:szCs w:val="28"/>
        </w:rPr>
        <w:t xml:space="preserve"> </w:t>
      </w:r>
      <w:r w:rsidRPr="005F7F32">
        <w:rPr>
          <w:rFonts w:eastAsia="Times New Roman"/>
          <w:sz w:val="28"/>
          <w:szCs w:val="28"/>
          <w:lang w:eastAsia="ru-RU"/>
        </w:rPr>
        <w:t>[</w:t>
      </w:r>
      <w:r>
        <w:rPr>
          <w:rFonts w:eastAsia="Times New Roman"/>
          <w:sz w:val="28"/>
          <w:szCs w:val="28"/>
          <w:lang w:eastAsia="ru-RU"/>
        </w:rPr>
        <w:t>6</w:t>
      </w:r>
      <w:r w:rsidRPr="005F7F32">
        <w:rPr>
          <w:rFonts w:eastAsia="Times New Roman"/>
          <w:sz w:val="28"/>
          <w:szCs w:val="28"/>
          <w:lang w:eastAsia="ru-RU"/>
        </w:rPr>
        <w:t>]</w:t>
      </w:r>
      <w:r w:rsidRPr="00CF2183">
        <w:rPr>
          <w:color w:val="auto"/>
          <w:sz w:val="28"/>
          <w:szCs w:val="28"/>
        </w:rPr>
        <w:t>.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В условиях современной школы педагогическая деятельность классного руководителя начальных классов нацелена на достижение поставленных перед начальной ступенью образования задач - </w:t>
      </w:r>
      <w:r w:rsidRPr="00CF2183">
        <w:rPr>
          <w:color w:val="auto"/>
          <w:sz w:val="28"/>
          <w:szCs w:val="28"/>
        </w:rPr>
        <w:t>общее всестороннее развитие личности учащихся, сохранение и укрепление здоровья детей, освоение важнейших учебных навыков и становление учебной  деятельности.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>К моменту окончания начальной школы обязательными являются выполнение государственных стандартов образования второго поколения, а также сформированность положительного отношения к учебе (мотивационная готовность), достаточно высокий уровень произвольного поведения, что означает умение включаться в за</w:t>
      </w:r>
      <w:r w:rsidRPr="00CF2183">
        <w:rPr>
          <w:sz w:val="28"/>
          <w:szCs w:val="28"/>
        </w:rPr>
        <w:softHyphen/>
        <w:t xml:space="preserve">дание, выполнять задачу, планировать свои действия, выполнить их по правилу и контролировать развитие способности к адаптации в новых условиях, овладение учениками доступными им способами и навыками освоения программы. 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 xml:space="preserve">В начальной школе закладываются основы функциональной грамотности обучающихся, идет приобщение к отечественной и мировой культуре, приобретаются, основные умения и навыки общения и учебного труда, создается база для последующего освоения образовательных программ </w:t>
      </w:r>
      <w:r w:rsidRPr="00CF2183">
        <w:rPr>
          <w:sz w:val="28"/>
          <w:szCs w:val="28"/>
        </w:rPr>
        <w:lastRenderedPageBreak/>
        <w:t>основной школы. Таким образом, школа на первой ступени обучения призвана: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>- способствовать адаптации к окружающей природной и социальной среде, сформировать новый социальный статус - ученика, школьника;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>- создать условия для овладения разными видами деятельности (учебной, трудовой, коммуникативной, познавательной, эстетической, физической, нравственной и пр.);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>- сформировать определенный уровень общей эрудиции для продолжения дальнейшего обучения;</w:t>
      </w:r>
    </w:p>
    <w:p w:rsidR="006C7536" w:rsidRPr="00CF2183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>- сформировать личностное отношение к окружающему миру, этические и нравственные нормы поведения, самоконтроль и самооценку.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>Наряду с обеспечением стандартов образования второго поколения на уровне начальной школы приоритетным направлением выступает духовно-нравственное воспитание младших школьников</w:t>
      </w:r>
      <w:r>
        <w:rPr>
          <w:sz w:val="28"/>
          <w:szCs w:val="28"/>
        </w:rPr>
        <w:t xml:space="preserve"> </w:t>
      </w:r>
      <w:r w:rsidRPr="005F7F32">
        <w:rPr>
          <w:sz w:val="28"/>
          <w:szCs w:val="28"/>
        </w:rPr>
        <w:t>[</w:t>
      </w:r>
      <w:r>
        <w:rPr>
          <w:sz w:val="28"/>
          <w:szCs w:val="28"/>
        </w:rPr>
        <w:t>15</w:t>
      </w:r>
      <w:r w:rsidRPr="005F7F32">
        <w:rPr>
          <w:sz w:val="28"/>
          <w:szCs w:val="28"/>
        </w:rPr>
        <w:t>]</w:t>
      </w:r>
      <w:r w:rsidRPr="00CF2183">
        <w:rPr>
          <w:sz w:val="28"/>
          <w:szCs w:val="28"/>
        </w:rPr>
        <w:t>.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классный руководитель на начальной ступени образования выполняет три взаимосвязанные функции: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забота о развитии каждого ребенка;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в решении возникающих проблем;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разнообразной учебной и воспитательной деятельности в классе.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как руководитель классного коллектива, реализует свои функции относительно всего класса в целом и каждого ученика в отдельности.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функциональных обязанностей классного руководителя в начальной школе можно разделить на следующие группы: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деятельности классного коллектива;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учебной деятельности класса и отдельных учащихся;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организация жизни класса во внеучебное время;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изучение личности учащихся и коррекция в воспитании;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работа с родителями </w:t>
      </w:r>
      <w:r w:rsidRPr="00853BFD">
        <w:rPr>
          <w:sz w:val="28"/>
          <w:szCs w:val="28"/>
        </w:rPr>
        <w:t>[5]</w:t>
      </w:r>
      <w:r>
        <w:rPr>
          <w:sz w:val="28"/>
          <w:szCs w:val="28"/>
        </w:rPr>
        <w:t xml:space="preserve">.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118A4">
        <w:rPr>
          <w:color w:val="auto"/>
          <w:sz w:val="28"/>
          <w:szCs w:val="28"/>
        </w:rPr>
        <w:lastRenderedPageBreak/>
        <w:t>Для эффективной реализации учебно-воспитательного процесса, классный руководител</w:t>
      </w:r>
      <w:r>
        <w:rPr>
          <w:color w:val="auto"/>
          <w:sz w:val="28"/>
          <w:szCs w:val="28"/>
        </w:rPr>
        <w:t>ь использует различные формы, методы, технологии в рамках организации учебного процесса и внеклассной деятельности.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организации учебного процесса классный руководитель в начальной школе выступает в роли учителя и должен владеть современными образовательными технологиями и методиками преподавания, основанными на концепции личностно-ориентированного обучения и деятельностного подхода, заложенных ФГОС НОО</w:t>
      </w:r>
      <w:r w:rsidRPr="005F7F32">
        <w:rPr>
          <w:color w:val="auto"/>
          <w:sz w:val="28"/>
          <w:szCs w:val="28"/>
        </w:rPr>
        <w:t xml:space="preserve"> [4]</w:t>
      </w:r>
      <w:r>
        <w:rPr>
          <w:color w:val="auto"/>
          <w:sz w:val="28"/>
          <w:szCs w:val="28"/>
        </w:rPr>
        <w:t>.</w:t>
      </w:r>
    </w:p>
    <w:p w:rsidR="006C7536" w:rsidRPr="00B95FED" w:rsidRDefault="006C7536" w:rsidP="006C7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55EB">
        <w:rPr>
          <w:color w:val="auto"/>
          <w:sz w:val="28"/>
          <w:szCs w:val="28"/>
        </w:rPr>
        <w:t xml:space="preserve">В </w:t>
      </w:r>
      <w:r w:rsidRPr="00F81192">
        <w:rPr>
          <w:color w:val="auto"/>
          <w:sz w:val="28"/>
          <w:szCs w:val="28"/>
        </w:rPr>
        <w:t xml:space="preserve">рамках организации учебного процесса классным руководителем решается ряд организационных вопросов: </w:t>
      </w:r>
      <w:r w:rsidRPr="00F81192">
        <w:rPr>
          <w:sz w:val="28"/>
          <w:szCs w:val="28"/>
        </w:rPr>
        <w:t xml:space="preserve">организация питания, дежурства, учет </w:t>
      </w:r>
      <w:r w:rsidRPr="00B95FED">
        <w:rPr>
          <w:color w:val="auto"/>
          <w:sz w:val="28"/>
          <w:szCs w:val="28"/>
        </w:rPr>
        <w:t>посещаемости, распределение обязанностей в  классном коллективе, вопросы участия в общешкольных мероприятиях. Обязан поддерживать связь с администрацией школы и родителями в решении основных вопросов, сообщать обо всех чрезвычайных происшествиях, связанных со здоровьем и жизнью детей.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color w:val="auto"/>
          <w:sz w:val="28"/>
          <w:szCs w:val="28"/>
        </w:rPr>
        <w:t xml:space="preserve">Организация внеклассной деятельности учащихся включает использование классным руководителем разнообразных ее форм: </w:t>
      </w:r>
      <w:r w:rsidRPr="00F81192">
        <w:rPr>
          <w:sz w:val="28"/>
          <w:szCs w:val="28"/>
        </w:rPr>
        <w:t>классный час; час общения; творческие работы; фоторепортажи, выставки; экскурсии по городу и в краеведческий музей; творческие встречи с интересными людьми; творческие конкурсы, концерты; викторины и прочее.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 xml:space="preserve">В рамках организации внеурочной деятельности младших школьников, классный руководитель содействует получению дополнительного образования учащихся через систему кружков, клубов, секций, объединений, существующих в школе и по месту жительства. 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Классные руководители первой </w:t>
      </w:r>
      <w:bookmarkStart w:id="4" w:name="YANDEX_203"/>
      <w:bookmarkEnd w:id="4"/>
      <w:r w:rsidRPr="00F81192">
        <w:rPr>
          <w:sz w:val="28"/>
          <w:szCs w:val="28"/>
        </w:rPr>
        <w:t> ступени  обучения сами и с помощью психологов выявляют индивидуальные особенности учащихся, изучают их интересы и окружение, а так же качества личности, анализируют уровень воспитанности обучающихся.</w:t>
      </w:r>
      <w:bookmarkStart w:id="5" w:name="YANDEX_204"/>
      <w:bookmarkEnd w:id="5"/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Классные  </w:t>
      </w:r>
      <w:bookmarkStart w:id="6" w:name="YANDEX_205"/>
      <w:bookmarkEnd w:id="6"/>
      <w:r w:rsidRPr="00F81192">
        <w:rPr>
          <w:sz w:val="28"/>
          <w:szCs w:val="28"/>
        </w:rPr>
        <w:t> руководители  и психологи работают, применяя разные методики: анкетирование, индивидуальные консультации учителей-</w:t>
      </w:r>
      <w:r w:rsidRPr="00F81192">
        <w:rPr>
          <w:sz w:val="28"/>
          <w:szCs w:val="28"/>
        </w:rPr>
        <w:lastRenderedPageBreak/>
        <w:t>предметников и родителей, самих учащихся. Большое внимание классным руководителем уделяется проблемам личностных взаимоотношений в семьях учеников, выявлению причин неуспеваемости обучающихся и разработка мер по её предупреждению.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Классный руководитель должен тесно работать с семьями учеников. Как правило, педагог владеет информацией о каждой семье. При необходимости дает консультации родителям, проводит родительские собрания, привлекает родителей к помощи школе.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Важное место для эффективной организации учебно-воспитательного процесса занимает научно-методическая компетентность</w:t>
      </w:r>
      <w:bookmarkStart w:id="7" w:name="YANDEX_183"/>
      <w:bookmarkEnd w:id="7"/>
      <w:r w:rsidRPr="00F81192">
        <w:rPr>
          <w:sz w:val="28"/>
          <w:szCs w:val="28"/>
        </w:rPr>
        <w:t xml:space="preserve"> классного руководителя, его педагогическая культура, владение современными педагогическими технологиями.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Методическое обеспечение учебно-воспитательной работы включает в себя различные формы творческой </w:t>
      </w:r>
      <w:bookmarkStart w:id="8" w:name="YANDEX_185"/>
      <w:bookmarkEnd w:id="8"/>
      <w:r w:rsidRPr="00F81192">
        <w:rPr>
          <w:sz w:val="28"/>
          <w:szCs w:val="28"/>
        </w:rPr>
        <w:t> деятельности педколлектива: семинары, круглые столы, лабораторию творческой мысли, заседания</w:t>
      </w:r>
      <w:bookmarkStart w:id="9" w:name="YANDEX_186"/>
      <w:bookmarkEnd w:id="9"/>
      <w:r w:rsidRPr="00F81192">
        <w:rPr>
          <w:sz w:val="28"/>
          <w:szCs w:val="28"/>
        </w:rPr>
        <w:t xml:space="preserve"> методических объединений классных руководителей учителей первой ступени обучения в традиционной форме, собеседования по результатам воспитательной работы в конце каждой учебной четверти, года, методические планёрки. 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На инструктивно-методических совещаниях рассматриваются вопросы организации </w:t>
      </w:r>
      <w:bookmarkStart w:id="10" w:name="YANDEX_189"/>
      <w:bookmarkEnd w:id="10"/>
      <w:r w:rsidRPr="00F81192">
        <w:rPr>
          <w:sz w:val="28"/>
          <w:szCs w:val="28"/>
        </w:rPr>
        <w:t> деятельности  </w:t>
      </w:r>
      <w:bookmarkStart w:id="11" w:name="YANDEX_190"/>
      <w:bookmarkEnd w:id="11"/>
      <w:r w:rsidRPr="00F81192">
        <w:rPr>
          <w:sz w:val="28"/>
          <w:szCs w:val="28"/>
        </w:rPr>
        <w:t> классного </w:t>
      </w:r>
      <w:bookmarkStart w:id="12" w:name="YANDEX_191"/>
      <w:bookmarkEnd w:id="12"/>
      <w:r w:rsidRPr="00F81192">
        <w:rPr>
          <w:sz w:val="28"/>
          <w:szCs w:val="28"/>
        </w:rPr>
        <w:t> руководителя, направленные на нравственные аспекты личности, психолого-педагогические проблемы неуспеваемости школьников, нетрадиционные подходы к воспитанию детей, формы и методы работы с родителями, организации </w:t>
      </w:r>
      <w:bookmarkStart w:id="13" w:name="YANDEX_192"/>
      <w:bookmarkEnd w:id="13"/>
      <w:r w:rsidRPr="00F81192">
        <w:rPr>
          <w:sz w:val="28"/>
          <w:szCs w:val="28"/>
        </w:rPr>
        <w:t> деятельности  детского коллектива.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 xml:space="preserve">Вопросы воспитания обучающихся </w:t>
      </w:r>
      <w:r>
        <w:rPr>
          <w:sz w:val="28"/>
          <w:szCs w:val="28"/>
        </w:rPr>
        <w:t xml:space="preserve"> начальной </w:t>
      </w:r>
      <w:r w:rsidRPr="00F81192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часто рассматриваются </w:t>
      </w:r>
      <w:r w:rsidRPr="00F81192">
        <w:rPr>
          <w:sz w:val="28"/>
          <w:szCs w:val="28"/>
        </w:rPr>
        <w:t>на заседаниях методического объединения учителей</w:t>
      </w:r>
      <w:bookmarkStart w:id="14" w:name="YANDEX_194"/>
      <w:bookmarkEnd w:id="14"/>
      <w:r>
        <w:rPr>
          <w:sz w:val="28"/>
          <w:szCs w:val="28"/>
        </w:rPr>
        <w:t xml:space="preserve"> начальной школы, </w:t>
      </w:r>
      <w:r w:rsidRPr="00F81192">
        <w:rPr>
          <w:sz w:val="28"/>
          <w:szCs w:val="28"/>
        </w:rPr>
        <w:t>в котором каждый учитель является</w:t>
      </w:r>
      <w:bookmarkStart w:id="15" w:name="YANDEX_195"/>
      <w:bookmarkEnd w:id="15"/>
      <w:r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классным</w:t>
      </w:r>
      <w:bookmarkStart w:id="16" w:name="YANDEX_196"/>
      <w:bookmarkEnd w:id="16"/>
      <w:r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 xml:space="preserve">руководителем. 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Воспитательные аспекты урока часто рассматриваются на заседаниях предметных методических объединений.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lastRenderedPageBreak/>
        <w:t>На заседаниях рассматриваются вопросы повышения теоретического и методического уровня организации воспитательного процесса, изучаются современные концепции, передовой педагогический опыт, нормативные документы. Классные руководители знакомятся с методиками анализа, целеполагания, планирования</w:t>
      </w:r>
      <w:bookmarkStart w:id="17" w:name="YANDEX_199"/>
      <w:bookmarkEnd w:id="17"/>
      <w:r w:rsidRPr="00F81192">
        <w:rPr>
          <w:sz w:val="28"/>
          <w:szCs w:val="28"/>
        </w:rPr>
        <w:t xml:space="preserve"> деятельности</w:t>
      </w:r>
      <w:bookmarkStart w:id="18" w:name="YANDEX_200"/>
      <w:bookmarkEnd w:id="18"/>
      <w:r w:rsidRPr="00F81192">
        <w:rPr>
          <w:sz w:val="28"/>
          <w:szCs w:val="28"/>
        </w:rPr>
        <w:t xml:space="preserve"> классного коллектива. Организуются открытые внеклассные мероприятия, дискуссии по проблемам воспитания. 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В школах часто организовано наставничество опытных</w:t>
      </w:r>
      <w:bookmarkStart w:id="19" w:name="YANDEX_201"/>
      <w:bookmarkEnd w:id="19"/>
      <w:r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классных</w:t>
      </w:r>
      <w:r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начинающими. С практической направленностью проводятся воспитательные мероприятия по параллелям.</w:t>
      </w:r>
    </w:p>
    <w:p w:rsidR="006C7536" w:rsidRDefault="006C7536" w:rsidP="006C7536">
      <w:pPr>
        <w:spacing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Актуальной становится социальная деятельность классного руководителя, направленная на формирование гражданской идентичности с целью консолидации общества, снижение рисков социально-психологической напряженности в детском коллективе, достижения социального равенства отдельных личностей с разными стартовыми возможностями. </w:t>
      </w:r>
    </w:p>
    <w:p w:rsidR="006C7536" w:rsidRDefault="006C7536" w:rsidP="006C7536">
      <w:pPr>
        <w:spacing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результаты воспитания определяются постановкой и решением ключевых задач личностного, социального, познавательного и коммуникативного развития детей по направлениям деятельности классного руководителя.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классного руководителя в современных условиях многофункциональна и требует от педагога высокого уровня владения современными формами и методами организации учебной и внеурочной деятельности учащихся, активного взаимодействия с семьей, а также постоянного повышения уровня педагогического мастерства в части организации учебно-воспитательного процесса. </w:t>
      </w:r>
    </w:p>
    <w:p w:rsidR="006C7536" w:rsidRDefault="006C7536" w:rsidP="006C7536">
      <w:pPr>
        <w:pStyle w:val="1"/>
      </w:pPr>
      <w:bookmarkStart w:id="20" w:name="_Toc411594946"/>
      <w:r w:rsidRPr="00996ECC">
        <w:t xml:space="preserve">Краткие выводы по второй </w:t>
      </w:r>
      <w:r>
        <w:t>главе</w:t>
      </w:r>
      <w:bookmarkEnd w:id="20"/>
    </w:p>
    <w:p w:rsidR="006C7536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B4D67">
        <w:rPr>
          <w:rFonts w:cs="Times New Roman"/>
          <w:sz w:val="28"/>
          <w:szCs w:val="28"/>
        </w:rPr>
        <w:t>Роль классного руководителя в современном учебном процессе определяет специфику его деятельности в современной начальной школе.</w:t>
      </w:r>
    </w:p>
    <w:p w:rsidR="006C7536" w:rsidRPr="0010202E" w:rsidRDefault="006C7536" w:rsidP="006C7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Требования 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 xml:space="preserve">к классному руководителю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определены 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>современной нормативно-правовой базой, ФГОС</w:t>
      </w:r>
      <w:r w:rsidRPr="005F7F3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НОО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554D4D">
        <w:rPr>
          <w:color w:val="auto"/>
          <w:sz w:val="28"/>
          <w:szCs w:val="28"/>
        </w:rPr>
        <w:t>Уста</w:t>
      </w:r>
      <w:r>
        <w:rPr>
          <w:color w:val="auto"/>
          <w:sz w:val="28"/>
          <w:szCs w:val="28"/>
        </w:rPr>
        <w:t>вами образовательных учреждений.</w:t>
      </w: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rFonts w:eastAsia="Times New Roman"/>
          <w:color w:val="auto"/>
          <w:sz w:val="28"/>
          <w:szCs w:val="28"/>
          <w:lang w:eastAsia="ru-RU"/>
        </w:rPr>
        <w:t>В условиях современной школы</w:t>
      </w:r>
      <w:r>
        <w:rPr>
          <w:rFonts w:eastAsia="Times New Roman"/>
          <w:color w:val="auto"/>
          <w:sz w:val="28"/>
          <w:szCs w:val="28"/>
          <w:lang w:eastAsia="ru-RU"/>
        </w:rPr>
        <w:t>,</w:t>
      </w: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 педагогическая деятельность классного руководителя начальных классов нацелена на достижение поставленных перед </w:t>
      </w:r>
      <w:r>
        <w:rPr>
          <w:rFonts w:eastAsia="Times New Roman"/>
          <w:color w:val="auto"/>
          <w:sz w:val="28"/>
          <w:szCs w:val="28"/>
          <w:lang w:eastAsia="ru-RU"/>
        </w:rPr>
        <w:t>данной</w:t>
      </w: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 ступенью образования задач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многофункциональна и требует от педагога высокого уровня владения современными формами и методами организации учебной и внеурочной деятельности учащихся, активного взаимодействия с семьей, а также постоянного повышения уровня педагогического мастерства в части организации учебно-воспитательного процесса. </w:t>
      </w:r>
    </w:p>
    <w:p w:rsidR="006C7536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C7536" w:rsidRPr="006B4D67" w:rsidRDefault="006C7536" w:rsidP="006C753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C7536" w:rsidRPr="006B4D67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7536" w:rsidRPr="00996ECC" w:rsidRDefault="006C7536" w:rsidP="006C753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6C7536" w:rsidRPr="00F81192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7536" w:rsidRDefault="006C7536" w:rsidP="006C7536">
      <w:pPr>
        <w:jc w:val="center"/>
        <w:rPr>
          <w:rFonts w:cs="Times New Roman"/>
          <w:b/>
          <w:sz w:val="28"/>
          <w:szCs w:val="28"/>
        </w:rPr>
      </w:pPr>
    </w:p>
    <w:p w:rsidR="006C7536" w:rsidRDefault="006C7536" w:rsidP="006C7536">
      <w:pPr>
        <w:pStyle w:val="Default"/>
        <w:rPr>
          <w:sz w:val="28"/>
          <w:szCs w:val="28"/>
        </w:rPr>
      </w:pPr>
    </w:p>
    <w:p w:rsidR="006C7536" w:rsidRDefault="006C7536" w:rsidP="006C7536">
      <w:pPr>
        <w:jc w:val="center"/>
        <w:rPr>
          <w:rFonts w:cs="Times New Roman"/>
          <w:b/>
          <w:sz w:val="28"/>
          <w:szCs w:val="28"/>
        </w:rPr>
      </w:pPr>
    </w:p>
    <w:p w:rsidR="006C7536" w:rsidRDefault="006C7536" w:rsidP="006C7536">
      <w:pPr>
        <w:rPr>
          <w:rFonts w:cs="Times New Roman"/>
          <w:sz w:val="28"/>
          <w:szCs w:val="28"/>
        </w:rPr>
      </w:pPr>
    </w:p>
    <w:p w:rsidR="006C7536" w:rsidRDefault="006C7536" w:rsidP="006C7536">
      <w:pPr>
        <w:rPr>
          <w:rFonts w:eastAsiaTheme="majorEastAsia" w:cs="Times New Roman"/>
          <w:b/>
          <w:bCs/>
          <w:sz w:val="28"/>
          <w:szCs w:val="28"/>
        </w:rPr>
      </w:pPr>
      <w:bookmarkStart w:id="21" w:name="_Toc405384970"/>
      <w:r>
        <w:br w:type="page"/>
      </w:r>
    </w:p>
    <w:p w:rsidR="006C7536" w:rsidRPr="00310352" w:rsidRDefault="006C7536" w:rsidP="006C7536">
      <w:pPr>
        <w:pStyle w:val="1"/>
      </w:pPr>
      <w:bookmarkStart w:id="22" w:name="_Toc411594947"/>
      <w:r w:rsidRPr="00310352">
        <w:lastRenderedPageBreak/>
        <w:t>Заключение</w:t>
      </w:r>
      <w:bookmarkEnd w:id="21"/>
      <w:bookmarkEnd w:id="22"/>
    </w:p>
    <w:p w:rsidR="006C7536" w:rsidRPr="001630E5" w:rsidRDefault="006C7536" w:rsidP="006C7536">
      <w:pPr>
        <w:spacing w:line="360" w:lineRule="auto"/>
        <w:ind w:firstLine="709"/>
        <w:jc w:val="both"/>
        <w:rPr>
          <w:sz w:val="28"/>
        </w:rPr>
      </w:pPr>
      <w:r w:rsidRPr="001630E5">
        <w:rPr>
          <w:sz w:val="28"/>
        </w:rPr>
        <w:t>В процессе проведенного исследования нами были сделаны следующие выводы: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1. </w:t>
      </w:r>
      <w:r w:rsidRPr="00AA0883">
        <w:rPr>
          <w:color w:val="auto"/>
          <w:sz w:val="28"/>
          <w:szCs w:val="28"/>
        </w:rPr>
        <w:t>Организатором деятельности учащихся в классе, координатором воспитательных воздействий на ученика является классный руководитель</w:t>
      </w:r>
      <w:r>
        <w:rPr>
          <w:color w:val="auto"/>
          <w:sz w:val="28"/>
          <w:szCs w:val="28"/>
        </w:rPr>
        <w:t xml:space="preserve"> -</w:t>
      </w:r>
      <w:r w:rsidRPr="00F61A92">
        <w:rPr>
          <w:rFonts w:eastAsia="Times New Roman"/>
          <w:color w:val="auto"/>
          <w:sz w:val="28"/>
          <w:szCs w:val="28"/>
          <w:lang w:eastAsia="ru-RU"/>
        </w:rPr>
        <w:t>педагогический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ребёнка;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2. </w:t>
      </w:r>
      <w:r w:rsidRPr="00243C67">
        <w:rPr>
          <w:color w:val="auto"/>
          <w:sz w:val="28"/>
          <w:szCs w:val="28"/>
        </w:rPr>
        <w:t xml:space="preserve">Институт классного руководства сложился очень давно, практически вместе с возникновением учебных заведений. </w:t>
      </w:r>
      <w:r>
        <w:rPr>
          <w:sz w:val="28"/>
          <w:szCs w:val="28"/>
        </w:rPr>
        <w:t xml:space="preserve">В процессе становления данного института формировались требования к классному руководителю. </w:t>
      </w:r>
      <w:r>
        <w:rPr>
          <w:color w:val="auto"/>
          <w:sz w:val="28"/>
          <w:szCs w:val="28"/>
        </w:rPr>
        <w:t xml:space="preserve">В настоящее время </w:t>
      </w:r>
      <w:r>
        <w:rPr>
          <w:sz w:val="28"/>
        </w:rPr>
        <w:t>о</w:t>
      </w:r>
      <w:r w:rsidRPr="00103C9D">
        <w:rPr>
          <w:sz w:val="28"/>
        </w:rPr>
        <w:t>сновны</w:t>
      </w:r>
      <w:r>
        <w:rPr>
          <w:sz w:val="28"/>
        </w:rPr>
        <w:t>е требования</w:t>
      </w:r>
      <w:r w:rsidRPr="00103C9D">
        <w:rPr>
          <w:sz w:val="28"/>
        </w:rPr>
        <w:t>, выдвигаемы</w:t>
      </w:r>
      <w:r>
        <w:rPr>
          <w:sz w:val="28"/>
        </w:rPr>
        <w:t>е</w:t>
      </w:r>
      <w:r w:rsidRPr="00103C9D">
        <w:rPr>
          <w:sz w:val="28"/>
        </w:rPr>
        <w:t xml:space="preserve"> к классному руководителю</w:t>
      </w:r>
      <w:r>
        <w:rPr>
          <w:sz w:val="28"/>
        </w:rPr>
        <w:t xml:space="preserve">, содержат </w:t>
      </w:r>
      <w:r w:rsidRPr="00103C9D">
        <w:rPr>
          <w:sz w:val="28"/>
        </w:rPr>
        <w:t>ФГОС</w:t>
      </w:r>
      <w:r>
        <w:rPr>
          <w:sz w:val="28"/>
        </w:rPr>
        <w:t xml:space="preserve"> НОО</w:t>
      </w:r>
      <w:r w:rsidRPr="00103C9D">
        <w:rPr>
          <w:sz w:val="28"/>
        </w:rPr>
        <w:t>, Устав</w:t>
      </w:r>
      <w:r>
        <w:rPr>
          <w:sz w:val="28"/>
        </w:rPr>
        <w:t>ы</w:t>
      </w:r>
      <w:r w:rsidRPr="00103C9D">
        <w:rPr>
          <w:sz w:val="28"/>
        </w:rPr>
        <w:t xml:space="preserve"> образовательных учреждений, регламентирующих, в том числе, деятельность классного руководителя</w:t>
      </w:r>
      <w:r>
        <w:rPr>
          <w:sz w:val="28"/>
        </w:rPr>
        <w:t>.</w:t>
      </w:r>
    </w:p>
    <w:p w:rsidR="006C7536" w:rsidRDefault="006C7536" w:rsidP="006C7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3. 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Деятельность классного руководителя </w:t>
      </w:r>
      <w:r>
        <w:rPr>
          <w:rFonts w:eastAsia="Times New Roman"/>
          <w:color w:val="auto"/>
          <w:sz w:val="28"/>
          <w:szCs w:val="28"/>
          <w:lang w:eastAsia="ru-RU"/>
        </w:rPr>
        <w:t>в современных условиях выступает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важнейшим звеном в воспитательной системе учебного заведения, основным механизмом реализации индивидуального подхода к воспитанникам</w:t>
      </w:r>
      <w:r>
        <w:rPr>
          <w:rFonts w:eastAsia="Times New Roman"/>
          <w:color w:val="auto"/>
          <w:sz w:val="28"/>
          <w:szCs w:val="28"/>
          <w:lang w:eastAsia="ru-RU"/>
        </w:rPr>
        <w:t>, и обусловлена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задач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ами 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>максимально</w:t>
      </w:r>
      <w:r>
        <w:rPr>
          <w:rFonts w:eastAsia="Times New Roman"/>
          <w:color w:val="auto"/>
          <w:sz w:val="28"/>
          <w:szCs w:val="28"/>
          <w:lang w:eastAsia="ru-RU"/>
        </w:rPr>
        <w:t>го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развити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каждого ребенка, сохранени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его неповторимости, раскрыти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его талантов и создани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условий для нормального духовного, умственного, физического </w:t>
      </w:r>
      <w:r>
        <w:rPr>
          <w:rFonts w:eastAsia="Times New Roman"/>
          <w:color w:val="auto"/>
          <w:sz w:val="28"/>
          <w:szCs w:val="28"/>
          <w:lang w:eastAsia="ru-RU"/>
        </w:rPr>
        <w:t>развития.</w:t>
      </w:r>
    </w:p>
    <w:p w:rsidR="006C7536" w:rsidRPr="005F7F32" w:rsidRDefault="006C7536" w:rsidP="006C7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В условиях современной школы педагогическая деятельность классного руководителя начальных классов </w:t>
      </w:r>
      <w:r>
        <w:rPr>
          <w:rFonts w:eastAsia="Times New Roman"/>
          <w:color w:val="auto"/>
          <w:sz w:val="28"/>
          <w:szCs w:val="28"/>
          <w:lang w:eastAsia="ru-RU"/>
        </w:rPr>
        <w:t>включает исполнение круга</w:t>
      </w:r>
      <w:r>
        <w:rPr>
          <w:sz w:val="28"/>
          <w:szCs w:val="28"/>
        </w:rPr>
        <w:t xml:space="preserve"> функциональных обязанностей, который включает: организацию деятельности классного коллектива; организацию учебной деятельности класса и отдельных учащихся; организацию жизни класса во внеучебное время; изучение личности учащихся и коррекция в воспитании; работу с родителями.</w:t>
      </w:r>
    </w:p>
    <w:p w:rsidR="00B30116" w:rsidRPr="006C7536" w:rsidRDefault="006C7536" w:rsidP="006C75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деятельность классного руководителя в современных условиях многофункциональна и требует от педагога высокого уровня владения современными формами и методами организации учебной и внеурочной деятельности учащихся, активного взаимодействия с семьей, а также постоянного повышения уровня педагогического мастерства в части организации у</w:t>
      </w:r>
      <w:r>
        <w:rPr>
          <w:sz w:val="28"/>
          <w:szCs w:val="28"/>
        </w:rPr>
        <w:t>чебно-воспитательного процесса.</w:t>
      </w:r>
      <w:bookmarkStart w:id="23" w:name="_GoBack"/>
      <w:bookmarkEnd w:id="23"/>
    </w:p>
    <w:sectPr w:rsidR="00B30116" w:rsidRPr="006C753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36"/>
    <w:rsid w:val="00014091"/>
    <w:rsid w:val="00075273"/>
    <w:rsid w:val="00124E7E"/>
    <w:rsid w:val="001275C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C7536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6C7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6C7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2019-11-27T14:28:00Z</dcterms:created>
  <dcterms:modified xsi:type="dcterms:W3CDTF">2019-11-27T14:29:00Z</dcterms:modified>
</cp:coreProperties>
</file>