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FD" w:rsidRPr="00065FE9" w:rsidRDefault="005908FD" w:rsidP="005908FD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i/>
        </w:rPr>
      </w:pPr>
      <w:r w:rsidRPr="00065FE9">
        <w:rPr>
          <w:b/>
          <w:i/>
        </w:rPr>
        <w:t>ЭТО ОБЩАЯ ДИАГРАММА ПО ВСЕМ ПУНКТАМ ОПРОСА</w:t>
      </w:r>
    </w:p>
    <w:p w:rsidR="005908FD" w:rsidRPr="00065FE9" w:rsidRDefault="005908FD" w:rsidP="005908FD">
      <w:pPr>
        <w:pStyle w:val="a8"/>
        <w:shd w:val="clear" w:color="auto" w:fill="FFFFFF"/>
        <w:spacing w:before="120" w:beforeAutospacing="0" w:after="120" w:afterAutospacing="0" w:line="336" w:lineRule="atLeast"/>
        <w:rPr>
          <w:b/>
        </w:rPr>
      </w:pPr>
    </w:p>
    <w:p w:rsidR="005908FD" w:rsidRPr="00065FE9" w:rsidRDefault="005908FD" w:rsidP="005908FD">
      <w:pPr>
        <w:rPr>
          <w:rFonts w:ascii="Times New Roman" w:hAnsi="Times New Roman" w:cs="Times New Roman"/>
          <w:sz w:val="24"/>
          <w:szCs w:val="24"/>
        </w:rPr>
      </w:pPr>
      <w:r w:rsidRPr="00065F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DEB83" wp14:editId="5B31073C">
            <wp:extent cx="5824702" cy="4120055"/>
            <wp:effectExtent l="19050" t="0" r="23648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08FD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Pr="001D4E8A" w:rsidRDefault="005908FD" w:rsidP="005908FD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1D4E8A">
        <w:rPr>
          <w:rFonts w:ascii="Times New Roman" w:hAnsi="Times New Roman" w:cs="Times New Roman"/>
          <w:b/>
          <w:i/>
          <w:color w:val="00B050"/>
          <w:sz w:val="24"/>
          <w:szCs w:val="24"/>
        </w:rPr>
        <w:t>ЭТО ДИАГРАММЫ СОЧУВСТВИЯИ И СОСТРАДАНИЯ</w:t>
      </w:r>
    </w:p>
    <w:p w:rsidR="005908FD" w:rsidRPr="00065FE9" w:rsidRDefault="005908FD" w:rsidP="005908FD">
      <w:pPr>
        <w:rPr>
          <w:rFonts w:ascii="Times New Roman" w:hAnsi="Times New Roman" w:cs="Times New Roman"/>
          <w:sz w:val="24"/>
          <w:szCs w:val="24"/>
        </w:rPr>
      </w:pPr>
      <w:r w:rsidRPr="00065F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F7260" wp14:editId="37037DBB">
            <wp:extent cx="4572000" cy="2741544"/>
            <wp:effectExtent l="19050" t="0" r="19050" b="1656"/>
            <wp:docPr id="3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FD" w:rsidRPr="00065FE9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Pr="00065FE9" w:rsidRDefault="005908FD" w:rsidP="005908FD">
      <w:pPr>
        <w:rPr>
          <w:rFonts w:ascii="Times New Roman" w:hAnsi="Times New Roman" w:cs="Times New Roman"/>
          <w:sz w:val="24"/>
          <w:szCs w:val="24"/>
        </w:rPr>
      </w:pPr>
      <w:r w:rsidRPr="00065F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FB32E6" wp14:editId="0EDC625F">
            <wp:extent cx="5398003" cy="5343415"/>
            <wp:effectExtent l="19050" t="0" r="12197" b="0"/>
            <wp:docPr id="3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08FD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Pr="00065FE9" w:rsidRDefault="005908FD" w:rsidP="005908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8FD" w:rsidRPr="001D4E8A" w:rsidRDefault="005908FD" w:rsidP="005908FD">
      <w:pPr>
        <w:jc w:val="center"/>
        <w:rPr>
          <w:rFonts w:ascii="Times New Roman" w:hAnsi="Times New Roman" w:cs="Times New Roman"/>
          <w:b/>
          <w:i/>
          <w:color w:val="525252" w:themeColor="accent3" w:themeShade="80"/>
          <w:sz w:val="24"/>
          <w:szCs w:val="24"/>
        </w:rPr>
      </w:pPr>
      <w:r w:rsidRPr="001D4E8A">
        <w:rPr>
          <w:rFonts w:ascii="Times New Roman" w:hAnsi="Times New Roman" w:cs="Times New Roman"/>
          <w:b/>
          <w:i/>
          <w:color w:val="525252" w:themeColor="accent3" w:themeShade="80"/>
          <w:sz w:val="24"/>
          <w:szCs w:val="24"/>
        </w:rPr>
        <w:t>ЭТО ДИАГРАММЫ БЕССЕРДЕЧИЯ</w:t>
      </w:r>
    </w:p>
    <w:tbl>
      <w:tblPr>
        <w:tblW w:w="9097" w:type="dxa"/>
        <w:tblInd w:w="108" w:type="dxa"/>
        <w:tblLook w:val="04A0" w:firstRow="1" w:lastRow="0" w:firstColumn="1" w:lastColumn="0" w:noHBand="0" w:noVBand="1"/>
      </w:tblPr>
      <w:tblGrid>
        <w:gridCol w:w="7476"/>
        <w:gridCol w:w="1621"/>
      </w:tblGrid>
      <w:tr w:rsidR="005908FD" w:rsidRPr="00065FE9" w:rsidTr="008F4E14">
        <w:trPr>
          <w:trHeight w:val="235"/>
        </w:trPr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8FD" w:rsidRPr="00065FE9" w:rsidRDefault="005908FD" w:rsidP="008F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FD" w:rsidRPr="00065FE9" w:rsidRDefault="005908FD" w:rsidP="008F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8FD" w:rsidRPr="00065FE9" w:rsidTr="008F4E14">
        <w:trPr>
          <w:trHeight w:val="5727"/>
        </w:trPr>
        <w:tc>
          <w:tcPr>
            <w:tcW w:w="7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8FD" w:rsidRPr="00065FE9" w:rsidRDefault="005908FD" w:rsidP="008F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B68E8F" wp14:editId="7187D8B1">
                  <wp:extent cx="4500398" cy="3626069"/>
                  <wp:effectExtent l="19050" t="0" r="14452" b="0"/>
                  <wp:docPr id="5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6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FD" w:rsidRPr="00065FE9" w:rsidRDefault="005908FD" w:rsidP="008F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08FD" w:rsidRPr="00065FE9" w:rsidRDefault="005908FD" w:rsidP="005908FD">
      <w:pPr>
        <w:rPr>
          <w:rFonts w:ascii="Times New Roman" w:hAnsi="Times New Roman" w:cs="Times New Roman"/>
          <w:sz w:val="24"/>
          <w:szCs w:val="24"/>
        </w:rPr>
      </w:pPr>
    </w:p>
    <w:p w:rsidR="005908FD" w:rsidRPr="00065FE9" w:rsidRDefault="005908FD" w:rsidP="005908FD">
      <w:pPr>
        <w:rPr>
          <w:rFonts w:ascii="Times New Roman" w:hAnsi="Times New Roman" w:cs="Times New Roman"/>
          <w:sz w:val="24"/>
          <w:szCs w:val="24"/>
        </w:rPr>
      </w:pPr>
      <w:r w:rsidRPr="00065F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0E8DA" wp14:editId="6941B1E8">
            <wp:extent cx="5518062" cy="4561489"/>
            <wp:effectExtent l="19050" t="0" r="25488" b="0"/>
            <wp:docPr id="5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0116" w:rsidRDefault="005908FD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F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908FD"/>
    <w:rsid w:val="005B22B7"/>
    <w:rsid w:val="006522F6"/>
    <w:rsid w:val="00671ADC"/>
    <w:rsid w:val="006E35EF"/>
    <w:rsid w:val="00800344"/>
    <w:rsid w:val="008302A5"/>
    <w:rsid w:val="008607D8"/>
    <w:rsid w:val="0086370B"/>
    <w:rsid w:val="009F1963"/>
    <w:rsid w:val="00B3474B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Общая</a:t>
            </a:r>
            <a:r>
              <a:rPr lang="ru-RU" baseline="0"/>
              <a:t> диаграмма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Лист1!$B$1</c:f>
              <c:strCache>
                <c:ptCount val="1"/>
                <c:pt idx="0">
                  <c:v>Со страхом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К детям из детдома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ллюдям с ограниченными возможностями</c:v>
                </c:pt>
                <c:pt idx="4">
                  <c:v>больным неизлечимыми болезнями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9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 призрением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К детям из детдома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ллюдям с ограниченными возможностями</c:v>
                </c:pt>
                <c:pt idx="4">
                  <c:v>больным неизлечимыми болезнями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9</c:v>
                </c:pt>
                <c:pt idx="11">
                  <c:v>5</c:v>
                </c:pt>
                <c:pt idx="1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С жалостью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К детям из детдома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ллюдям с ограниченными возможностями</c:v>
                </c:pt>
                <c:pt idx="4">
                  <c:v>больным неизлечимыми болезнями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11</c:v>
                </c:pt>
                <c:pt idx="4">
                  <c:v>8</c:v>
                </c:pt>
                <c:pt idx="5">
                  <c:v>14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4</c:v>
                </c:pt>
                <c:pt idx="10">
                  <c:v>6</c:v>
                </c:pt>
                <c:pt idx="11">
                  <c:v>4</c:v>
                </c:pt>
                <c:pt idx="12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С подозрением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К детям из детдома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ллюдям с ограниченными возможностями</c:v>
                </c:pt>
                <c:pt idx="4">
                  <c:v>больным неизлечимыми болезнями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Лист1!$F$1</c:f>
              <c:strCache>
                <c:ptCount val="1"/>
                <c:pt idx="0">
                  <c:v>с состраданием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К детям из детдома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ллюдям с ограниченными возможностями</c:v>
                </c:pt>
                <c:pt idx="4">
                  <c:v>больным неизлечимыми болезнями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10</c:v>
                </c:pt>
                <c:pt idx="1">
                  <c:v>11</c:v>
                </c:pt>
                <c:pt idx="2">
                  <c:v>13</c:v>
                </c:pt>
                <c:pt idx="3">
                  <c:v>11</c:v>
                </c:pt>
                <c:pt idx="4">
                  <c:v>9</c:v>
                </c:pt>
                <c:pt idx="5">
                  <c:v>9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Лист1!$G$1</c:f>
              <c:strCache>
                <c:ptCount val="1"/>
                <c:pt idx="0">
                  <c:v>с брезгливостью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К детям из детдома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ллюдям с ограниченными возможностями</c:v>
                </c:pt>
                <c:pt idx="4">
                  <c:v>больным неизлечимыми болезнями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Лист1!$G$2:$G$14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7</c:v>
                </c:pt>
                <c:pt idx="10">
                  <c:v>4</c:v>
                </c:pt>
                <c:pt idx="11">
                  <c:v>4</c:v>
                </c:pt>
                <c:pt idx="12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Лист1!$H$1</c:f>
              <c:strCache>
                <c:ptCount val="1"/>
                <c:pt idx="0">
                  <c:v>с опасением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К детям из детдома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ллюдям с ограниченными возможностями</c:v>
                </c:pt>
                <c:pt idx="4">
                  <c:v>больным неизлечимыми болезнями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Лист1!$H$2:$H$14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11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2</c:v>
                </c:pt>
              </c:numCache>
            </c:numRef>
          </c:val>
        </c:ser>
        <c:ser>
          <c:idx val="8"/>
          <c:order val="8"/>
          <c:tx>
            <c:strRef>
              <c:f>Лист1!$I$1</c:f>
              <c:strCache>
                <c:ptCount val="1"/>
                <c:pt idx="0">
                  <c:v>с желанием помочь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К детям из детдома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ллюдям с ограниченными возможностями</c:v>
                </c:pt>
                <c:pt idx="4">
                  <c:v>больным неизлечимыми болезнями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Лист1!$I$2:$I$14</c:f>
              <c:numCache>
                <c:formatCode>General</c:formatCode>
                <c:ptCount val="13"/>
                <c:pt idx="0">
                  <c:v>10</c:v>
                </c:pt>
                <c:pt idx="1">
                  <c:v>11</c:v>
                </c:pt>
                <c:pt idx="2">
                  <c:v>7</c:v>
                </c:pt>
                <c:pt idx="3">
                  <c:v>10</c:v>
                </c:pt>
                <c:pt idx="4">
                  <c:v>7</c:v>
                </c:pt>
                <c:pt idx="5">
                  <c:v>8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3</c:v>
                </c:pt>
                <c:pt idx="11">
                  <c:v>5</c:v>
                </c:pt>
                <c:pt idx="12">
                  <c:v>3</c:v>
                </c:pt>
              </c:numCache>
            </c:numRef>
          </c:val>
        </c:ser>
        <c:ser>
          <c:idx val="9"/>
          <c:order val="9"/>
          <c:tx>
            <c:strRef>
              <c:f>Лист1!$J$1</c:f>
              <c:strCache>
                <c:ptCount val="1"/>
                <c:pt idx="0">
                  <c:v>с обидой за свою страну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К детям из детдома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ллюдям с ограниченными возможностями</c:v>
                </c:pt>
                <c:pt idx="4">
                  <c:v>больным неизлечимыми болезнями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Лист1!$J$2:$J$14</c:f>
              <c:numCache>
                <c:formatCode>General</c:formatCode>
                <c:ptCount val="13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6</c:v>
                </c:pt>
              </c:numCache>
            </c:numRef>
          </c:val>
        </c:ser>
        <c:ser>
          <c:idx val="10"/>
          <c:order val="10"/>
          <c:tx>
            <c:strRef>
              <c:f>Лист1!$B$38</c:f>
              <c:strCache>
                <c:ptCount val="1"/>
                <c:pt idx="0">
                  <c:v>С жалостью, С состраданием, С желанием помочь</c:v>
                </c:pt>
              </c:strCache>
            </c:strRef>
          </c:tx>
          <c:invertIfNegative val="0"/>
          <c:cat>
            <c:strRef>
              <c:f>Лист1!$A$39:$A$51</c:f>
              <c:strCache>
                <c:ptCount val="13"/>
                <c:pt idx="0">
                  <c:v>К детям из детдомов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Людям с ограниченными возможностями</c:v>
                </c:pt>
                <c:pt idx="4">
                  <c:v>Больным неизлечимым болезням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 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Лист1!$B$39:$B$51</c:f>
              <c:numCache>
                <c:formatCode>General</c:formatCode>
                <c:ptCount val="13"/>
                <c:pt idx="0">
                  <c:v>29</c:v>
                </c:pt>
                <c:pt idx="1">
                  <c:v>30</c:v>
                </c:pt>
                <c:pt idx="2">
                  <c:v>27</c:v>
                </c:pt>
                <c:pt idx="3">
                  <c:v>32</c:v>
                </c:pt>
                <c:pt idx="4">
                  <c:v>24</c:v>
                </c:pt>
                <c:pt idx="5">
                  <c:v>31</c:v>
                </c:pt>
                <c:pt idx="6">
                  <c:v>16</c:v>
                </c:pt>
                <c:pt idx="7">
                  <c:v>11</c:v>
                </c:pt>
                <c:pt idx="8">
                  <c:v>5</c:v>
                </c:pt>
                <c:pt idx="9">
                  <c:v>11</c:v>
                </c:pt>
                <c:pt idx="10">
                  <c:v>12</c:v>
                </c:pt>
                <c:pt idx="11">
                  <c:v>11</c:v>
                </c:pt>
                <c:pt idx="12">
                  <c:v>13</c:v>
                </c:pt>
              </c:numCache>
            </c:numRef>
          </c:val>
        </c:ser>
        <c:ser>
          <c:idx val="11"/>
          <c:order val="11"/>
          <c:tx>
            <c:strRef>
              <c:f>Лист1!$B$38</c:f>
              <c:strCache>
                <c:ptCount val="1"/>
                <c:pt idx="0">
                  <c:v>С жалостью, С состраданием, С желанием помочь</c:v>
                </c:pt>
              </c:strCache>
            </c:strRef>
          </c:tx>
          <c:invertIfNegative val="0"/>
          <c:cat>
            <c:strRef>
              <c:f>Лист1!$A$39:$A$51</c:f>
              <c:strCache>
                <c:ptCount val="13"/>
                <c:pt idx="0">
                  <c:v>К детям из детдомов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Людям с ограниченными возможностями</c:v>
                </c:pt>
                <c:pt idx="4">
                  <c:v>Больным неизлечимым болезням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 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Лист1!$B$39:$B$51</c:f>
              <c:numCache>
                <c:formatCode>General</c:formatCode>
                <c:ptCount val="13"/>
                <c:pt idx="0">
                  <c:v>29</c:v>
                </c:pt>
                <c:pt idx="1">
                  <c:v>30</c:v>
                </c:pt>
                <c:pt idx="2">
                  <c:v>27</c:v>
                </c:pt>
                <c:pt idx="3">
                  <c:v>32</c:v>
                </c:pt>
                <c:pt idx="4">
                  <c:v>24</c:v>
                </c:pt>
                <c:pt idx="5">
                  <c:v>31</c:v>
                </c:pt>
                <c:pt idx="6">
                  <c:v>16</c:v>
                </c:pt>
                <c:pt idx="7">
                  <c:v>11</c:v>
                </c:pt>
                <c:pt idx="8">
                  <c:v>5</c:v>
                </c:pt>
                <c:pt idx="9">
                  <c:v>11</c:v>
                </c:pt>
                <c:pt idx="10">
                  <c:v>12</c:v>
                </c:pt>
                <c:pt idx="11">
                  <c:v>11</c:v>
                </c:pt>
                <c:pt idx="12">
                  <c:v>13</c:v>
                </c:pt>
              </c:numCache>
            </c:numRef>
          </c:val>
        </c:ser>
        <c:ser>
          <c:idx val="0"/>
          <c:order val="0"/>
          <c:tx>
            <c:strRef>
              <c:f>Лист1!$B$38</c:f>
              <c:strCache>
                <c:ptCount val="1"/>
                <c:pt idx="0">
                  <c:v>С жалостью, С состраданием, С желанием помочь</c:v>
                </c:pt>
              </c:strCache>
            </c:strRef>
          </c:tx>
          <c:invertIfNegative val="0"/>
          <c:cat>
            <c:strRef>
              <c:f>Лист1!$A$39:$A$51</c:f>
              <c:strCache>
                <c:ptCount val="13"/>
                <c:pt idx="0">
                  <c:v>К детям из детдомов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Людям с ограниченными возможностями</c:v>
                </c:pt>
                <c:pt idx="4">
                  <c:v>Больным неизлечимым болезням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 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Лист1!$B$39:$B$51</c:f>
              <c:numCache>
                <c:formatCode>General</c:formatCode>
                <c:ptCount val="13"/>
                <c:pt idx="0">
                  <c:v>29</c:v>
                </c:pt>
                <c:pt idx="1">
                  <c:v>30</c:v>
                </c:pt>
                <c:pt idx="2">
                  <c:v>27</c:v>
                </c:pt>
                <c:pt idx="3">
                  <c:v>32</c:v>
                </c:pt>
                <c:pt idx="4">
                  <c:v>24</c:v>
                </c:pt>
                <c:pt idx="5">
                  <c:v>31</c:v>
                </c:pt>
                <c:pt idx="6">
                  <c:v>16</c:v>
                </c:pt>
                <c:pt idx="7">
                  <c:v>11</c:v>
                </c:pt>
                <c:pt idx="8">
                  <c:v>5</c:v>
                </c:pt>
                <c:pt idx="9">
                  <c:v>11</c:v>
                </c:pt>
                <c:pt idx="10">
                  <c:v>12</c:v>
                </c:pt>
                <c:pt idx="11">
                  <c:v>11</c:v>
                </c:pt>
                <c:pt idx="1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697728"/>
        <c:axId val="286699520"/>
      </c:barChart>
      <c:catAx>
        <c:axId val="28669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86699520"/>
        <c:crosses val="autoZero"/>
        <c:auto val="1"/>
        <c:lblAlgn val="ctr"/>
        <c:lblOffset val="100"/>
        <c:noMultiLvlLbl val="0"/>
      </c:catAx>
      <c:valAx>
        <c:axId val="28669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6697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 жалостью, с состраданием,</a:t>
            </a:r>
          </a:p>
          <a:p>
            <a:pPr>
              <a:defRPr/>
            </a:pPr>
            <a:r>
              <a:rPr lang="ru-RU" sz="1200"/>
              <a:t> с желанием помочь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Лист1!$B$38</c:f>
              <c:strCache>
                <c:ptCount val="1"/>
                <c:pt idx="0">
                  <c:v>С жалостью, С состраданием, С желанием помочь</c:v>
                </c:pt>
              </c:strCache>
            </c:strRef>
          </c:tx>
          <c:invertIfNegative val="0"/>
          <c:cat>
            <c:strRef>
              <c:f>Лист1!$A$39:$A$51</c:f>
              <c:strCache>
                <c:ptCount val="13"/>
                <c:pt idx="0">
                  <c:v>К детям из детдомов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Людям с ограниченными возможностями</c:v>
                </c:pt>
                <c:pt idx="4">
                  <c:v>Больным неизлечимым болезням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 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Лист1!$B$39:$B$51</c:f>
              <c:numCache>
                <c:formatCode>General</c:formatCode>
                <c:ptCount val="13"/>
                <c:pt idx="0">
                  <c:v>29</c:v>
                </c:pt>
                <c:pt idx="1">
                  <c:v>30</c:v>
                </c:pt>
                <c:pt idx="2">
                  <c:v>27</c:v>
                </c:pt>
                <c:pt idx="3">
                  <c:v>32</c:v>
                </c:pt>
                <c:pt idx="4">
                  <c:v>24</c:v>
                </c:pt>
                <c:pt idx="5">
                  <c:v>31</c:v>
                </c:pt>
                <c:pt idx="6">
                  <c:v>16</c:v>
                </c:pt>
                <c:pt idx="7">
                  <c:v>11</c:v>
                </c:pt>
                <c:pt idx="8">
                  <c:v>5</c:v>
                </c:pt>
                <c:pt idx="9">
                  <c:v>11</c:v>
                </c:pt>
                <c:pt idx="10">
                  <c:v>12</c:v>
                </c:pt>
                <c:pt idx="11">
                  <c:v>11</c:v>
                </c:pt>
                <c:pt idx="1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673664"/>
        <c:axId val="402675200"/>
      </c:barChart>
      <c:catAx>
        <c:axId val="40267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402675200"/>
        <c:crosses val="autoZero"/>
        <c:auto val="1"/>
        <c:lblAlgn val="ctr"/>
        <c:lblOffset val="100"/>
        <c:noMultiLvlLbl val="0"/>
      </c:catAx>
      <c:valAx>
        <c:axId val="40267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67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 жалостью, с состраданием,</a:t>
            </a:r>
          </a:p>
          <a:p>
            <a:pPr>
              <a:defRPr/>
            </a:pPr>
            <a:r>
              <a:rPr lang="ru-RU" sz="1200"/>
              <a:t> с желанием помочь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Лист1!$B$38</c:f>
              <c:strCache>
                <c:ptCount val="1"/>
                <c:pt idx="0">
                  <c:v>С жалостью, С состраданием, С желанием помочь</c:v>
                </c:pt>
              </c:strCache>
            </c:strRef>
          </c:tx>
          <c:cat>
            <c:strRef>
              <c:f>Лист1!$A$39:$A$51</c:f>
              <c:strCache>
                <c:ptCount val="13"/>
                <c:pt idx="0">
                  <c:v>К детям из детдомов</c:v>
                </c:pt>
                <c:pt idx="1">
                  <c:v>Детям-инвалидам</c:v>
                </c:pt>
                <c:pt idx="2">
                  <c:v>К престарелым</c:v>
                </c:pt>
                <c:pt idx="3">
                  <c:v>Людям с ограниченными возможностями</c:v>
                </c:pt>
                <c:pt idx="4">
                  <c:v>Больным неизлечимым болезням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 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Лист1!$B$39:$B$51</c:f>
              <c:numCache>
                <c:formatCode>General</c:formatCode>
                <c:ptCount val="13"/>
                <c:pt idx="0">
                  <c:v>29</c:v>
                </c:pt>
                <c:pt idx="1">
                  <c:v>30</c:v>
                </c:pt>
                <c:pt idx="2">
                  <c:v>27</c:v>
                </c:pt>
                <c:pt idx="3">
                  <c:v>32</c:v>
                </c:pt>
                <c:pt idx="4">
                  <c:v>24</c:v>
                </c:pt>
                <c:pt idx="5">
                  <c:v>31</c:v>
                </c:pt>
                <c:pt idx="6">
                  <c:v>16</c:v>
                </c:pt>
                <c:pt idx="7">
                  <c:v>11</c:v>
                </c:pt>
                <c:pt idx="8">
                  <c:v>5</c:v>
                </c:pt>
                <c:pt idx="9">
                  <c:v>11</c:v>
                </c:pt>
                <c:pt idx="10">
                  <c:v>12</c:v>
                </c:pt>
                <c:pt idx="11">
                  <c:v>11</c:v>
                </c:pt>
                <c:pt idx="1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Со страхом, с презрением, с брезгливостью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Лист1!$C$90</c:f>
              <c:strCache>
                <c:ptCount val="1"/>
                <c:pt idx="0">
                  <c:v>Со страхом, с презрением, с брезгливостью</c:v>
                </c:pt>
              </c:strCache>
            </c:strRef>
          </c:tx>
          <c:invertIfNegative val="0"/>
          <c:cat>
            <c:strRef>
              <c:f>Лист1!$A$91:$B$103</c:f>
              <c:strCache>
                <c:ptCount val="13"/>
                <c:pt idx="0">
                  <c:v>К детям из детдомов</c:v>
                </c:pt>
                <c:pt idx="1">
                  <c:v>Детям-инвалидами</c:v>
                </c:pt>
                <c:pt idx="2">
                  <c:v>К престарелым</c:v>
                </c:pt>
                <c:pt idx="3">
                  <c:v>Людям с ограниченными возможностями</c:v>
                </c:pt>
                <c:pt idx="4">
                  <c:v>Больным неизлечимыми болезнями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 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Лист1!$C$91:$C$103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6</c:v>
                </c:pt>
                <c:pt idx="7">
                  <c:v>9</c:v>
                </c:pt>
                <c:pt idx="8">
                  <c:v>15</c:v>
                </c:pt>
                <c:pt idx="9">
                  <c:v>12</c:v>
                </c:pt>
                <c:pt idx="10">
                  <c:v>16</c:v>
                </c:pt>
                <c:pt idx="11">
                  <c:v>11</c:v>
                </c:pt>
                <c:pt idx="1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874752"/>
        <c:axId val="402876288"/>
      </c:barChart>
      <c:catAx>
        <c:axId val="402874752"/>
        <c:scaling>
          <c:orientation val="minMax"/>
        </c:scaling>
        <c:delete val="0"/>
        <c:axPos val="b"/>
        <c:majorTickMark val="out"/>
        <c:minorTickMark val="none"/>
        <c:tickLblPos val="nextTo"/>
        <c:crossAx val="402876288"/>
        <c:crosses val="autoZero"/>
        <c:auto val="1"/>
        <c:lblAlgn val="ctr"/>
        <c:lblOffset val="100"/>
        <c:noMultiLvlLbl val="0"/>
      </c:catAx>
      <c:valAx>
        <c:axId val="40287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874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Со страхом, с презрением, с брезгливостью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Лист1!$C$90</c:f>
              <c:strCache>
                <c:ptCount val="1"/>
                <c:pt idx="0">
                  <c:v>Со страхом, с презрением, с брезгливостью</c:v>
                </c:pt>
              </c:strCache>
            </c:strRef>
          </c:tx>
          <c:cat>
            <c:strRef>
              <c:f>Лист1!$A$91:$B$103</c:f>
              <c:strCache>
                <c:ptCount val="13"/>
                <c:pt idx="0">
                  <c:v>К детям из детдомов</c:v>
                </c:pt>
                <c:pt idx="1">
                  <c:v>Детям-инвалидами</c:v>
                </c:pt>
                <c:pt idx="2">
                  <c:v>К престарелым</c:v>
                </c:pt>
                <c:pt idx="3">
                  <c:v>Людям с ограниченными возможностями</c:v>
                </c:pt>
                <c:pt idx="4">
                  <c:v>Больным неизлечимыми болезнями</c:v>
                </c:pt>
                <c:pt idx="5">
                  <c:v>Бездомным животным</c:v>
                </c:pt>
                <c:pt idx="6">
                  <c:v>Беспризорным детям</c:v>
                </c:pt>
                <c:pt idx="7">
                  <c:v>К мигрантам, беженцам</c:v>
                </c:pt>
                <c:pt idx="8">
                  <c:v>Людям, освободившимся из мест заключения</c:v>
                </c:pt>
                <c:pt idx="9">
                  <c:v>Бомжам</c:v>
                </c:pt>
                <c:pt idx="10">
                  <c:v>Алкоголикам</c:v>
                </c:pt>
                <c:pt idx="11">
                  <c:v>Наркоманам</c:v>
                </c:pt>
                <c:pt idx="12">
                  <c:v>Попрошайкам</c:v>
                </c:pt>
              </c:strCache>
            </c:strRef>
          </c:cat>
          <c:val>
            <c:numRef>
              <c:f>Лист1!$C$91:$C$103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6</c:v>
                </c:pt>
                <c:pt idx="7">
                  <c:v>9</c:v>
                </c:pt>
                <c:pt idx="8">
                  <c:v>15</c:v>
                </c:pt>
                <c:pt idx="9">
                  <c:v>12</c:v>
                </c:pt>
                <c:pt idx="10">
                  <c:v>16</c:v>
                </c:pt>
                <c:pt idx="11">
                  <c:v>11</c:v>
                </c:pt>
                <c:pt idx="1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2019-06-18T09:43:00Z</dcterms:created>
  <dcterms:modified xsi:type="dcterms:W3CDTF">2019-06-18T09:44:00Z</dcterms:modified>
</cp:coreProperties>
</file>