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C" w:rsidRPr="00DA0F9C" w:rsidRDefault="00DA0F9C" w:rsidP="00DA0F9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</w:pPr>
      <w:r w:rsidRPr="00DA0F9C">
        <w:rPr>
          <w:rFonts w:ascii="Cambria" w:eastAsia="Times New Roman" w:hAnsi="Cambria" w:cs="Times New Roman"/>
          <w:b/>
          <w:bCs/>
          <w:sz w:val="52"/>
          <w:szCs w:val="28"/>
          <w:lang w:eastAsia="ru-RU"/>
        </w:rPr>
        <w:t xml:space="preserve">4 Конкурс </w:t>
      </w:r>
      <w:r w:rsidRPr="00DA0F9C"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  <w:t>«Угадай фразеологизм»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DA0F9C"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>(По рисунку угадайте фразеологизм и объясните его значение)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780E52">
        <w:rPr>
          <w:noProof/>
          <w:lang w:eastAsia="ru-RU"/>
        </w:rPr>
        <w:drawing>
          <wp:inline distT="0" distB="0" distL="0" distR="0">
            <wp:extent cx="6573795" cy="6079490"/>
            <wp:effectExtent l="0" t="0" r="0" b="0"/>
            <wp:docPr id="1" name="Рисунок 1" descr="http://idioms.chat.ru/09/pix/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dioms.chat.ru/09/pix/2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46" cy="613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9C" w:rsidRDefault="00DA0F9C" w:rsidP="00DA0F9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Pr="00DA0F9C" w:rsidRDefault="00DA0F9C" w:rsidP="00DA0F9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</w:pPr>
      <w:r w:rsidRPr="00DA0F9C">
        <w:rPr>
          <w:rFonts w:ascii="Cambria" w:eastAsia="Times New Roman" w:hAnsi="Cambria" w:cs="Times New Roman"/>
          <w:b/>
          <w:bCs/>
          <w:sz w:val="52"/>
          <w:szCs w:val="28"/>
          <w:lang w:eastAsia="ru-RU"/>
        </w:rPr>
        <w:lastRenderedPageBreak/>
        <w:t xml:space="preserve">4 Конкурс </w:t>
      </w:r>
      <w:r w:rsidRPr="00DA0F9C"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  <w:t>«Угадай фразеологизм»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DA0F9C"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>(По рисунку угадайте фразеологизм и объясните его значение)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Default="00DA0F9C" w:rsidP="00DA0F9C">
      <w:pPr>
        <w:pBdr>
          <w:bottom w:val="single" w:sz="12" w:space="1" w:color="auto"/>
        </w:pBd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DC2CD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72185" cy="5893658"/>
            <wp:effectExtent l="0" t="0" r="0" b="0"/>
            <wp:docPr id="2" name="Рисунок 2" descr="Клевать носом – дре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вать носом – дрем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38" cy="59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9C" w:rsidRDefault="00DA0F9C" w:rsidP="00DA0F9C">
      <w:pPr>
        <w:pBdr>
          <w:bottom w:val="single" w:sz="12" w:space="1" w:color="auto"/>
        </w:pBd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P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>_________________________________________________________</w:t>
      </w:r>
    </w:p>
    <w:p w:rsidR="00201F02" w:rsidRDefault="00777956"/>
    <w:p w:rsidR="00DA0F9C" w:rsidRPr="00DA0F9C" w:rsidRDefault="00DA0F9C" w:rsidP="00DA0F9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</w:pPr>
      <w:r w:rsidRPr="00DA0F9C">
        <w:rPr>
          <w:rFonts w:ascii="Cambria" w:eastAsia="Times New Roman" w:hAnsi="Cambria" w:cs="Times New Roman"/>
          <w:b/>
          <w:bCs/>
          <w:sz w:val="52"/>
          <w:szCs w:val="28"/>
          <w:lang w:eastAsia="ru-RU"/>
        </w:rPr>
        <w:lastRenderedPageBreak/>
        <w:t xml:space="preserve">4 Конкурс </w:t>
      </w:r>
      <w:r w:rsidRPr="00DA0F9C"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  <w:t>«Угадай фразеологизм»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DA0F9C"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>(По рисунку угадайте фразеологизм и объясните его значение)</w:t>
      </w:r>
    </w:p>
    <w:p w:rsidR="00DA0F9C" w:rsidRDefault="00DA0F9C"/>
    <w:p w:rsidR="00DA0F9C" w:rsidRPr="00DA0F9C" w:rsidRDefault="00DA0F9C">
      <w:pPr>
        <w:rPr>
          <w:sz w:val="48"/>
          <w:szCs w:val="48"/>
        </w:rPr>
      </w:pPr>
      <w:r w:rsidRPr="00DC2CD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3697" y="2409568"/>
            <wp:positionH relativeFrom="column">
              <wp:align>left</wp:align>
            </wp:positionH>
            <wp:positionV relativeFrom="paragraph">
              <wp:align>top</wp:align>
            </wp:positionV>
            <wp:extent cx="6227806" cy="5337810"/>
            <wp:effectExtent l="0" t="0" r="1905" b="0"/>
            <wp:wrapSquare wrapText="bothSides"/>
            <wp:docPr id="3" name="Рисунок 3" descr="Кот наплакал – очень 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т наплакал – очень ма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06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0F9C" w:rsidRDefault="00DA0F9C">
      <w:pPr>
        <w:pBdr>
          <w:top w:val="single" w:sz="12" w:space="1" w:color="auto"/>
          <w:bottom w:val="single" w:sz="12" w:space="1" w:color="auto"/>
        </w:pBdr>
        <w:rPr>
          <w:sz w:val="48"/>
          <w:szCs w:val="48"/>
        </w:rPr>
      </w:pPr>
    </w:p>
    <w:p w:rsidR="00DA0F9C" w:rsidRDefault="00DA0F9C">
      <w:pPr>
        <w:rPr>
          <w:sz w:val="48"/>
          <w:szCs w:val="48"/>
        </w:rPr>
      </w:pPr>
    </w:p>
    <w:p w:rsidR="00DA0F9C" w:rsidRDefault="00DA0F9C">
      <w:pPr>
        <w:rPr>
          <w:sz w:val="48"/>
          <w:szCs w:val="48"/>
        </w:rPr>
      </w:pPr>
    </w:p>
    <w:p w:rsidR="00DA0F9C" w:rsidRPr="00DA0F9C" w:rsidRDefault="00DA0F9C" w:rsidP="00DA0F9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</w:pPr>
      <w:r w:rsidRPr="00DA0F9C">
        <w:rPr>
          <w:rFonts w:ascii="Cambria" w:eastAsia="Times New Roman" w:hAnsi="Cambria" w:cs="Times New Roman"/>
          <w:b/>
          <w:bCs/>
          <w:sz w:val="52"/>
          <w:szCs w:val="28"/>
          <w:lang w:eastAsia="ru-RU"/>
        </w:rPr>
        <w:lastRenderedPageBreak/>
        <w:t xml:space="preserve">4 Конкурс </w:t>
      </w:r>
      <w:r w:rsidRPr="00DA0F9C"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  <w:t>«Угадай фразеологизм»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DA0F9C"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>(По рисунку угадайте фразеологизм и объясните его значение)</w:t>
      </w:r>
    </w:p>
    <w:p w:rsidR="00DA0F9C" w:rsidRDefault="00DA0F9C" w:rsidP="00DA0F9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Default="00DA0F9C">
      <w:pPr>
        <w:rPr>
          <w:sz w:val="48"/>
          <w:szCs w:val="48"/>
        </w:rPr>
      </w:pPr>
      <w:r w:rsidRPr="00780E52">
        <w:rPr>
          <w:noProof/>
          <w:lang w:eastAsia="ru-RU"/>
        </w:rPr>
        <w:drawing>
          <wp:inline distT="0" distB="0" distL="0" distR="0">
            <wp:extent cx="6523990" cy="5177481"/>
            <wp:effectExtent l="0" t="0" r="0" b="4445"/>
            <wp:docPr id="4" name="Рисунок 4" descr="Ходить на голове – безобразни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одить на голове – безобразни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89" cy="52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9C" w:rsidRDefault="00DA0F9C">
      <w:pPr>
        <w:rPr>
          <w:sz w:val="48"/>
          <w:szCs w:val="48"/>
        </w:rPr>
      </w:pPr>
    </w:p>
    <w:p w:rsidR="00DA0F9C" w:rsidRDefault="00DA0F9C">
      <w:pPr>
        <w:pBdr>
          <w:top w:val="single" w:sz="12" w:space="1" w:color="auto"/>
          <w:bottom w:val="single" w:sz="12" w:space="1" w:color="auto"/>
        </w:pBdr>
        <w:rPr>
          <w:sz w:val="48"/>
          <w:szCs w:val="48"/>
        </w:rPr>
      </w:pPr>
    </w:p>
    <w:p w:rsidR="00DA0F9C" w:rsidRDefault="00DA0F9C">
      <w:pPr>
        <w:rPr>
          <w:sz w:val="48"/>
          <w:szCs w:val="48"/>
        </w:rPr>
      </w:pPr>
    </w:p>
    <w:p w:rsidR="007176F7" w:rsidRDefault="007176F7" w:rsidP="007176F7">
      <w:pPr>
        <w:shd w:val="clear" w:color="auto" w:fill="FFFFFF"/>
        <w:spacing w:after="240" w:line="240" w:lineRule="auto"/>
        <w:jc w:val="both"/>
        <w:rPr>
          <w:sz w:val="48"/>
          <w:szCs w:val="48"/>
        </w:rPr>
      </w:pPr>
    </w:p>
    <w:p w:rsidR="007176F7" w:rsidRPr="00DA0F9C" w:rsidRDefault="007176F7" w:rsidP="007176F7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</w:pPr>
      <w:r w:rsidRPr="00DA0F9C">
        <w:rPr>
          <w:rFonts w:ascii="Cambria" w:eastAsia="Times New Roman" w:hAnsi="Cambria" w:cs="Times New Roman"/>
          <w:b/>
          <w:bCs/>
          <w:sz w:val="52"/>
          <w:szCs w:val="28"/>
          <w:lang w:eastAsia="ru-RU"/>
        </w:rPr>
        <w:lastRenderedPageBreak/>
        <w:t xml:space="preserve">4 Конкурс </w:t>
      </w:r>
      <w:r w:rsidRPr="00DA0F9C">
        <w:rPr>
          <w:rFonts w:ascii="Cambria" w:eastAsia="Times New Roman" w:hAnsi="Cambria" w:cs="Times New Roman"/>
          <w:b/>
          <w:bCs/>
          <w:i/>
          <w:color w:val="ED7D31" w:themeColor="accent2"/>
          <w:sz w:val="52"/>
          <w:szCs w:val="28"/>
          <w:lang w:eastAsia="ru-RU"/>
        </w:rPr>
        <w:t>«Угадай фразеологизм»</w:t>
      </w:r>
    </w:p>
    <w:p w:rsidR="007176F7" w:rsidRDefault="007176F7" w:rsidP="007176F7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 w:rsidRPr="00DA0F9C"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>(По рисунку угадайте фразеологизм и объясните его значение)</w:t>
      </w:r>
    </w:p>
    <w:p w:rsidR="00777956" w:rsidRDefault="00777956" w:rsidP="007176F7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7176F7" w:rsidRDefault="007176F7" w:rsidP="007176F7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 xml:space="preserve">     </w:t>
      </w:r>
      <w:r w:rsidRPr="00DC2CD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7406" cy="2112645"/>
            <wp:effectExtent l="0" t="0" r="1905" b="1905"/>
            <wp:docPr id="6" name="Рисунок 6" descr="Клевать носом – дре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вать носом – дрем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58" cy="21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E5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43697" y="2125362"/>
            <wp:positionH relativeFrom="column">
              <wp:align>left</wp:align>
            </wp:positionH>
            <wp:positionV relativeFrom="paragraph">
              <wp:align>top</wp:align>
            </wp:positionV>
            <wp:extent cx="3051810" cy="2385060"/>
            <wp:effectExtent l="0" t="0" r="0" b="0"/>
            <wp:wrapSquare wrapText="bothSides"/>
            <wp:docPr id="5" name="Рисунок 5" descr="http://idioms.chat.ru/09/pix/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dioms.chat.ru/09/pix/2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br w:type="textWrapping" w:clear="all"/>
      </w:r>
    </w:p>
    <w:p w:rsidR="007176F7" w:rsidRPr="007176F7" w:rsidRDefault="007176F7" w:rsidP="007176F7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</w:pPr>
      <w:r w:rsidRPr="007176F7">
        <w:rPr>
          <w:rFonts w:ascii="Times New Roman" w:hAnsi="Times New Roman"/>
          <w:b/>
          <w:noProof/>
          <w:sz w:val="36"/>
          <w:szCs w:val="28"/>
        </w:rPr>
        <w:t>Как две капли – очень похожи.</w:t>
      </w:r>
      <w:r>
        <w:rPr>
          <w:rFonts w:ascii="Times New Roman" w:hAnsi="Times New Roman"/>
          <w:b/>
          <w:noProof/>
          <w:sz w:val="36"/>
          <w:szCs w:val="28"/>
        </w:rPr>
        <w:t xml:space="preserve">           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t>Кле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softHyphen/>
        <w:t>вать носом – дре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softHyphen/>
        <w:t>мать</w:t>
      </w:r>
    </w:p>
    <w:p w:rsidR="007176F7" w:rsidRDefault="007176F7" w:rsidP="007176F7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7176F7" w:rsidRPr="007176F7" w:rsidRDefault="00777956" w:rsidP="007176F7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C2CD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EDBAD5" wp14:editId="1525404B">
            <wp:simplePos x="0" y="0"/>
            <wp:positionH relativeFrom="margin">
              <wp:align>left</wp:align>
            </wp:positionH>
            <wp:positionV relativeFrom="paragraph">
              <wp:posOffset>47951</wp:posOffset>
            </wp:positionV>
            <wp:extent cx="3013710" cy="2643505"/>
            <wp:effectExtent l="0" t="0" r="0" b="4445"/>
            <wp:wrapSquare wrapText="bothSides"/>
            <wp:docPr id="7" name="Рисунок 7" descr="Кот наплакал – очень 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т наплакал – очень ма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95" cy="26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780E52">
        <w:rPr>
          <w:noProof/>
          <w:lang w:eastAsia="ru-RU"/>
        </w:rPr>
        <w:drawing>
          <wp:inline distT="0" distB="0" distL="0" distR="0" wp14:anchorId="227FFBB2" wp14:editId="22E78DF1">
            <wp:extent cx="2891343" cy="2693539"/>
            <wp:effectExtent l="0" t="0" r="4445" b="0"/>
            <wp:docPr id="8" name="Рисунок 8" descr="Ходить на голове – безобразни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одить на голове – безобразни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40" cy="26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56" w:rsidRPr="00777956" w:rsidRDefault="007176F7" w:rsidP="00777956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  <w:r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  <w:t xml:space="preserve">      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t>Кот на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softHyphen/>
        <w:t>пла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softHyphen/>
        <w:t>кал – очень мало</w:t>
      </w:r>
      <w:r w:rsidR="00777956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t xml:space="preserve">              </w:t>
      </w:r>
      <w:r w:rsidR="00777956" w:rsidRPr="007176F7">
        <w:rPr>
          <w:rFonts w:ascii="Times New Roman" w:hAnsi="Times New Roman"/>
          <w:b/>
          <w:sz w:val="36"/>
        </w:rPr>
        <w:t xml:space="preserve">Ходить на голове – </w:t>
      </w:r>
      <w:r w:rsidR="00777956">
        <w:rPr>
          <w:rFonts w:ascii="Times New Roman" w:hAnsi="Times New Roman"/>
          <w:b/>
          <w:sz w:val="36"/>
        </w:rPr>
        <w:t xml:space="preserve">  </w:t>
      </w:r>
    </w:p>
    <w:p w:rsidR="00777956" w:rsidRPr="00777956" w:rsidRDefault="00777956" w:rsidP="00777956">
      <w:pPr>
        <w:tabs>
          <w:tab w:val="left" w:pos="6383"/>
        </w:tabs>
        <w:spacing w:after="24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36"/>
        </w:rPr>
        <w:t xml:space="preserve">                                        </w:t>
      </w:r>
      <w:r>
        <w:rPr>
          <w:rFonts w:ascii="Times New Roman" w:hAnsi="Times New Roman"/>
          <w:b/>
          <w:sz w:val="36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ab/>
      </w:r>
      <w:r w:rsidRPr="00777956">
        <w:rPr>
          <w:rFonts w:ascii="Times New Roman" w:hAnsi="Times New Roman"/>
          <w:b/>
          <w:sz w:val="36"/>
        </w:rPr>
        <w:t>безобразничать</w:t>
      </w:r>
    </w:p>
    <w:p w:rsidR="007176F7" w:rsidRPr="007176F7" w:rsidRDefault="007176F7" w:rsidP="007176F7">
      <w:pPr>
        <w:spacing w:after="240" w:line="240" w:lineRule="auto"/>
        <w:rPr>
          <w:rFonts w:ascii="Times New Roman" w:hAnsi="Times New Roman"/>
          <w:sz w:val="36"/>
        </w:rPr>
      </w:pP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lastRenderedPageBreak/>
        <w:t xml:space="preserve">   </w:t>
      </w:r>
      <w:r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t xml:space="preserve">     </w:t>
      </w:r>
      <w:r w:rsidRPr="007176F7">
        <w:rPr>
          <w:rFonts w:ascii="Times New Roman" w:hAnsi="Times New Roman"/>
          <w:b/>
          <w:color w:val="333333"/>
          <w:sz w:val="36"/>
          <w:szCs w:val="28"/>
          <w:shd w:val="clear" w:color="auto" w:fill="FFFFFF"/>
        </w:rPr>
        <w:t xml:space="preserve">     </w:t>
      </w:r>
    </w:p>
    <w:p w:rsidR="007176F7" w:rsidRPr="007176F7" w:rsidRDefault="007176F7" w:rsidP="007176F7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7176F7" w:rsidRDefault="007176F7" w:rsidP="007176F7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Cs/>
          <w:i/>
          <w:sz w:val="48"/>
          <w:szCs w:val="28"/>
          <w:lang w:eastAsia="ru-RU"/>
        </w:rPr>
      </w:pPr>
    </w:p>
    <w:p w:rsidR="00DA0F9C" w:rsidRDefault="00DA0F9C">
      <w:pPr>
        <w:rPr>
          <w:sz w:val="48"/>
          <w:szCs w:val="48"/>
        </w:rPr>
      </w:pPr>
    </w:p>
    <w:p w:rsidR="00DA0F9C" w:rsidRPr="00DA0F9C" w:rsidRDefault="00DA0F9C">
      <w:pPr>
        <w:rPr>
          <w:sz w:val="48"/>
          <w:szCs w:val="48"/>
        </w:rPr>
      </w:pPr>
    </w:p>
    <w:sectPr w:rsidR="00DA0F9C" w:rsidRPr="00DA0F9C" w:rsidSect="00DA0F9C">
      <w:pgSz w:w="11906" w:h="16838"/>
      <w:pgMar w:top="1134" w:right="707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C"/>
    <w:rsid w:val="007176F7"/>
    <w:rsid w:val="00777956"/>
    <w:rsid w:val="008268E9"/>
    <w:rsid w:val="00CD14FE"/>
    <w:rsid w:val="00D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7CB7-4340-4230-BEBD-6C0BAF4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2017-11-26T22:09:00Z</dcterms:created>
  <dcterms:modified xsi:type="dcterms:W3CDTF">2017-11-26T22:38:00Z</dcterms:modified>
</cp:coreProperties>
</file>