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2" w:rsidRDefault="00CB39C2" w:rsidP="00CB39C2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A25F2">
        <w:rPr>
          <w:rFonts w:ascii="Times New Roman" w:hAnsi="Times New Roman"/>
          <w:b/>
          <w:i/>
          <w:sz w:val="24"/>
          <w:szCs w:val="24"/>
        </w:rPr>
        <w:t>Приложение 2.</w:t>
      </w:r>
      <w:r>
        <w:rPr>
          <w:rFonts w:ascii="Times New Roman" w:hAnsi="Times New Roman"/>
          <w:sz w:val="24"/>
          <w:szCs w:val="24"/>
        </w:rPr>
        <w:t xml:space="preserve">  Тестовые задания по теме «Транспорт России»</w:t>
      </w:r>
    </w:p>
    <w:p w:rsidR="00CB39C2" w:rsidRPr="00CB39C2" w:rsidRDefault="00CB39C2" w:rsidP="00CB39C2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CB39C2" w:rsidRDefault="00CB39C2" w:rsidP="00CB39C2">
      <w:pPr>
        <w:pStyle w:val="a7"/>
        <w:widowControl/>
        <w:numPr>
          <w:ilvl w:val="0"/>
          <w:numId w:val="2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 ли следующие утверждения о транспортной системе России?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Транспортные сооружения и парк транспортных средств в России сильно устарели и сильно изношены.</w:t>
      </w:r>
      <w:r w:rsidRPr="00E9374A">
        <w:rPr>
          <w:rFonts w:ascii="Times New Roman" w:hAnsi="Times New Roman"/>
          <w:sz w:val="24"/>
          <w:szCs w:val="24"/>
        </w:rPr>
        <w:t xml:space="preserve"> 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Большая часть грузооборота приходится на долю трубопроводного транспорта.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Верно только А. 2 Верно только Б 3. Оба верны 4. Оба неверны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</w:p>
    <w:p w:rsidR="00CB39C2" w:rsidRDefault="00CB39C2" w:rsidP="00CB3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Какие утверждения о сухопутном транспорте России являются верными?</w:t>
      </w:r>
    </w:p>
    <w:p w:rsidR="00CB39C2" w:rsidRDefault="00CB39C2" w:rsidP="00CB3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Россия лидирует в мире по густоте сети автомобильных дорог.</w:t>
      </w:r>
    </w:p>
    <w:p w:rsidR="00CB39C2" w:rsidRDefault="00CB39C2" w:rsidP="00CB3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Сеть железных дорог наиболее густая в западной части страны.</w:t>
      </w:r>
    </w:p>
    <w:p w:rsidR="00CB39C2" w:rsidRDefault="00CB39C2" w:rsidP="00CB3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Железнодорожным сообщением охвачены все районы страны.</w:t>
      </w:r>
    </w:p>
    <w:p w:rsidR="00CB39C2" w:rsidRDefault="00CB39C2" w:rsidP="00CB3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Россия лидирует в мире по протяжённости электрифицированных железных дорог.</w:t>
      </w:r>
    </w:p>
    <w:p w:rsidR="00CB39C2" w:rsidRDefault="00CB39C2" w:rsidP="00CB39C2">
      <w:pPr>
        <w:rPr>
          <w:rFonts w:ascii="Times New Roman" w:hAnsi="Times New Roman"/>
          <w:sz w:val="24"/>
          <w:szCs w:val="24"/>
        </w:rPr>
      </w:pPr>
    </w:p>
    <w:p w:rsidR="00CB39C2" w:rsidRDefault="00CB39C2" w:rsidP="00CB39C2">
      <w:pPr>
        <w:pStyle w:val="a7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 w:rsidRPr="006A09CB">
        <w:rPr>
          <w:rFonts w:ascii="Times New Roman" w:hAnsi="Times New Roman"/>
          <w:sz w:val="24"/>
          <w:szCs w:val="24"/>
        </w:rPr>
        <w:t>Какие утверждения о водном транспорте России являются верными?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Россия имеет крупнейший в мире торговый морской флот.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Балтийский бассейн – главный по переработке морских грузов.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России отсутствуют незамерзающие морские порты.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Значение водного транспорта в северных районах страны невелико.</w:t>
      </w:r>
    </w:p>
    <w:p w:rsidR="00CB39C2" w:rsidRDefault="00CB39C2" w:rsidP="00CB39C2">
      <w:pPr>
        <w:rPr>
          <w:rFonts w:ascii="Times New Roman" w:hAnsi="Times New Roman"/>
          <w:sz w:val="24"/>
          <w:szCs w:val="24"/>
        </w:rPr>
      </w:pPr>
    </w:p>
    <w:p w:rsidR="00CB39C2" w:rsidRDefault="00CB39C2" w:rsidP="00CB39C2">
      <w:pPr>
        <w:pStyle w:val="a7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Расположите перечисленные виды транспорта в порядке возрастания характерной для них себестоимости грузоперевозок.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автомобильный, б) воздушный, в) речной.</w:t>
      </w:r>
    </w:p>
    <w:p w:rsidR="00CB39C2" w:rsidRDefault="00CB39C2" w:rsidP="00CB39C2">
      <w:pPr>
        <w:rPr>
          <w:rFonts w:ascii="Times New Roman" w:hAnsi="Times New Roman"/>
          <w:sz w:val="24"/>
          <w:szCs w:val="24"/>
        </w:rPr>
      </w:pPr>
    </w:p>
    <w:p w:rsidR="00CB39C2" w:rsidRDefault="00CB39C2" w:rsidP="00CB39C2">
      <w:pPr>
        <w:pStyle w:val="a7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Расположите перечисленные виды транспорта в порядке возрастания характерной для них себестоимости грузоперевозок.</w:t>
      </w:r>
    </w:p>
    <w:p w:rsidR="00CB39C2" w:rsidRDefault="00CB39C2" w:rsidP="00CB39C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автомобильный, б) железнодорожный, в) морской.</w:t>
      </w:r>
    </w:p>
    <w:p w:rsidR="00CB39C2" w:rsidRPr="0082346E" w:rsidRDefault="00CB39C2" w:rsidP="00CB3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B39C2" w:rsidRPr="0082346E" w:rsidRDefault="00CB39C2" w:rsidP="00CB39C2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82346E">
        <w:rPr>
          <w:rStyle w:val="c0"/>
          <w:rFonts w:eastAsiaTheme="majorEastAsia"/>
        </w:rPr>
        <w:t>Погодные условия особенно сильно влияют на работу</w:t>
      </w:r>
      <w:r>
        <w:rPr>
          <w:rStyle w:val="c0"/>
          <w:rFonts w:eastAsiaTheme="majorEastAsia"/>
        </w:rPr>
        <w:t>:</w:t>
      </w:r>
      <w:r w:rsidRPr="0082346E">
        <w:rPr>
          <w:rStyle w:val="c0"/>
          <w:rFonts w:eastAsiaTheme="majorEastAsia"/>
        </w:rPr>
        <w:t xml:space="preserve"> </w:t>
      </w:r>
    </w:p>
    <w:p w:rsidR="00CB39C2" w:rsidRDefault="00CB39C2" w:rsidP="00CB39C2">
      <w:pPr>
        <w:pStyle w:val="c1"/>
        <w:shd w:val="clear" w:color="auto" w:fill="FFFFFF"/>
        <w:spacing w:before="0" w:beforeAutospacing="0" w:after="0" w:afterAutospacing="0"/>
        <w:ind w:left="360"/>
        <w:rPr>
          <w:rStyle w:val="c0"/>
          <w:rFonts w:eastAsiaTheme="majorEastAsia"/>
        </w:rPr>
      </w:pPr>
      <w:r w:rsidRPr="0082346E">
        <w:rPr>
          <w:rStyle w:val="c0"/>
          <w:rFonts w:eastAsiaTheme="majorEastAsia"/>
        </w:rPr>
        <w:t>  А) авиационного транспорта</w:t>
      </w:r>
      <w:r>
        <w:rPr>
          <w:rStyle w:val="c0"/>
          <w:rFonts w:eastAsiaTheme="majorEastAsia"/>
        </w:rPr>
        <w:t xml:space="preserve">, </w:t>
      </w:r>
      <w:r>
        <w:t xml:space="preserve"> </w:t>
      </w:r>
      <w:r>
        <w:rPr>
          <w:rStyle w:val="c0"/>
          <w:rFonts w:eastAsiaTheme="majorEastAsia"/>
        </w:rPr>
        <w:t>б</w:t>
      </w:r>
      <w:r w:rsidRPr="0082346E">
        <w:rPr>
          <w:rStyle w:val="c0"/>
          <w:rFonts w:eastAsiaTheme="majorEastAsia"/>
        </w:rPr>
        <w:t>) автомобильного</w:t>
      </w:r>
      <w:r>
        <w:rPr>
          <w:rStyle w:val="c0"/>
          <w:rFonts w:eastAsiaTheme="majorEastAsia"/>
        </w:rPr>
        <w:t>, в)</w:t>
      </w:r>
      <w:r w:rsidRPr="0082346E">
        <w:rPr>
          <w:rStyle w:val="c0"/>
          <w:rFonts w:eastAsiaTheme="majorEastAsia"/>
        </w:rPr>
        <w:t>трубопроводного</w:t>
      </w:r>
      <w:r>
        <w:rPr>
          <w:rStyle w:val="c0"/>
          <w:rFonts w:eastAsiaTheme="majorEastAsia"/>
        </w:rPr>
        <w:t>, г) железнодорожного.</w:t>
      </w:r>
    </w:p>
    <w:p w:rsidR="00CB39C2" w:rsidRPr="0082346E" w:rsidRDefault="00CB39C2" w:rsidP="00CB39C2">
      <w:pPr>
        <w:pStyle w:val="c1"/>
        <w:shd w:val="clear" w:color="auto" w:fill="FFFFFF"/>
        <w:spacing w:before="0" w:beforeAutospacing="0" w:after="0" w:afterAutospacing="0"/>
        <w:ind w:left="360"/>
      </w:pPr>
    </w:p>
    <w:p w:rsidR="00CB39C2" w:rsidRPr="0082346E" w:rsidRDefault="00CB39C2" w:rsidP="00CB39C2">
      <w:pPr>
        <w:pStyle w:val="c1"/>
        <w:shd w:val="clear" w:color="auto" w:fill="FFFFFF"/>
        <w:spacing w:before="0" w:beforeAutospacing="0" w:after="0" w:afterAutospacing="0"/>
      </w:pPr>
      <w:r>
        <w:rPr>
          <w:rStyle w:val="c0"/>
          <w:rFonts w:eastAsiaTheme="majorEastAsia"/>
        </w:rPr>
        <w:t xml:space="preserve">      7. </w:t>
      </w:r>
      <w:r w:rsidRPr="0082346E">
        <w:rPr>
          <w:rStyle w:val="c0"/>
          <w:rFonts w:eastAsiaTheme="majorEastAsia"/>
        </w:rPr>
        <w:t>Основной судоходный речной бассейн России</w:t>
      </w:r>
      <w:r>
        <w:rPr>
          <w:rStyle w:val="c0"/>
          <w:rFonts w:eastAsiaTheme="majorEastAsia"/>
        </w:rPr>
        <w:t>:</w:t>
      </w:r>
    </w:p>
    <w:p w:rsidR="00CB39C2" w:rsidRDefault="00CB39C2" w:rsidP="00CB39C2">
      <w:pPr>
        <w:pStyle w:val="c1"/>
        <w:shd w:val="clear" w:color="auto" w:fill="FFFFFF"/>
        <w:spacing w:before="0" w:beforeAutospacing="0" w:after="0" w:afterAutospacing="0"/>
        <w:ind w:left="720"/>
        <w:rPr>
          <w:rStyle w:val="c0"/>
          <w:rFonts w:eastAsiaTheme="majorEastAsia"/>
        </w:rPr>
      </w:pPr>
      <w:r w:rsidRPr="0082346E">
        <w:rPr>
          <w:rStyle w:val="c0"/>
          <w:rFonts w:eastAsiaTheme="majorEastAsia"/>
        </w:rPr>
        <w:t>   А) Волго-Камский</w:t>
      </w:r>
      <w:r>
        <w:rPr>
          <w:rStyle w:val="c0"/>
          <w:rFonts w:eastAsiaTheme="majorEastAsia"/>
        </w:rPr>
        <w:t>, б</w:t>
      </w:r>
      <w:r w:rsidRPr="0082346E">
        <w:rPr>
          <w:rStyle w:val="c0"/>
          <w:rFonts w:eastAsiaTheme="majorEastAsia"/>
        </w:rPr>
        <w:t>) Ангаро-Енисейский</w:t>
      </w:r>
      <w:r>
        <w:t>, в</w:t>
      </w:r>
      <w:r w:rsidRPr="0082346E">
        <w:rPr>
          <w:rStyle w:val="c0"/>
          <w:rFonts w:eastAsiaTheme="majorEastAsia"/>
        </w:rPr>
        <w:t>) Амурский.</w:t>
      </w:r>
    </w:p>
    <w:p w:rsidR="00CB39C2" w:rsidRDefault="00CB39C2" w:rsidP="00CB39C2">
      <w:pPr>
        <w:pStyle w:val="c1"/>
        <w:shd w:val="clear" w:color="auto" w:fill="FFFFFF"/>
        <w:spacing w:before="0" w:beforeAutospacing="0" w:after="0" w:afterAutospacing="0"/>
        <w:ind w:left="720"/>
      </w:pPr>
    </w:p>
    <w:p w:rsidR="00CB39C2" w:rsidRPr="0082346E" w:rsidRDefault="00CB39C2" w:rsidP="00CB39C2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82346E">
        <w:rPr>
          <w:rStyle w:val="c0"/>
          <w:rFonts w:eastAsiaTheme="majorEastAsia"/>
        </w:rPr>
        <w:t>Самый большой объём перевозок грузов имеет порт</w:t>
      </w:r>
      <w:r>
        <w:rPr>
          <w:rStyle w:val="c0"/>
          <w:rFonts w:eastAsiaTheme="majorEastAsia"/>
        </w:rPr>
        <w:t>:</w:t>
      </w:r>
    </w:p>
    <w:p w:rsidR="00CB39C2" w:rsidRPr="001911C4" w:rsidRDefault="00CB39C2" w:rsidP="00CB39C2">
      <w:pPr>
        <w:pStyle w:val="c1"/>
        <w:shd w:val="clear" w:color="auto" w:fill="FFFFFF"/>
        <w:spacing w:before="0" w:beforeAutospacing="0" w:after="0" w:afterAutospacing="0"/>
        <w:ind w:left="405"/>
      </w:pPr>
      <w:r w:rsidRPr="0082346E">
        <w:rPr>
          <w:rStyle w:val="c0"/>
          <w:rFonts w:eastAsiaTheme="majorEastAsia"/>
        </w:rPr>
        <w:t> А) Мурманск</w:t>
      </w:r>
      <w:r>
        <w:rPr>
          <w:rStyle w:val="c0"/>
          <w:rFonts w:eastAsiaTheme="majorEastAsia"/>
        </w:rPr>
        <w:t>,</w:t>
      </w:r>
      <w:r>
        <w:t xml:space="preserve"> б</w:t>
      </w:r>
      <w:r w:rsidRPr="0082346E">
        <w:rPr>
          <w:rStyle w:val="c0"/>
          <w:rFonts w:eastAsiaTheme="majorEastAsia"/>
        </w:rPr>
        <w:t>) Санкт-Петербург</w:t>
      </w:r>
      <w:r>
        <w:rPr>
          <w:rStyle w:val="c0"/>
          <w:rFonts w:eastAsiaTheme="majorEastAsia"/>
        </w:rPr>
        <w:t>, в</w:t>
      </w:r>
      <w:r w:rsidRPr="0082346E">
        <w:rPr>
          <w:rStyle w:val="c0"/>
          <w:rFonts w:eastAsiaTheme="majorEastAsia"/>
        </w:rPr>
        <w:t>) Находка</w:t>
      </w:r>
      <w:r>
        <w:rPr>
          <w:rStyle w:val="c0"/>
          <w:rFonts w:eastAsiaTheme="majorEastAsia"/>
        </w:rPr>
        <w:t>, г</w:t>
      </w:r>
      <w:r w:rsidRPr="0082346E">
        <w:rPr>
          <w:rStyle w:val="c0"/>
          <w:rFonts w:eastAsiaTheme="majorEastAsia"/>
        </w:rPr>
        <w:t>) Новороссийс</w:t>
      </w:r>
      <w:r>
        <w:rPr>
          <w:rStyle w:val="c0"/>
          <w:rFonts w:eastAsiaTheme="majorEastAsia"/>
        </w:rPr>
        <w:t>к.</w:t>
      </w:r>
    </w:p>
    <w:p w:rsidR="00B30116" w:rsidRDefault="00CB39C2"/>
    <w:sectPr w:rsidR="00B30116" w:rsidSect="00CB3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CE9"/>
    <w:multiLevelType w:val="hybridMultilevel"/>
    <w:tmpl w:val="803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B675A"/>
    <w:multiLevelType w:val="hybridMultilevel"/>
    <w:tmpl w:val="C736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47D8"/>
    <w:multiLevelType w:val="hybridMultilevel"/>
    <w:tmpl w:val="D4288C44"/>
    <w:lvl w:ilvl="0" w:tplc="3E6AE8A0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C2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962BD"/>
    <w:rsid w:val="00CB39C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c1">
    <w:name w:val="c1"/>
    <w:basedOn w:val="a"/>
    <w:rsid w:val="00CB39C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3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c1">
    <w:name w:val="c1"/>
    <w:basedOn w:val="a"/>
    <w:rsid w:val="00CB39C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2018-05-24T07:50:00Z</dcterms:created>
  <dcterms:modified xsi:type="dcterms:W3CDTF">2018-05-24T07:50:00Z</dcterms:modified>
</cp:coreProperties>
</file>