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CC2" w:rsidRPr="002B7E74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B7E74">
        <w:rPr>
          <w:rFonts w:ascii="Times New Roman" w:hAnsi="Times New Roman" w:cs="Times New Roman"/>
          <w:b/>
          <w:sz w:val="32"/>
          <w:szCs w:val="32"/>
          <w:lang w:eastAsia="ru-RU"/>
        </w:rPr>
        <w:t>Раздел № 1 «Комплекс основных характеристик программы»</w:t>
      </w:r>
    </w:p>
    <w:p w:rsidR="00835CC2" w:rsidRDefault="00835CC2" w:rsidP="00A13CAC">
      <w:pPr>
        <w:keepNext/>
        <w:spacing w:after="0" w:line="240" w:lineRule="auto"/>
        <w:outlineLvl w:val="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35CC2" w:rsidRPr="00A13CAC" w:rsidRDefault="00835CC2" w:rsidP="00A13CAC">
      <w:pPr>
        <w:keepNext/>
        <w:spacing w:after="0" w:line="240" w:lineRule="auto"/>
        <w:ind w:left="720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1.1. </w:t>
      </w:r>
      <w:r w:rsidRPr="00A13C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835CC2" w:rsidRPr="00C36D43" w:rsidRDefault="00835CC2" w:rsidP="00A125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A8C">
        <w:rPr>
          <w:rFonts w:ascii="Times New Roman" w:hAnsi="Times New Roman" w:cs="Times New Roman"/>
          <w:b/>
          <w:sz w:val="28"/>
          <w:szCs w:val="28"/>
          <w:lang w:eastAsia="ru-RU"/>
        </w:rPr>
        <w:t>Дополнительная общеразвивающая программа кружка «Кукольный мир»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3E7C">
        <w:rPr>
          <w:rFonts w:ascii="Times New Roman" w:hAnsi="Times New Roman" w:cs="Times New Roman"/>
          <w:sz w:val="28"/>
          <w:szCs w:val="28"/>
          <w:lang w:eastAsia="ru-RU"/>
        </w:rPr>
        <w:t>(далее программа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C36D4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разработана  </w:t>
      </w:r>
      <w:r w:rsidRPr="00C36D43">
        <w:rPr>
          <w:rFonts w:ascii="Times New Roman" w:hAnsi="Times New Roman" w:cs="Times New Roman"/>
          <w:b/>
          <w:sz w:val="28"/>
          <w:szCs w:val="28"/>
        </w:rPr>
        <w:t>на основании:</w:t>
      </w:r>
    </w:p>
    <w:p w:rsidR="00835CC2" w:rsidRPr="005B0ADA" w:rsidRDefault="00835CC2" w:rsidP="00071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Федерального з</w:t>
      </w:r>
      <w:r w:rsidRPr="005B0ADA">
        <w:rPr>
          <w:rFonts w:ascii="Times New Roman" w:hAnsi="Times New Roman" w:cs="Times New Roman"/>
          <w:sz w:val="28"/>
          <w:szCs w:val="28"/>
        </w:rPr>
        <w:t>акона</w:t>
      </w:r>
      <w:r>
        <w:rPr>
          <w:rFonts w:ascii="Times New Roman" w:hAnsi="Times New Roman" w:cs="Times New Roman"/>
          <w:sz w:val="28"/>
          <w:szCs w:val="28"/>
        </w:rPr>
        <w:t xml:space="preserve"> от 29.12.2012 г. № 273-ФЗ</w:t>
      </w:r>
      <w:r w:rsidR="00F22A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Pr="005B0ADA">
        <w:rPr>
          <w:rFonts w:ascii="Times New Roman" w:hAnsi="Times New Roman" w:cs="Times New Roman"/>
          <w:sz w:val="28"/>
          <w:szCs w:val="28"/>
        </w:rPr>
        <w:t xml:space="preserve">б образовании </w:t>
      </w:r>
      <w:r>
        <w:rPr>
          <w:rFonts w:ascii="Times New Roman" w:hAnsi="Times New Roman" w:cs="Times New Roman"/>
          <w:sz w:val="28"/>
          <w:szCs w:val="28"/>
        </w:rPr>
        <w:t>в РФ».</w:t>
      </w:r>
    </w:p>
    <w:p w:rsidR="00835CC2" w:rsidRPr="005B0ADA" w:rsidRDefault="00835CC2" w:rsidP="00071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ADA">
        <w:rPr>
          <w:rFonts w:ascii="Times New Roman" w:hAnsi="Times New Roman" w:cs="Times New Roman"/>
          <w:sz w:val="28"/>
          <w:szCs w:val="28"/>
        </w:rPr>
        <w:t xml:space="preserve">Концепции развития дополнительного образования детей </w:t>
      </w:r>
      <w:r>
        <w:rPr>
          <w:rFonts w:ascii="Times New Roman" w:hAnsi="Times New Roman" w:cs="Times New Roman"/>
          <w:sz w:val="28"/>
          <w:szCs w:val="28"/>
        </w:rPr>
        <w:t>(Распоряжение</w:t>
      </w:r>
      <w:r w:rsidRPr="005B0ADA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 xml:space="preserve">авительства РФ от 4 сентября </w:t>
      </w:r>
      <w:r w:rsidRPr="005B0ADA">
        <w:rPr>
          <w:rFonts w:ascii="Times New Roman" w:hAnsi="Times New Roman" w:cs="Times New Roman"/>
          <w:sz w:val="28"/>
          <w:szCs w:val="28"/>
        </w:rPr>
        <w:t>2014 г. № 1726-р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B0ADA">
        <w:rPr>
          <w:rFonts w:ascii="Times New Roman" w:hAnsi="Times New Roman" w:cs="Times New Roman"/>
          <w:sz w:val="28"/>
          <w:szCs w:val="28"/>
        </w:rPr>
        <w:t>.</w:t>
      </w:r>
    </w:p>
    <w:p w:rsidR="00835CC2" w:rsidRPr="005B0ADA" w:rsidRDefault="00835CC2" w:rsidP="00071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C4"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>
        <w:rPr>
          <w:rFonts w:ascii="Times New Roman" w:hAnsi="Times New Roman" w:cs="Times New Roman"/>
          <w:sz w:val="28"/>
          <w:szCs w:val="28"/>
        </w:rPr>
        <w:t>Главного государственного санитарного врача РФ  от 04.07.2014 № 41 «</w:t>
      </w:r>
      <w:r w:rsidRPr="00A125C4">
        <w:rPr>
          <w:rFonts w:ascii="Times New Roman" w:hAnsi="Times New Roman" w:cs="Times New Roman"/>
          <w:sz w:val="28"/>
          <w:szCs w:val="28"/>
        </w:rPr>
        <w:t>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</w:t>
      </w:r>
      <w:r>
        <w:rPr>
          <w:rFonts w:ascii="Times New Roman" w:hAnsi="Times New Roman" w:cs="Times New Roman"/>
          <w:sz w:val="28"/>
          <w:szCs w:val="28"/>
        </w:rPr>
        <w:t>олнительного образования детей».</w:t>
      </w:r>
    </w:p>
    <w:p w:rsidR="00835CC2" w:rsidRDefault="00835CC2" w:rsidP="00071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 Минобрнауки России от 11.12.2006 г. № 06-1844 «О примерных требованиях к программам дополнительного образования детей».</w:t>
      </w:r>
    </w:p>
    <w:p w:rsidR="00835CC2" w:rsidRPr="005B0ADA" w:rsidRDefault="00835CC2" w:rsidP="00071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Приказа М</w:t>
      </w:r>
      <w:r w:rsidRPr="005B0ADA">
        <w:rPr>
          <w:rFonts w:ascii="Times New Roman" w:hAnsi="Times New Roman" w:cs="Times New Roman"/>
          <w:sz w:val="28"/>
          <w:szCs w:val="28"/>
        </w:rPr>
        <w:t>инистерства образования и науки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(Минобрнауки России)</w:t>
      </w:r>
      <w:r w:rsidRPr="005B0ADA">
        <w:rPr>
          <w:rFonts w:ascii="Times New Roman" w:hAnsi="Times New Roman" w:cs="Times New Roman"/>
          <w:sz w:val="28"/>
          <w:szCs w:val="28"/>
        </w:rPr>
        <w:t xml:space="preserve"> от 29.08.2013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B0ADA">
        <w:rPr>
          <w:rFonts w:ascii="Times New Roman" w:hAnsi="Times New Roman" w:cs="Times New Roman"/>
          <w:sz w:val="28"/>
          <w:szCs w:val="28"/>
        </w:rPr>
        <w:t>№ 1008</w:t>
      </w:r>
      <w:r>
        <w:rPr>
          <w:rFonts w:ascii="Times New Roman" w:hAnsi="Times New Roman" w:cs="Times New Roman"/>
          <w:sz w:val="28"/>
          <w:szCs w:val="28"/>
        </w:rPr>
        <w:t xml:space="preserve"> г. Москва «Об утверждении П</w:t>
      </w:r>
      <w:r w:rsidRPr="005B0ADA">
        <w:rPr>
          <w:rFonts w:ascii="Times New Roman" w:hAnsi="Times New Roman" w:cs="Times New Roman"/>
          <w:sz w:val="28"/>
          <w:szCs w:val="28"/>
        </w:rPr>
        <w:t>орядка организации и осуществления образовательно</w:t>
      </w:r>
      <w:r>
        <w:rPr>
          <w:rFonts w:ascii="Times New Roman" w:hAnsi="Times New Roman" w:cs="Times New Roman"/>
          <w:sz w:val="28"/>
          <w:szCs w:val="28"/>
        </w:rPr>
        <w:t>й деятельности по дополнительным</w:t>
      </w:r>
      <w:r w:rsidR="00F22A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общеобразовательным программам».</w:t>
      </w:r>
    </w:p>
    <w:p w:rsidR="00835CC2" w:rsidRPr="005B0ADA" w:rsidRDefault="00835CC2" w:rsidP="00071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B0ADA">
        <w:rPr>
          <w:rFonts w:ascii="Times New Roman" w:hAnsi="Times New Roman" w:cs="Times New Roman"/>
          <w:sz w:val="28"/>
          <w:szCs w:val="28"/>
        </w:rPr>
        <w:t>риказа Министерства образования и науки Российской Федерации от 17.12.2010 г. № 1897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</w:t>
      </w:r>
      <w:r w:rsidR="00F22A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A125C4">
        <w:rPr>
          <w:rFonts w:ascii="Times New Roman" w:hAnsi="Times New Roman" w:cs="Times New Roman"/>
          <w:sz w:val="28"/>
          <w:szCs w:val="28"/>
        </w:rPr>
        <w:t>едерального государственного образовательного стандарта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35CC2" w:rsidRDefault="00835CC2" w:rsidP="005B0A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6D43">
        <w:rPr>
          <w:rFonts w:ascii="Times New Roman" w:hAnsi="Times New Roman" w:cs="Times New Roman"/>
          <w:b/>
          <w:sz w:val="28"/>
          <w:szCs w:val="28"/>
          <w:lang w:eastAsia="ru-RU"/>
        </w:rPr>
        <w:t>Общая характеристика программы:</w:t>
      </w:r>
    </w:p>
    <w:p w:rsidR="00835CC2" w:rsidRPr="00E943FE" w:rsidRDefault="00835CC2" w:rsidP="00E943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История реализации программы.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При создании  </w:t>
      </w:r>
      <w:r>
        <w:rPr>
          <w:rFonts w:ascii="Times New Roman" w:hAnsi="Times New Roman" w:cs="Times New Roman"/>
          <w:sz w:val="28"/>
          <w:szCs w:val="28"/>
          <w:lang w:eastAsia="ru-RU"/>
        </w:rPr>
        <w:t>данной программы использовался предыдущий практический опыт педагога по реализации модифицированной  дополнительной образовательной программы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«Волшебн</w:t>
      </w:r>
      <w:r>
        <w:rPr>
          <w:rFonts w:ascii="Times New Roman" w:hAnsi="Times New Roman" w:cs="Times New Roman"/>
          <w:sz w:val="28"/>
          <w:szCs w:val="28"/>
          <w:lang w:eastAsia="ru-RU"/>
        </w:rPr>
        <w:t>ый лоскуток» (разработчик ПДО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Лихачёва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Л. Е., 2001 г.)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 которой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частично включено изготовление традиционных народных кукол и  некоторых видов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мягких игрушек и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классических текстильных кукол</w:t>
      </w:r>
      <w:r>
        <w:rPr>
          <w:rFonts w:ascii="Times New Roman" w:hAnsi="Times New Roman" w:cs="Times New Roman"/>
          <w:sz w:val="28"/>
          <w:szCs w:val="28"/>
          <w:lang w:eastAsia="ru-RU"/>
        </w:rPr>
        <w:t>, а также авторской программы «Кукольный мир», реализуемой с 2005 г.  Данная программа расширена и доработана с учётом современных требований.</w:t>
      </w:r>
    </w:p>
    <w:p w:rsidR="00835CC2" w:rsidRPr="00C36D43" w:rsidRDefault="00835CC2" w:rsidP="005B0A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Направленность (профиль) программы </w:t>
      </w:r>
      <w:r w:rsidRPr="00B92C9A">
        <w:rPr>
          <w:rFonts w:ascii="Times New Roman" w:hAnsi="Times New Roman" w:cs="Times New Roman"/>
          <w:sz w:val="28"/>
          <w:szCs w:val="28"/>
          <w:lang w:eastAsia="ru-RU"/>
        </w:rPr>
        <w:t>– художественная.</w:t>
      </w:r>
    </w:p>
    <w:p w:rsidR="00835CC2" w:rsidRDefault="00835CC2" w:rsidP="000C5B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639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 программы</w:t>
      </w:r>
      <w:r w:rsidR="00F22A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обусловлена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возрастной потребностью детей к творчеству, интересом к </w:t>
      </w:r>
      <w:r>
        <w:rPr>
          <w:rFonts w:ascii="Times New Roman" w:hAnsi="Times New Roman" w:cs="Times New Roman"/>
          <w:sz w:val="28"/>
          <w:szCs w:val="28"/>
          <w:lang w:eastAsia="ru-RU"/>
        </w:rPr>
        <w:t>рукотворной игрушке и кукле не только как к предмету игры, но и средству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социальной а</w:t>
      </w:r>
      <w:r>
        <w:rPr>
          <w:rFonts w:ascii="Times New Roman" w:hAnsi="Times New Roman" w:cs="Times New Roman"/>
          <w:sz w:val="28"/>
          <w:szCs w:val="28"/>
          <w:lang w:eastAsia="ru-RU"/>
        </w:rPr>
        <w:t>даптации. Обучение детей созданию игрушек своими руками способствует развитию творческих и практических навыков, мыслительных процессов, способствует повышению общего уровня развития и самооценки ребёнка.</w:t>
      </w:r>
    </w:p>
    <w:p w:rsidR="00835CC2" w:rsidRPr="00BF6395" w:rsidRDefault="00835CC2" w:rsidP="0042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В ходе практической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педагогической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деятельности </w:t>
      </w:r>
      <w:r w:rsidRPr="00D85C2D">
        <w:rPr>
          <w:rFonts w:ascii="Times New Roman" w:hAnsi="Times New Roman" w:cs="Times New Roman"/>
          <w:bCs/>
          <w:sz w:val="28"/>
          <w:szCs w:val="28"/>
          <w:lang w:eastAsia="ru-RU"/>
        </w:rPr>
        <w:t>возникла необходимость создания новой образовательной программы</w:t>
      </w:r>
      <w:r w:rsidRPr="00566D9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позволяющей учесть современные потребности общества, интересы детей и родителей, актуальность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возросший интерес к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декорати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вно-прикладному творчеству. В процессе обучения у детей активируется </w:t>
      </w:r>
      <w:r w:rsidRPr="00424FAB">
        <w:rPr>
          <w:rFonts w:ascii="Times New Roman" w:hAnsi="Times New Roman" w:cs="Times New Roman"/>
          <w:iCs/>
          <w:sz w:val="28"/>
          <w:szCs w:val="28"/>
          <w:lang w:eastAsia="ru-RU"/>
        </w:rPr>
        <w:t>социальное, культурное и профессиональное самоопределение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24FAB">
        <w:rPr>
          <w:rFonts w:ascii="Times New Roman" w:hAnsi="Times New Roman" w:cs="Times New Roman"/>
          <w:sz w:val="28"/>
          <w:szCs w:val="28"/>
          <w:lang w:eastAsia="ru-RU"/>
        </w:rPr>
        <w:t>Орг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анизация свободного времени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ребё</w:t>
      </w:r>
      <w:r w:rsidRPr="00424FAB">
        <w:rPr>
          <w:rFonts w:ascii="Times New Roman" w:hAnsi="Times New Roman" w:cs="Times New Roman"/>
          <w:sz w:val="28"/>
          <w:szCs w:val="28"/>
          <w:lang w:eastAsia="ru-RU"/>
        </w:rPr>
        <w:t xml:space="preserve">нка, занятость важным делом в глазах сверстников, родителей и педагогов, творческая успешность способствует </w:t>
      </w:r>
      <w:r w:rsidRPr="00424FAB">
        <w:rPr>
          <w:rFonts w:ascii="Times New Roman" w:hAnsi="Times New Roman" w:cs="Times New Roman"/>
          <w:iCs/>
          <w:sz w:val="28"/>
          <w:szCs w:val="28"/>
          <w:lang w:eastAsia="ru-RU"/>
        </w:rPr>
        <w:t>профилактике асоциального поведения</w:t>
      </w:r>
      <w:r w:rsidRPr="00424FAB">
        <w:rPr>
          <w:rFonts w:ascii="Times New Roman" w:hAnsi="Times New Roman" w:cs="Times New Roman"/>
          <w:sz w:val="28"/>
          <w:szCs w:val="28"/>
          <w:lang w:eastAsia="ru-RU"/>
        </w:rPr>
        <w:t>.    Содержание программы направлено на</w:t>
      </w:r>
      <w:r w:rsidRPr="00424FA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приобщение детей к общечеловеческим ценностям(семья, дружба, Родина, труд и др.), знакомство с культурным и историческим наследием России</w:t>
      </w:r>
      <w:r w:rsidRPr="00424FA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способствующему</w:t>
      </w:r>
      <w:r w:rsidRPr="00424FA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интеллектуальному и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духовному развитию личности ребё</w:t>
      </w:r>
      <w:r w:rsidRPr="00424FAB">
        <w:rPr>
          <w:rFonts w:ascii="Times New Roman" w:hAnsi="Times New Roman" w:cs="Times New Roman"/>
          <w:iCs/>
          <w:sz w:val="28"/>
          <w:szCs w:val="28"/>
          <w:lang w:eastAsia="ru-RU"/>
        </w:rPr>
        <w:t>нка</w:t>
      </w:r>
      <w:r w:rsidRPr="00424FA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5CC2" w:rsidRDefault="00835CC2" w:rsidP="00B92C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6816">
        <w:rPr>
          <w:rFonts w:ascii="Times New Roman" w:hAnsi="Times New Roman" w:cs="Times New Roman"/>
          <w:b/>
          <w:sz w:val="28"/>
          <w:szCs w:val="28"/>
          <w:lang w:eastAsia="ru-RU"/>
        </w:rPr>
        <w:t>Отлич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ительные особенности программы. </w:t>
      </w:r>
      <w:r w:rsidRPr="005B0ADA">
        <w:rPr>
          <w:rFonts w:ascii="Times New Roman" w:hAnsi="Times New Roman" w:cs="Times New Roman"/>
          <w:bCs/>
          <w:sz w:val="28"/>
          <w:szCs w:val="28"/>
          <w:lang w:eastAsia="ru-RU"/>
        </w:rPr>
        <w:t>Имеющиеся типовые программы</w:t>
      </w:r>
      <w:r w:rsidRPr="005B0ADA">
        <w:rPr>
          <w:rFonts w:ascii="Times New Roman" w:hAnsi="Times New Roman" w:cs="Times New Roman"/>
          <w:sz w:val="28"/>
          <w:szCs w:val="28"/>
          <w:lang w:eastAsia="ru-RU"/>
        </w:rPr>
        <w:t xml:space="preserve"> («Кружок изготовления игрушек-сувениров» Молотобаровой О.С., «Работа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с мягкой игрушкой в начальных классах» Егоровой А.В., «Самоделки из текстильных материалов» Перевертень Г.И., «Рукоделие в начальных классах» Гусаковой А.М.) не предусматривали целенаправленного обучения созданию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модифицированных и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авторских текстильных кукол</w:t>
      </w:r>
      <w:r>
        <w:rPr>
          <w:rFonts w:ascii="Times New Roman" w:hAnsi="Times New Roman" w:cs="Times New Roman"/>
          <w:sz w:val="28"/>
          <w:szCs w:val="28"/>
          <w:lang w:eastAsia="ru-RU"/>
        </w:rPr>
        <w:t>, мягких игрушек и традиционных народных кукол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5CC2" w:rsidRDefault="00835CC2" w:rsidP="002D1F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данной программе нет ограничения на одном определённом образе. В каждой теме предусмотрена возможность выбора из нескольких предложенных вариантов в рамках соответствующей технологии или воплощение собственной идеи обучающегося. (см. Приложения 4,5,6).</w:t>
      </w:r>
    </w:p>
    <w:p w:rsidR="00835CC2" w:rsidRDefault="00835CC2" w:rsidP="00B92C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0ADA">
        <w:rPr>
          <w:rFonts w:ascii="Times New Roman" w:hAnsi="Times New Roman" w:cs="Times New Roman"/>
          <w:sz w:val="28"/>
          <w:szCs w:val="28"/>
          <w:lang w:eastAsia="ru-RU"/>
        </w:rPr>
        <w:t>При разработке программы за основу взяты критерии оценки детских работ по декоративно-прикладному творчеству на выставках и конкурсах различного уровня: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качество и техника исполнения,</w:t>
      </w:r>
      <w:r w:rsidRPr="005B0ADA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технология обработки текстильных материалов</w:t>
      </w:r>
      <w:r>
        <w:rPr>
          <w:rFonts w:ascii="Times New Roman" w:hAnsi="Times New Roman" w:cs="Times New Roman"/>
          <w:sz w:val="28"/>
          <w:szCs w:val="28"/>
          <w:lang w:eastAsia="ru-RU"/>
        </w:rPr>
        <w:t>, нетрадиционное сочетание техник, композиции и цветовое решение,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B0ADA">
        <w:rPr>
          <w:rFonts w:ascii="Times New Roman" w:hAnsi="Times New Roman" w:cs="Times New Roman"/>
          <w:sz w:val="28"/>
          <w:szCs w:val="28"/>
          <w:lang w:eastAsia="ru-RU"/>
        </w:rPr>
        <w:t>оригинальность идеи.</w:t>
      </w:r>
    </w:p>
    <w:p w:rsidR="00835CC2" w:rsidRDefault="00835CC2" w:rsidP="000225A1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0225A1">
        <w:rPr>
          <w:rFonts w:ascii="Times New Roman" w:hAnsi="Times New Roman" w:cs="Times New Roman"/>
          <w:b/>
          <w:bCs/>
          <w:i w:val="0"/>
          <w:sz w:val="28"/>
          <w:szCs w:val="28"/>
          <w:lang w:eastAsia="ru-RU"/>
        </w:rPr>
        <w:t>Адресат программы.</w:t>
      </w:r>
      <w:r w:rsidR="00F22A8C">
        <w:rPr>
          <w:rFonts w:ascii="Times New Roman" w:hAnsi="Times New Roman" w:cs="Times New Roman"/>
          <w:b/>
          <w:bCs/>
          <w:i w:val="0"/>
          <w:sz w:val="28"/>
          <w:szCs w:val="28"/>
          <w:lang w:eastAsia="ru-RU"/>
        </w:rPr>
        <w:t xml:space="preserve"> </w:t>
      </w:r>
      <w:r w:rsidRPr="00AA2C23">
        <w:rPr>
          <w:rFonts w:ascii="Times New Roman" w:hAnsi="Times New Roman" w:cs="Times New Roman"/>
          <w:bCs/>
          <w:i w:val="0"/>
          <w:sz w:val="28"/>
          <w:szCs w:val="28"/>
          <w:lang w:eastAsia="ru-RU"/>
        </w:rPr>
        <w:t>Возраст детей</w:t>
      </w:r>
      <w:r w:rsidRPr="00AA2C23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, участвующих в реализации данной образовательной программы: от 7 до 12 лет. В группу 1-го года обучения зачисляются обучающиеся 7-11 лет, 2-го года обучения 8-12 лет.  </w:t>
      </w:r>
    </w:p>
    <w:p w:rsidR="00835CC2" w:rsidRPr="00B92C9A" w:rsidRDefault="00835CC2" w:rsidP="00B92C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29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Объём и срок освоения программы. </w:t>
      </w:r>
      <w:r w:rsidR="005B0927">
        <w:rPr>
          <w:rFonts w:ascii="Times New Roman" w:hAnsi="Times New Roman" w:cs="Times New Roman"/>
          <w:sz w:val="28"/>
          <w:szCs w:val="28"/>
        </w:rPr>
        <w:t>Общее количество учебных часов:</w:t>
      </w:r>
      <w:r w:rsidR="005B0927" w:rsidRPr="00220C26">
        <w:rPr>
          <w:rFonts w:ascii="Times New Roman" w:hAnsi="Times New Roman" w:cs="Times New Roman"/>
          <w:sz w:val="28"/>
          <w:szCs w:val="28"/>
        </w:rPr>
        <w:t>360</w:t>
      </w:r>
      <w:r w:rsidRPr="00220C26">
        <w:rPr>
          <w:rFonts w:ascii="Times New Roman" w:hAnsi="Times New Roman" w:cs="Times New Roman"/>
          <w:sz w:val="28"/>
          <w:szCs w:val="28"/>
        </w:rPr>
        <w:t xml:space="preserve"> часов,</w:t>
      </w:r>
      <w:r w:rsidR="00F22A8C">
        <w:rPr>
          <w:rFonts w:ascii="Times New Roman" w:hAnsi="Times New Roman" w:cs="Times New Roman"/>
          <w:sz w:val="28"/>
          <w:szCs w:val="28"/>
        </w:rPr>
        <w:t xml:space="preserve"> </w:t>
      </w:r>
      <w:r w:rsidR="005B0927">
        <w:rPr>
          <w:rFonts w:ascii="Times New Roman" w:hAnsi="Times New Roman" w:cs="Times New Roman"/>
          <w:sz w:val="28"/>
          <w:szCs w:val="28"/>
        </w:rPr>
        <w:t>запланированных на весь</w:t>
      </w:r>
      <w:r w:rsidR="008E3294" w:rsidRPr="008E3294">
        <w:rPr>
          <w:rFonts w:ascii="Times New Roman" w:hAnsi="Times New Roman" w:cs="Times New Roman"/>
          <w:sz w:val="28"/>
          <w:szCs w:val="28"/>
        </w:rPr>
        <w:t xml:space="preserve"> период обучения и необходимых для освоения программы.</w:t>
      </w:r>
      <w:r w:rsidR="00F22A8C">
        <w:rPr>
          <w:rFonts w:ascii="Times New Roman" w:hAnsi="Times New Roman" w:cs="Times New Roman"/>
          <w:sz w:val="28"/>
          <w:szCs w:val="28"/>
        </w:rPr>
        <w:t xml:space="preserve"> </w:t>
      </w:r>
      <w:r w:rsidR="008E3294">
        <w:rPr>
          <w:rFonts w:ascii="Times New Roman" w:hAnsi="Times New Roman" w:cs="Times New Roman"/>
          <w:sz w:val="28"/>
          <w:szCs w:val="28"/>
        </w:rPr>
        <w:t>П</w:t>
      </w:r>
      <w:r w:rsidRPr="00B92C9A">
        <w:rPr>
          <w:rFonts w:ascii="Times New Roman" w:hAnsi="Times New Roman" w:cs="Times New Roman"/>
          <w:sz w:val="28"/>
          <w:szCs w:val="28"/>
        </w:rPr>
        <w:t>родолжительность программы 2 года.</w:t>
      </w:r>
    </w:p>
    <w:p w:rsidR="00835CC2" w:rsidRPr="003F3E7C" w:rsidRDefault="00835CC2" w:rsidP="000E4A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  <w:lang w:eastAsia="ru-RU"/>
        </w:rPr>
      </w:pPr>
      <w:r w:rsidRPr="00726816">
        <w:rPr>
          <w:rFonts w:ascii="Times New Roman" w:hAnsi="Times New Roman" w:cs="Times New Roman"/>
          <w:b/>
          <w:sz w:val="28"/>
          <w:szCs w:val="28"/>
          <w:lang w:eastAsia="ru-RU"/>
        </w:rPr>
        <w:t>Формы обучения.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Обучение проводится в очной форме.</w:t>
      </w:r>
    </w:p>
    <w:p w:rsidR="00835CC2" w:rsidRPr="00726816" w:rsidRDefault="00835CC2" w:rsidP="00E943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6816">
        <w:rPr>
          <w:rFonts w:ascii="Times New Roman" w:hAnsi="Times New Roman" w:cs="Times New Roman"/>
          <w:b/>
          <w:sz w:val="28"/>
          <w:szCs w:val="28"/>
          <w:lang w:eastAsia="ru-RU"/>
        </w:rPr>
        <w:t>Особенности органи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зации образовательного процесса - </w:t>
      </w:r>
      <w:r w:rsidRPr="00E943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группы учащихся разных возрастных категорий, являющиеся основным составом объединения; </w:t>
      </w:r>
      <w:r w:rsidRPr="00E943FE">
        <w:rPr>
          <w:rFonts w:ascii="Times New Roman" w:hAnsi="Times New Roman" w:cs="Times New Roman"/>
          <w:sz w:val="28"/>
          <w:szCs w:val="28"/>
        </w:rPr>
        <w:t>состав группы постоянный.</w:t>
      </w:r>
      <w:r w:rsidR="00F22A8C">
        <w:rPr>
          <w:rFonts w:ascii="Times New Roman" w:hAnsi="Times New Roman" w:cs="Times New Roman"/>
          <w:sz w:val="28"/>
          <w:szCs w:val="28"/>
        </w:rPr>
        <w:t xml:space="preserve"> </w:t>
      </w:r>
      <w:r w:rsidRPr="00AA2C23">
        <w:rPr>
          <w:rFonts w:ascii="Times New Roman" w:hAnsi="Times New Roman" w:cs="Times New Roman"/>
          <w:sz w:val="28"/>
          <w:szCs w:val="28"/>
          <w:lang w:eastAsia="ru-RU"/>
        </w:rPr>
        <w:t>Добор в группы производится по мере необходимости из числа детей, желающих заниматься данным видом творчества.</w:t>
      </w:r>
    </w:p>
    <w:p w:rsidR="00835CC2" w:rsidRPr="008E3294" w:rsidRDefault="008E3294" w:rsidP="00E94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E3294">
        <w:rPr>
          <w:rFonts w:ascii="Times New Roman" w:hAnsi="Times New Roman" w:cs="Times New Roman"/>
          <w:b/>
          <w:sz w:val="28"/>
          <w:szCs w:val="28"/>
          <w:lang w:eastAsia="ru-RU"/>
        </w:rPr>
        <w:t>Режим занятий</w:t>
      </w:r>
      <w:r w:rsidR="00835CC2" w:rsidRPr="008E329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периодичность и продолжительность занятий </w:t>
      </w:r>
      <w:r w:rsidR="00835CC2" w:rsidRPr="008E3294">
        <w:rPr>
          <w:rFonts w:ascii="Times New Roman" w:hAnsi="Times New Roman" w:cs="Times New Roman"/>
          <w:sz w:val="28"/>
          <w:szCs w:val="28"/>
          <w:lang w:eastAsia="ru-RU"/>
        </w:rPr>
        <w:t>– общее количество часов</w:t>
      </w:r>
      <w:r w:rsidR="004039A4" w:rsidRPr="00220C2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EB7B05" w:rsidRPr="00220C26">
        <w:rPr>
          <w:rFonts w:ascii="Times New Roman" w:hAnsi="Times New Roman" w:cs="Times New Roman"/>
          <w:sz w:val="28"/>
          <w:szCs w:val="28"/>
          <w:lang w:eastAsia="ru-RU"/>
        </w:rPr>
        <w:t xml:space="preserve">-го </w:t>
      </w:r>
      <w:r w:rsidR="004039A4" w:rsidRPr="00220C26">
        <w:rPr>
          <w:rFonts w:ascii="Times New Roman" w:hAnsi="Times New Roman" w:cs="Times New Roman"/>
          <w:sz w:val="28"/>
          <w:szCs w:val="28"/>
          <w:lang w:eastAsia="ru-RU"/>
        </w:rPr>
        <w:t>года обучения – 144</w:t>
      </w:r>
      <w:r w:rsidR="005B0927" w:rsidRPr="00220C26">
        <w:rPr>
          <w:rFonts w:ascii="Times New Roman" w:hAnsi="Times New Roman" w:cs="Times New Roman"/>
          <w:sz w:val="28"/>
          <w:szCs w:val="28"/>
          <w:lang w:eastAsia="ru-RU"/>
        </w:rPr>
        <w:t xml:space="preserve"> часа</w:t>
      </w:r>
      <w:r w:rsidR="00EB7B05" w:rsidRPr="00220C26">
        <w:rPr>
          <w:rFonts w:ascii="Times New Roman" w:hAnsi="Times New Roman" w:cs="Times New Roman"/>
          <w:sz w:val="28"/>
          <w:szCs w:val="28"/>
          <w:lang w:eastAsia="ru-RU"/>
        </w:rPr>
        <w:t xml:space="preserve"> (4 часа в неделю)</w:t>
      </w:r>
      <w:r w:rsidR="004039A4" w:rsidRPr="00220C26">
        <w:rPr>
          <w:rFonts w:ascii="Times New Roman" w:hAnsi="Times New Roman" w:cs="Times New Roman"/>
          <w:sz w:val="28"/>
          <w:szCs w:val="28"/>
          <w:lang w:eastAsia="ru-RU"/>
        </w:rPr>
        <w:t>, 2-го г</w:t>
      </w:r>
      <w:r w:rsidR="00835CC2" w:rsidRPr="00220C26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="00EB7B05" w:rsidRPr="00220C26">
        <w:rPr>
          <w:rFonts w:ascii="Times New Roman" w:hAnsi="Times New Roman" w:cs="Times New Roman"/>
          <w:sz w:val="28"/>
          <w:szCs w:val="28"/>
          <w:lang w:eastAsia="ru-RU"/>
        </w:rPr>
        <w:t>а – 216 часов (</w:t>
      </w:r>
      <w:r w:rsidR="00835CC2" w:rsidRPr="00220C26">
        <w:rPr>
          <w:rFonts w:ascii="Times New Roman" w:hAnsi="Times New Roman" w:cs="Times New Roman"/>
          <w:sz w:val="28"/>
          <w:szCs w:val="28"/>
          <w:lang w:eastAsia="ru-RU"/>
        </w:rPr>
        <w:t>6 ча</w:t>
      </w:r>
      <w:r w:rsidRPr="00220C26">
        <w:rPr>
          <w:rFonts w:ascii="Times New Roman" w:hAnsi="Times New Roman" w:cs="Times New Roman"/>
          <w:sz w:val="28"/>
          <w:szCs w:val="28"/>
          <w:lang w:eastAsia="ru-RU"/>
        </w:rPr>
        <w:t>сов в неделю</w:t>
      </w:r>
      <w:r w:rsidR="00EB7B05" w:rsidRPr="00220C2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220C2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E3294">
        <w:rPr>
          <w:rFonts w:ascii="Times New Roman" w:hAnsi="Times New Roman" w:cs="Times New Roman"/>
          <w:sz w:val="28"/>
          <w:szCs w:val="28"/>
          <w:lang w:eastAsia="ru-RU"/>
        </w:rPr>
        <w:t xml:space="preserve"> Периодичность -</w:t>
      </w:r>
      <w:r w:rsidR="00835CC2" w:rsidRPr="008E3294">
        <w:rPr>
          <w:rFonts w:ascii="Times New Roman" w:hAnsi="Times New Roman" w:cs="Times New Roman"/>
          <w:sz w:val="28"/>
          <w:szCs w:val="28"/>
          <w:lang w:eastAsia="ru-RU"/>
        </w:rPr>
        <w:t xml:space="preserve"> 2 раза в неделю. </w:t>
      </w:r>
      <w:r w:rsidR="00EB7B05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занятий</w:t>
      </w:r>
      <w:r w:rsidR="00CD375A" w:rsidRPr="008E3294">
        <w:rPr>
          <w:rFonts w:ascii="Times New Roman" w:hAnsi="Times New Roman" w:cs="Times New Roman"/>
          <w:sz w:val="28"/>
          <w:szCs w:val="28"/>
          <w:lang w:eastAsia="ru-RU"/>
        </w:rPr>
        <w:t xml:space="preserve"> – 45 мин. </w:t>
      </w:r>
    </w:p>
    <w:p w:rsidR="00835CC2" w:rsidRDefault="00835CC2" w:rsidP="003F3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CC2" w:rsidRPr="00B81237" w:rsidRDefault="00835CC2" w:rsidP="00B812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13CAC">
        <w:rPr>
          <w:rFonts w:ascii="Times New Roman" w:hAnsi="Times New Roman" w:cs="Times New Roman"/>
          <w:b/>
          <w:sz w:val="28"/>
          <w:szCs w:val="28"/>
          <w:lang w:eastAsia="ru-RU"/>
        </w:rPr>
        <w:t>1.2.Цель и задачи программы</w:t>
      </w:r>
    </w:p>
    <w:p w:rsidR="00835CC2" w:rsidRPr="00566D92" w:rsidRDefault="00835CC2" w:rsidP="00BF63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F22A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формирование и развитие интереса</w:t>
      </w:r>
      <w:r w:rsidR="0070323C"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к декоративно-прикладному искусству через последовательное обучение творческой деятельности при создании текстильных кукол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игрушек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5CC2" w:rsidRDefault="00835CC2" w:rsidP="007E4A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1 года обучения:</w:t>
      </w:r>
    </w:p>
    <w:p w:rsidR="00835CC2" w:rsidRDefault="00835CC2" w:rsidP="007E4A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Личностные:</w:t>
      </w:r>
      <w:r w:rsidRPr="001740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формирование ценностного отношения к культурному наследию  через приобщение к традиционной народной культуре (народные, календарные и семе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йные праздники, обряды, обычаи).</w:t>
      </w:r>
    </w:p>
    <w:p w:rsidR="00835CC2" w:rsidRDefault="00835CC2" w:rsidP="007E4A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Метапредметные:</w:t>
      </w:r>
      <w:r w:rsidRPr="001740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развитие мотивации к занятиям декоративным творчеством, и в частности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Pr="001740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создании текстильных кукол и игрушек, моторики руки, точности и аккуратности при выполнения трудовых действий, бережно и аккур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атно пользоваться инструментами.</w:t>
      </w:r>
    </w:p>
    <w:p w:rsidR="00835CC2" w:rsidRDefault="00835CC2" w:rsidP="00297C2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Pr="001740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освоение последовательности технологических приёмов изготовления народных, классических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, авторских</w:t>
      </w:r>
      <w:r w:rsidRPr="001740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текстильных кукол и игрушек.</w:t>
      </w:r>
    </w:p>
    <w:p w:rsidR="00835CC2" w:rsidRDefault="00835CC2" w:rsidP="001740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2 года обучения:</w:t>
      </w:r>
    </w:p>
    <w:p w:rsidR="00835CC2" w:rsidRPr="00CC0FBA" w:rsidRDefault="00835CC2" w:rsidP="00CC0FBA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Личностные:</w:t>
      </w:r>
      <w:r w:rsidR="00F22A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74028">
        <w:rPr>
          <w:rFonts w:ascii="Times New Roman" w:hAnsi="Times New Roman" w:cs="Times New Roman"/>
          <w:iCs/>
          <w:sz w:val="28"/>
          <w:szCs w:val="28"/>
          <w:lang w:eastAsia="ru-RU"/>
        </w:rPr>
        <w:t>формирование самообразовательных умений,   ознакомление с культурным наследием России</w:t>
      </w:r>
      <w:r w:rsidR="005B0927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835CC2" w:rsidRDefault="00835CC2" w:rsidP="001740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Метапредметные:</w:t>
      </w:r>
      <w:r w:rsidRPr="001740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развитие образного мышления, воображения, памяти, внимания, индивидуальных творческих способностей, художественного вкуса; умения планировать свою работу, рационально использовать время и материалы, организовывать рабочее место.</w:t>
      </w:r>
    </w:p>
    <w:p w:rsidR="00835CC2" w:rsidRDefault="00835CC2" w:rsidP="001740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Pr="001740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самореализация обучающихся при создании текстильных кукол и игрушек, освоении поэтапно усложняющихся технологических и творческих приёмов деятельности.</w:t>
      </w: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0323C" w:rsidRDefault="0070323C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0323C" w:rsidRDefault="0070323C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0323C" w:rsidRDefault="0070323C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0323C" w:rsidRDefault="0070323C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0323C" w:rsidRDefault="0070323C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Pr="001267A9" w:rsidRDefault="00835CC2" w:rsidP="00A13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267A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1.3.Содержание программы</w:t>
      </w:r>
    </w:p>
    <w:p w:rsidR="00835CC2" w:rsidRPr="001267A9" w:rsidRDefault="00F22A8C" w:rsidP="00512445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</w:t>
      </w:r>
      <w:r w:rsidR="00835CC2" w:rsidRPr="001267A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-тематический план 1-го года обучения</w:t>
      </w:r>
    </w:p>
    <w:p w:rsidR="00835CC2" w:rsidRPr="001267A9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cyan"/>
          <w:lang w:eastAsia="ru-RU"/>
        </w:rPr>
      </w:pPr>
    </w:p>
    <w:tbl>
      <w:tblPr>
        <w:tblW w:w="10314" w:type="dxa"/>
        <w:tblBorders>
          <w:top w:val="single" w:sz="4" w:space="0" w:color="auto"/>
        </w:tblBorders>
        <w:tblLayout w:type="fixed"/>
        <w:tblLook w:val="0000"/>
      </w:tblPr>
      <w:tblGrid>
        <w:gridCol w:w="710"/>
        <w:gridCol w:w="5494"/>
        <w:gridCol w:w="850"/>
        <w:gridCol w:w="709"/>
        <w:gridCol w:w="709"/>
        <w:gridCol w:w="1842"/>
      </w:tblGrid>
      <w:tr w:rsidR="00835CC2" w:rsidRPr="001267A9" w:rsidTr="00EA7983">
        <w:trPr>
          <w:cantSplit/>
          <w:trHeight w:val="10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49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35CC2" w:rsidRPr="001267A9" w:rsidRDefault="00835CC2" w:rsidP="00EA7983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аттестации/</w:t>
            </w:r>
          </w:p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контроля</w:t>
            </w:r>
          </w:p>
        </w:tc>
      </w:tr>
      <w:tr w:rsidR="00835CC2" w:rsidRPr="001267A9" w:rsidTr="00EA7983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18"/>
        </w:trPr>
        <w:tc>
          <w:tcPr>
            <w:tcW w:w="710" w:type="dxa"/>
            <w:vMerge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  <w:vMerge/>
          </w:tcPr>
          <w:p w:rsidR="00835CC2" w:rsidRPr="001267A9" w:rsidRDefault="00835CC2" w:rsidP="00EA7983">
            <w:pPr>
              <w:keepNext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1267A9" w:rsidRDefault="001267A9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="00835CC2"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се</w:t>
            </w:r>
          </w:p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го</w:t>
            </w:r>
          </w:p>
        </w:tc>
        <w:tc>
          <w:tcPr>
            <w:tcW w:w="709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тео</w:t>
            </w:r>
          </w:p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рия</w:t>
            </w:r>
          </w:p>
        </w:tc>
        <w:tc>
          <w:tcPr>
            <w:tcW w:w="709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842" w:type="dxa"/>
            <w:vMerge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5CC2" w:rsidRPr="001267A9" w:rsidTr="00AE6E6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68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94" w:type="dxa"/>
          </w:tcPr>
          <w:p w:rsidR="00835CC2" w:rsidRPr="001267A9" w:rsidRDefault="00AE6E66" w:rsidP="00686CF6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Вводное занятие</w:t>
            </w:r>
            <w:r w:rsidR="00835CC2"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835CC2" w:rsidRPr="00326D9B" w:rsidRDefault="00835CC2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</w:tcPr>
          <w:p w:rsidR="00835CC2" w:rsidRPr="001267A9" w:rsidRDefault="007A6FA0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AE6E66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еседа, игра</w:t>
            </w: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9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494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Традиционные народные куклы</w:t>
            </w:r>
            <w:r w:rsidR="00EC1D3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и игрушки</w:t>
            </w: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842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32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494" w:type="dxa"/>
          </w:tcPr>
          <w:p w:rsidR="00835CC2" w:rsidRPr="001267A9" w:rsidRDefault="00AE6E66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 сшивные куклы</w:t>
            </w: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-закрутки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835CC2" w:rsidRPr="00326D9B" w:rsidRDefault="00835CC2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835CC2" w:rsidRPr="00326D9B" w:rsidRDefault="00AE6E66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26D9B"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2" w:type="dxa"/>
            <w:vMerge w:val="restart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35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494" w:type="dxa"/>
          </w:tcPr>
          <w:p w:rsidR="00835CC2" w:rsidRPr="001267A9" w:rsidRDefault="00AE6E66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шивные куклы.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2" w:type="dxa"/>
            <w:vMerge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6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494" w:type="dxa"/>
          </w:tcPr>
          <w:p w:rsidR="00835CC2" w:rsidRPr="001267A9" w:rsidRDefault="00AE6E66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уклы из природных материалов.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835CC2" w:rsidRPr="00326D9B" w:rsidRDefault="00835CC2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2" w:type="dxa"/>
            <w:vMerge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14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494" w:type="dxa"/>
          </w:tcPr>
          <w:p w:rsidR="00835CC2" w:rsidRPr="001267A9" w:rsidRDefault="001267A9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Цельнокрое</w:t>
            </w:r>
            <w:r w:rsidR="00030FF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="00835CC2"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ные  игрушки и куклы.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09" w:type="dxa"/>
          </w:tcPr>
          <w:p w:rsidR="00835CC2" w:rsidRPr="00326D9B" w:rsidRDefault="001267A9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842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9"/>
        </w:trPr>
        <w:tc>
          <w:tcPr>
            <w:tcW w:w="710" w:type="dxa"/>
          </w:tcPr>
          <w:p w:rsidR="00835CC2" w:rsidRPr="001267A9" w:rsidRDefault="001267A9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94" w:type="dxa"/>
          </w:tcPr>
          <w:p w:rsidR="00835CC2" w:rsidRPr="001267A9" w:rsidRDefault="00686CF6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Плоские и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грушки и куклы на основе силуэта.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09" w:type="dxa"/>
          </w:tcPr>
          <w:p w:rsidR="00835CC2" w:rsidRPr="00326D9B" w:rsidRDefault="001267A9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2" w:type="dxa"/>
            <w:vMerge w:val="restart"/>
          </w:tcPr>
          <w:p w:rsidR="00835CC2" w:rsidRPr="001267A9" w:rsidRDefault="00EC1D3B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835CC2" w:rsidRPr="001267A9" w:rsidTr="00EA7983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18"/>
        </w:trPr>
        <w:tc>
          <w:tcPr>
            <w:tcW w:w="710" w:type="dxa"/>
          </w:tcPr>
          <w:p w:rsidR="00835CC2" w:rsidRPr="001267A9" w:rsidRDefault="001267A9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94" w:type="dxa"/>
          </w:tcPr>
          <w:p w:rsidR="00835CC2" w:rsidRPr="001267A9" w:rsidRDefault="002A6D50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Плоски</w:t>
            </w:r>
            <w:r w:rsidR="00686C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 и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грушки и куклы с  нашивными элементами.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09" w:type="dxa"/>
          </w:tcPr>
          <w:p w:rsidR="00835CC2" w:rsidRPr="00326D9B" w:rsidRDefault="001267A9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842" w:type="dxa"/>
            <w:vMerge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16"/>
        </w:trPr>
        <w:tc>
          <w:tcPr>
            <w:tcW w:w="710" w:type="dxa"/>
          </w:tcPr>
          <w:p w:rsidR="00835CC2" w:rsidRPr="001267A9" w:rsidRDefault="005D0351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94" w:type="dxa"/>
          </w:tcPr>
          <w:p w:rsidR="00835CC2" w:rsidRPr="001267A9" w:rsidRDefault="00AE6E66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Особенности оформления лица и волос кукол.</w:t>
            </w:r>
          </w:p>
        </w:tc>
        <w:tc>
          <w:tcPr>
            <w:tcW w:w="850" w:type="dxa"/>
          </w:tcPr>
          <w:p w:rsidR="00835CC2" w:rsidRPr="00326D9B" w:rsidRDefault="001267A9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835CC2" w:rsidRPr="00326D9B" w:rsidRDefault="005D0351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835CC2" w:rsidRPr="00326D9B" w:rsidRDefault="005D0351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2" w:type="dxa"/>
            <w:vMerge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EA7983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18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494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Игрушки на основе геометрических </w:t>
            </w:r>
          </w:p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тел и фигур.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842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5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494" w:type="dxa"/>
          </w:tcPr>
          <w:p w:rsidR="00835CC2" w:rsidRPr="001267A9" w:rsidRDefault="00AE6E66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EC1D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грушки на основе</w:t>
            </w:r>
            <w:r w:rsidR="00F22A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C1D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геометрических 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фигур.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835CC2" w:rsidRPr="00326D9B" w:rsidRDefault="00835CC2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2" w:type="dxa"/>
            <w:vMerge w:val="restart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70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494" w:type="dxa"/>
          </w:tcPr>
          <w:p w:rsidR="00835CC2" w:rsidRPr="001267A9" w:rsidRDefault="00EC1D3B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Игрушки на основе геометрических тел.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835CC2" w:rsidRPr="00326D9B" w:rsidRDefault="00EC1D3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2" w:type="dxa"/>
            <w:vMerge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1C51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494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Оформление выставочных работ.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835CC2" w:rsidRPr="00326D9B" w:rsidRDefault="00835CC2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2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835CC2" w:rsidRPr="001267A9" w:rsidTr="00EA7983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18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5494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Мероприятия по развитию личности обучающихся.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835CC2" w:rsidRPr="00326D9B" w:rsidRDefault="00835CC2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2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</w:tr>
      <w:tr w:rsidR="00835CC2" w:rsidRPr="001267A9" w:rsidTr="00B43D74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79"/>
        </w:trPr>
        <w:tc>
          <w:tcPr>
            <w:tcW w:w="710" w:type="dxa"/>
            <w:tcBorders>
              <w:bottom w:val="nil"/>
            </w:tcBorders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94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850" w:type="dxa"/>
            <w:tcBorders>
              <w:bottom w:val="nil"/>
            </w:tcBorders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:rsidR="00835CC2" w:rsidRPr="00326D9B" w:rsidRDefault="00835CC2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tcBorders>
              <w:bottom w:val="nil"/>
            </w:tcBorders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835CC2" w:rsidRPr="001267A9" w:rsidTr="00EA7983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40"/>
        </w:trPr>
        <w:tc>
          <w:tcPr>
            <w:tcW w:w="710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850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0C2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9" w:type="dxa"/>
          </w:tcPr>
          <w:p w:rsidR="00835CC2" w:rsidRPr="00326D9B" w:rsidRDefault="00326D9B" w:rsidP="00EA7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9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1842" w:type="dxa"/>
          </w:tcPr>
          <w:p w:rsidR="00835CC2" w:rsidRPr="001267A9" w:rsidRDefault="00835CC2" w:rsidP="00EA7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35CC2" w:rsidRPr="001267A9" w:rsidRDefault="00835CC2" w:rsidP="00F815FF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267A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1267A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Учебно-тематический план 2-го года обучения</w:t>
      </w:r>
    </w:p>
    <w:p w:rsidR="00835CC2" w:rsidRPr="001267A9" w:rsidRDefault="00835CC2" w:rsidP="00F815FF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312" w:type="dxa"/>
        <w:tblInd w:w="2" w:type="dxa"/>
        <w:tblBorders>
          <w:top w:val="single" w:sz="4" w:space="0" w:color="auto"/>
        </w:tblBorders>
        <w:tblLayout w:type="fixed"/>
        <w:tblLook w:val="0000"/>
      </w:tblPr>
      <w:tblGrid>
        <w:gridCol w:w="709"/>
        <w:gridCol w:w="5493"/>
        <w:gridCol w:w="850"/>
        <w:gridCol w:w="709"/>
        <w:gridCol w:w="709"/>
        <w:gridCol w:w="1842"/>
      </w:tblGrid>
      <w:tr w:rsidR="00835CC2" w:rsidRPr="001267A9" w:rsidTr="001267A9">
        <w:trPr>
          <w:cantSplit/>
          <w:trHeight w:val="1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CC2" w:rsidRPr="001267A9" w:rsidRDefault="00835CC2" w:rsidP="00C36D43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35CC2" w:rsidRPr="001267A9" w:rsidRDefault="00835CC2" w:rsidP="00C36D43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аттестации/</w:t>
            </w:r>
          </w:p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контроля</w:t>
            </w:r>
          </w:p>
        </w:tc>
      </w:tr>
      <w:tr w:rsidR="00835CC2" w:rsidRPr="001267A9" w:rsidTr="001267A9">
        <w:trPr>
          <w:cantSplit/>
          <w:trHeight w:val="667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7A9" w:rsidRDefault="001267A9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="00835CC2"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</w:t>
            </w:r>
          </w:p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</w:t>
            </w:r>
          </w:p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рия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</w:t>
            </w:r>
          </w:p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3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493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850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</w:tcPr>
          <w:p w:rsidR="00835CC2" w:rsidRPr="001267A9" w:rsidRDefault="001267A9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беседа, игра</w:t>
            </w: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96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493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Традиционные народные куклы</w:t>
            </w:r>
            <w:r w:rsidR="007A6FA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и игрушки</w:t>
            </w: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835CC2" w:rsidRPr="001267A9" w:rsidRDefault="004D402D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09" w:type="dxa"/>
          </w:tcPr>
          <w:p w:rsidR="00835CC2" w:rsidRPr="001267A9" w:rsidRDefault="007A6FA0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835CC2" w:rsidRPr="001267A9" w:rsidRDefault="004D402D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842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73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493" w:type="dxa"/>
          </w:tcPr>
          <w:p w:rsidR="00835CC2" w:rsidRPr="001267A9" w:rsidRDefault="007A6FA0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 сшивные куклы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-закрутки.</w:t>
            </w:r>
          </w:p>
        </w:tc>
        <w:tc>
          <w:tcPr>
            <w:tcW w:w="850" w:type="dxa"/>
          </w:tcPr>
          <w:p w:rsidR="00835CC2" w:rsidRPr="001267A9" w:rsidRDefault="007A6FA0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D4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835CC2" w:rsidRPr="001267A9" w:rsidRDefault="007A6FA0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842" w:type="dxa"/>
            <w:vMerge w:val="restart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4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493" w:type="dxa"/>
          </w:tcPr>
          <w:p w:rsidR="00835CC2" w:rsidRPr="001267A9" w:rsidRDefault="007A6FA0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шивные куклы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835CC2" w:rsidRPr="001267A9" w:rsidRDefault="004D402D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835CC2" w:rsidRPr="001267A9" w:rsidRDefault="004D402D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842" w:type="dxa"/>
            <w:vMerge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8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493" w:type="dxa"/>
          </w:tcPr>
          <w:p w:rsidR="00835CC2" w:rsidRPr="001267A9" w:rsidRDefault="007A6FA0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835CC2"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уклы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природных материалов</w:t>
            </w:r>
          </w:p>
        </w:tc>
        <w:tc>
          <w:tcPr>
            <w:tcW w:w="850" w:type="dxa"/>
          </w:tcPr>
          <w:p w:rsidR="00835CC2" w:rsidRPr="001267A9" w:rsidRDefault="007A6FA0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835CC2" w:rsidRPr="001267A9" w:rsidRDefault="007A6FA0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2" w:type="dxa"/>
            <w:vMerge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12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493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Полуобъёмные игрушки и куклы.</w:t>
            </w:r>
          </w:p>
        </w:tc>
        <w:tc>
          <w:tcPr>
            <w:tcW w:w="850" w:type="dxa"/>
          </w:tcPr>
          <w:p w:rsidR="00835CC2" w:rsidRPr="001267A9" w:rsidRDefault="007341A8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835CC2" w:rsidRPr="001267A9" w:rsidRDefault="007341A8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842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73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493" w:type="dxa"/>
          </w:tcPr>
          <w:p w:rsidR="002A6D50" w:rsidRPr="001267A9" w:rsidRDefault="002A6D50" w:rsidP="002A6D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Игруш</w:t>
            </w: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и куклы</w:t>
            </w: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нашивными элементами.</w:t>
            </w:r>
          </w:p>
        </w:tc>
        <w:tc>
          <w:tcPr>
            <w:tcW w:w="850" w:type="dxa"/>
          </w:tcPr>
          <w:p w:rsidR="00835CC2" w:rsidRPr="001267A9" w:rsidRDefault="007341A8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09" w:type="dxa"/>
          </w:tcPr>
          <w:p w:rsidR="00835CC2" w:rsidRPr="001267A9" w:rsidRDefault="00ED5E3D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835CC2" w:rsidRPr="001267A9" w:rsidRDefault="00ED5E3D" w:rsidP="00734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341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2" w:type="dxa"/>
            <w:vMerge w:val="restart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73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493" w:type="dxa"/>
          </w:tcPr>
          <w:p w:rsidR="002A6D50" w:rsidRPr="001267A9" w:rsidRDefault="002A6D50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Сборка игрушек и кукол.</w:t>
            </w:r>
          </w:p>
        </w:tc>
        <w:tc>
          <w:tcPr>
            <w:tcW w:w="850" w:type="dxa"/>
          </w:tcPr>
          <w:p w:rsidR="00835CC2" w:rsidRPr="001267A9" w:rsidRDefault="00ED5E3D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835CC2" w:rsidRPr="001267A9" w:rsidRDefault="00ED5E3D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835CC2" w:rsidRPr="001267A9" w:rsidRDefault="00ED5E3D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vMerge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402D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73"/>
        </w:trPr>
        <w:tc>
          <w:tcPr>
            <w:tcW w:w="709" w:type="dxa"/>
          </w:tcPr>
          <w:p w:rsidR="004D402D" w:rsidRPr="001267A9" w:rsidRDefault="004D402D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493" w:type="dxa"/>
          </w:tcPr>
          <w:p w:rsidR="004D402D" w:rsidRPr="001267A9" w:rsidRDefault="004D402D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Объёмные игрушки и куклы.</w:t>
            </w:r>
          </w:p>
        </w:tc>
        <w:tc>
          <w:tcPr>
            <w:tcW w:w="850" w:type="dxa"/>
          </w:tcPr>
          <w:p w:rsidR="004D402D" w:rsidRPr="001267A9" w:rsidRDefault="007341A8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709" w:type="dxa"/>
          </w:tcPr>
          <w:p w:rsidR="004D402D" w:rsidRPr="001267A9" w:rsidRDefault="007341A8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4D402D" w:rsidRPr="001267A9" w:rsidRDefault="007341A8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842" w:type="dxa"/>
          </w:tcPr>
          <w:p w:rsidR="004D402D" w:rsidRPr="001267A9" w:rsidRDefault="004D402D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0927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73"/>
        </w:trPr>
        <w:tc>
          <w:tcPr>
            <w:tcW w:w="709" w:type="dxa"/>
          </w:tcPr>
          <w:p w:rsidR="005B0927" w:rsidRPr="00652489" w:rsidRDefault="005B0927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24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493" w:type="dxa"/>
          </w:tcPr>
          <w:p w:rsidR="005B0927" w:rsidRPr="00030FFE" w:rsidRDefault="005B0927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0F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Игрушки с 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линообразными деталями</w:t>
            </w:r>
            <w:r w:rsidRPr="00030F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5B0927" w:rsidRPr="007341A8" w:rsidRDefault="005B0927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41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09" w:type="dxa"/>
          </w:tcPr>
          <w:p w:rsidR="005B0927" w:rsidRPr="007341A8" w:rsidRDefault="005B0927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5B0927" w:rsidRPr="007341A8" w:rsidRDefault="005B0927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842" w:type="dxa"/>
            <w:vMerge w:val="restart"/>
          </w:tcPr>
          <w:p w:rsidR="005B0927" w:rsidRPr="005B0927" w:rsidRDefault="005B0927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0E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5B0927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73"/>
        </w:trPr>
        <w:tc>
          <w:tcPr>
            <w:tcW w:w="709" w:type="dxa"/>
          </w:tcPr>
          <w:p w:rsidR="005B0927" w:rsidRPr="00652489" w:rsidRDefault="005B0927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24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493" w:type="dxa"/>
          </w:tcPr>
          <w:p w:rsidR="005B0927" w:rsidRPr="00030FFE" w:rsidRDefault="005B0927" w:rsidP="00686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Игрушки и куклы с каркасом и шарнирами.</w:t>
            </w:r>
          </w:p>
        </w:tc>
        <w:tc>
          <w:tcPr>
            <w:tcW w:w="850" w:type="dxa"/>
          </w:tcPr>
          <w:p w:rsidR="005B0927" w:rsidRPr="007341A8" w:rsidRDefault="005B0927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09" w:type="dxa"/>
          </w:tcPr>
          <w:p w:rsidR="005B0927" w:rsidRPr="007341A8" w:rsidRDefault="005B0927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5B0927" w:rsidRPr="007341A8" w:rsidRDefault="005B0927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842" w:type="dxa"/>
            <w:vMerge/>
          </w:tcPr>
          <w:p w:rsidR="005B0927" w:rsidRPr="001267A9" w:rsidRDefault="005B0927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0927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73"/>
        </w:trPr>
        <w:tc>
          <w:tcPr>
            <w:tcW w:w="709" w:type="dxa"/>
          </w:tcPr>
          <w:p w:rsidR="005B0927" w:rsidRPr="00652489" w:rsidRDefault="005B0927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24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493" w:type="dxa"/>
          </w:tcPr>
          <w:p w:rsidR="005B0927" w:rsidRPr="001267A9" w:rsidRDefault="005B0927" w:rsidP="0073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Одежда для игрушек и кукол. </w:t>
            </w:r>
          </w:p>
        </w:tc>
        <w:tc>
          <w:tcPr>
            <w:tcW w:w="850" w:type="dxa"/>
          </w:tcPr>
          <w:p w:rsidR="005B0927" w:rsidRPr="001267A9" w:rsidRDefault="005B0927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9" w:type="dxa"/>
          </w:tcPr>
          <w:p w:rsidR="005B0927" w:rsidRPr="001267A9" w:rsidRDefault="005B0927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5B0927" w:rsidRPr="001267A9" w:rsidRDefault="005B0927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42" w:type="dxa"/>
            <w:vMerge/>
          </w:tcPr>
          <w:p w:rsidR="005B0927" w:rsidRPr="001267A9" w:rsidRDefault="005B0927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73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493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Оформление выставочных работ.</w:t>
            </w:r>
          </w:p>
        </w:tc>
        <w:tc>
          <w:tcPr>
            <w:tcW w:w="850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2" w:type="dxa"/>
          </w:tcPr>
          <w:p w:rsidR="00835CC2" w:rsidRPr="007341A8" w:rsidRDefault="007341A8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41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83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493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Мероприятия по развитию личности обучающихся</w:t>
            </w:r>
          </w:p>
        </w:tc>
        <w:tc>
          <w:tcPr>
            <w:tcW w:w="850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42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60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493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850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835CC2" w:rsidRPr="001267A9" w:rsidTr="001267A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40"/>
        </w:trPr>
        <w:tc>
          <w:tcPr>
            <w:tcW w:w="709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93" w:type="dxa"/>
          </w:tcPr>
          <w:p w:rsidR="00835CC2" w:rsidRPr="001267A9" w:rsidRDefault="00835CC2" w:rsidP="00686C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850" w:type="dxa"/>
          </w:tcPr>
          <w:p w:rsidR="00835CC2" w:rsidRPr="001267A9" w:rsidRDefault="00835CC2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67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709" w:type="dxa"/>
          </w:tcPr>
          <w:p w:rsidR="00835CC2" w:rsidRPr="001267A9" w:rsidRDefault="007341A8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9" w:type="dxa"/>
          </w:tcPr>
          <w:p w:rsidR="00835CC2" w:rsidRPr="001267A9" w:rsidRDefault="007341A8" w:rsidP="0029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</w:t>
            </w:r>
          </w:p>
        </w:tc>
        <w:tc>
          <w:tcPr>
            <w:tcW w:w="1842" w:type="dxa"/>
          </w:tcPr>
          <w:p w:rsidR="00835CC2" w:rsidRPr="001267A9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35CC2" w:rsidRPr="001267A9" w:rsidRDefault="00835CC2" w:rsidP="0051244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eastAsia="ru-RU"/>
        </w:rPr>
      </w:pPr>
    </w:p>
    <w:p w:rsidR="00835CC2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835CC2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835CC2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835CC2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835CC2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835CC2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835CC2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7341A8" w:rsidRDefault="007341A8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7341A8" w:rsidRDefault="007341A8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7341A8" w:rsidRDefault="007341A8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7341A8" w:rsidRDefault="007341A8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835CC2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7127B7" w:rsidRDefault="007127B7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835CC2" w:rsidRPr="00B81237" w:rsidRDefault="00835CC2" w:rsidP="0051244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cyan"/>
          <w:u w:val="single"/>
          <w:lang w:eastAsia="ru-RU"/>
        </w:rPr>
      </w:pPr>
    </w:p>
    <w:p w:rsidR="00835CC2" w:rsidRDefault="00835CC2" w:rsidP="005124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718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учебного плана</w:t>
      </w:r>
    </w:p>
    <w:p w:rsidR="00835CC2" w:rsidRPr="00371897" w:rsidRDefault="00835CC2" w:rsidP="005124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1-го</w:t>
      </w:r>
      <w:r w:rsidRPr="003718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3718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обучения</w:t>
      </w:r>
    </w:p>
    <w:p w:rsidR="000055A4" w:rsidRDefault="000055A4" w:rsidP="008E329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055A4" w:rsidRDefault="0031468B" w:rsidP="003146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1. </w:t>
      </w:r>
      <w:r w:rsidR="000055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Введение.</w:t>
      </w:r>
    </w:p>
    <w:p w:rsidR="000055A4" w:rsidRDefault="000055A4" w:rsidP="000055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30228F"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деятельности кружка, перспектива обучения. Сведения из истории игрушки.  Необходимые  материалы и инструменты.   Технология изготовления народной куклы «Отдарок за подарок»,  назначение  куклы.  </w:t>
      </w:r>
    </w:p>
    <w:p w:rsidR="000055A4" w:rsidRDefault="000055A4" w:rsidP="003022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изготовление </w:t>
      </w:r>
      <w:r w:rsidR="0030228F">
        <w:rPr>
          <w:rFonts w:ascii="Times New Roman" w:hAnsi="Times New Roman" w:cs="Times New Roman"/>
          <w:sz w:val="28"/>
          <w:szCs w:val="28"/>
          <w:lang w:eastAsia="ru-RU"/>
        </w:rPr>
        <w:t xml:space="preserve">народной </w:t>
      </w:r>
      <w:r>
        <w:rPr>
          <w:rFonts w:ascii="Times New Roman" w:hAnsi="Times New Roman" w:cs="Times New Roman"/>
          <w:sz w:val="28"/>
          <w:szCs w:val="28"/>
          <w:lang w:eastAsia="ru-RU"/>
        </w:rPr>
        <w:t>куклы.</w:t>
      </w:r>
    </w:p>
    <w:p w:rsidR="000D0EB9" w:rsidRDefault="000055A4" w:rsidP="0030228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iCs/>
          <w:sz w:val="28"/>
          <w:szCs w:val="28"/>
          <w:lang w:eastAsia="ru-RU"/>
        </w:rPr>
        <w:t>Организация образовательного процесса: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рассказ педагога, беседа, демонстрация обучающимся образцов изделий, образцов материалов и инструментов, фото, книг,  выполнение упражнения (прием «перетяжка»), работа в парах.</w:t>
      </w:r>
    </w:p>
    <w:p w:rsidR="000055A4" w:rsidRPr="00220C26" w:rsidRDefault="000055A4" w:rsidP="000055A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0055A4" w:rsidRDefault="0030228F" w:rsidP="003022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2. </w:t>
      </w:r>
      <w:r w:rsidR="000055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Традиционные народные куклы.</w:t>
      </w:r>
    </w:p>
    <w:p w:rsidR="0030228F" w:rsidRPr="0030228F" w:rsidRDefault="0030228F" w:rsidP="000055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Тема 1. Не сшивные куклы-закрутки.</w:t>
      </w:r>
    </w:p>
    <w:p w:rsidR="0030228F" w:rsidRDefault="0030228F" w:rsidP="00005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Технология изготовления традиционных народных несшивных кукол-закруток различных регионов России,  их  назначение (обрядовые, обереговые, игровые).  Виды  натуральных материалов, используем</w:t>
      </w:r>
      <w:r w:rsidR="005E08FC">
        <w:rPr>
          <w:rFonts w:ascii="Times New Roman" w:hAnsi="Times New Roman" w:cs="Times New Roman"/>
          <w:sz w:val="28"/>
          <w:szCs w:val="28"/>
          <w:lang w:eastAsia="ru-RU"/>
        </w:rPr>
        <w:t>ых при создании народных кукол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(по составу волокна, расцветке, фактуре, толщине).</w:t>
      </w:r>
    </w:p>
    <w:p w:rsidR="0030228F" w:rsidRDefault="0030228F" w:rsidP="00005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0351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D0351">
        <w:rPr>
          <w:rFonts w:ascii="Times New Roman" w:hAnsi="Times New Roman" w:cs="Times New Roman"/>
          <w:sz w:val="28"/>
          <w:szCs w:val="28"/>
          <w:lang w:eastAsia="ru-RU"/>
        </w:rPr>
        <w:t>изготовление кукол-закруток («Куватка», «Ангелочек», «День-ночь», «Покосница», «Пеленашка», «Бабушка», «Бабочка», «Птичка»,   «Купавна», «Крестец», «Владимирская столбушка», «Барыня», «Бессоница», «Вепсская», «Скрутка» и др.).</w:t>
      </w:r>
    </w:p>
    <w:p w:rsidR="0030228F" w:rsidRPr="0030228F" w:rsidRDefault="0030228F" w:rsidP="000055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Тема 2. Сшивные куклы.</w:t>
      </w:r>
    </w:p>
    <w:p w:rsidR="0030228F" w:rsidRDefault="0030228F" w:rsidP="003022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Технология изготовления традиционных народных сшивных кукол различных регионов России,  их  назначение (обереговые, игровые).  Традиционные мужской и женский  костюмы  (южный и северный комплексы),  особенности их стилизации для кукол.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Народные обычаи с использованием кукол, фольклор.</w:t>
      </w:r>
    </w:p>
    <w:p w:rsidR="005D0351" w:rsidRDefault="0030228F" w:rsidP="005D0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D0351">
        <w:rPr>
          <w:rFonts w:ascii="Times New Roman" w:hAnsi="Times New Roman" w:cs="Times New Roman"/>
          <w:sz w:val="28"/>
          <w:szCs w:val="28"/>
          <w:lang w:eastAsia="ru-RU"/>
        </w:rPr>
        <w:t>изготовление сшивных кукол («Каргопольская», «Зернушка»</w:t>
      </w:r>
      <w:r w:rsidR="00A91CF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1CFA">
        <w:rPr>
          <w:rFonts w:ascii="Times New Roman" w:hAnsi="Times New Roman" w:cs="Times New Roman"/>
          <w:sz w:val="28"/>
          <w:szCs w:val="28"/>
          <w:lang w:eastAsia="ru-RU"/>
        </w:rPr>
        <w:t xml:space="preserve">«Орловская»,  </w:t>
      </w:r>
      <w:r w:rsidR="005D0351">
        <w:rPr>
          <w:rFonts w:ascii="Times New Roman" w:hAnsi="Times New Roman" w:cs="Times New Roman"/>
          <w:sz w:val="28"/>
          <w:szCs w:val="28"/>
          <w:lang w:eastAsia="ru-RU"/>
        </w:rPr>
        <w:t xml:space="preserve"> и др.).</w:t>
      </w:r>
    </w:p>
    <w:p w:rsidR="0030228F" w:rsidRPr="0030228F" w:rsidRDefault="0030228F" w:rsidP="000055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Тема 3. Куклы из природных материалов.</w:t>
      </w:r>
    </w:p>
    <w:p w:rsidR="0030228F" w:rsidRDefault="0030228F" w:rsidP="003022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Технология изготовления традиционных народных кукол и игрушек из природного материала. Их  назначение (обрядовые, обереговые, игровые).  </w:t>
      </w:r>
    </w:p>
    <w:p w:rsidR="0030228F" w:rsidRDefault="0030228F" w:rsidP="003022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0351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1CFA"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изготовление кукол </w:t>
      </w:r>
      <w:r w:rsidR="005D0351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«В</w:t>
      </w:r>
      <w:r w:rsidR="00A91CFA">
        <w:rPr>
          <w:rFonts w:ascii="Times New Roman" w:hAnsi="Times New Roman" w:cs="Times New Roman"/>
          <w:sz w:val="28"/>
          <w:szCs w:val="28"/>
          <w:lang w:eastAsia="ru-RU"/>
        </w:rPr>
        <w:t>еничек», «Филипповка», «Коляда»</w:t>
      </w:r>
      <w:r w:rsidR="00D5027E">
        <w:rPr>
          <w:rFonts w:ascii="Times New Roman" w:hAnsi="Times New Roman" w:cs="Times New Roman"/>
          <w:sz w:val="28"/>
          <w:szCs w:val="28"/>
          <w:lang w:eastAsia="ru-RU"/>
        </w:rPr>
        <w:t>, «Крестец»</w:t>
      </w:r>
      <w:r w:rsidR="005D0351">
        <w:rPr>
          <w:rFonts w:ascii="Times New Roman" w:hAnsi="Times New Roman" w:cs="Times New Roman"/>
          <w:sz w:val="28"/>
          <w:szCs w:val="28"/>
          <w:lang w:eastAsia="ru-RU"/>
        </w:rPr>
        <w:t>и др.)</w:t>
      </w:r>
    </w:p>
    <w:p w:rsidR="000055A4" w:rsidRDefault="000055A4" w:rsidP="000055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055A4" w:rsidRDefault="005D0351" w:rsidP="005D0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3. </w:t>
      </w:r>
      <w:r w:rsidR="000055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Цельнокроенные игрушки и  куклы.</w:t>
      </w:r>
    </w:p>
    <w:p w:rsidR="005D0351" w:rsidRPr="005D0351" w:rsidRDefault="005D0351" w:rsidP="000055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D0351">
        <w:rPr>
          <w:rFonts w:ascii="Times New Roman" w:hAnsi="Times New Roman" w:cs="Times New Roman"/>
          <w:b/>
          <w:sz w:val="28"/>
          <w:szCs w:val="28"/>
          <w:lang w:eastAsia="ru-RU"/>
        </w:rPr>
        <w:t>Тема 1. Плоские игрушки и куклы на основе силуэта.</w:t>
      </w:r>
    </w:p>
    <w:p w:rsidR="00664C77" w:rsidRDefault="005D0351" w:rsidP="00664C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0351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Технология изготовления  цельнокроенных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 xml:space="preserve"> игрушек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кукол в соответствии со схемой «Последовательность изготовления текстильных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 xml:space="preserve"> игрушек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кукол» (эскиз 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 xml:space="preserve">игрушки, </w:t>
      </w:r>
      <w:r>
        <w:rPr>
          <w:rFonts w:ascii="Times New Roman" w:hAnsi="Times New Roman" w:cs="Times New Roman"/>
          <w:sz w:val="28"/>
          <w:szCs w:val="28"/>
          <w:lang w:eastAsia="ru-RU"/>
        </w:rPr>
        <w:t>куклы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 xml:space="preserve">  и её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костюма, изготовление лекал, подбор материалов, обрисовка лекал, выполнение припусков на швы,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выкраивание, сшивание и набивка деталей, сборка элементов 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 xml:space="preserve">игрушки, </w:t>
      </w:r>
      <w:r>
        <w:rPr>
          <w:rFonts w:ascii="Times New Roman" w:hAnsi="Times New Roman" w:cs="Times New Roman"/>
          <w:sz w:val="28"/>
          <w:szCs w:val="28"/>
          <w:lang w:eastAsia="ru-RU"/>
        </w:rPr>
        <w:t>куклы; выкраивание,  сшивание, декорирование костюма, оформление лиц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 xml:space="preserve">а и «волос» согласно образу).  Понятия об эскизе, выкройке, лекале, деталях кроя.   </w:t>
      </w:r>
    </w:p>
    <w:p w:rsidR="005D0351" w:rsidRDefault="005D0351" w:rsidP="00005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C77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>изготовление цельнокроенных игрушек и кукол на основе силуэта.</w:t>
      </w:r>
    </w:p>
    <w:p w:rsidR="005D0351" w:rsidRPr="005D0351" w:rsidRDefault="005D0351" w:rsidP="000055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D0351">
        <w:rPr>
          <w:rFonts w:ascii="Times New Roman" w:hAnsi="Times New Roman" w:cs="Times New Roman"/>
          <w:b/>
          <w:sz w:val="28"/>
          <w:szCs w:val="28"/>
          <w:lang w:eastAsia="ru-RU"/>
        </w:rPr>
        <w:t>Тема 2. Плоские игрушки и куклы с нашивными элементами.</w:t>
      </w:r>
    </w:p>
    <w:p w:rsidR="005D0351" w:rsidRDefault="005D0351" w:rsidP="005D0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C77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>Особенности  подбора материалов по цвету, размеру и фактуре для определенной модели.  Работа с лекалами, симметричными и несимметричными</w:t>
      </w:r>
      <w:r w:rsidR="00D5027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>парными деталями, портновскими булавками, вспарывателем; выполнение раскроя, набивки; сшивание деталей ручными швами «вперед иголку», «назад иголку», соединение частей «потайным» швом».</w:t>
      </w:r>
    </w:p>
    <w:p w:rsidR="005D0351" w:rsidRDefault="005D0351" w:rsidP="005D0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C77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>изготовление цельнокроенных игрушек и кукол с нашивными элементами.</w:t>
      </w:r>
    </w:p>
    <w:p w:rsidR="005D0351" w:rsidRPr="005D0351" w:rsidRDefault="005D0351" w:rsidP="000055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D0351">
        <w:rPr>
          <w:rFonts w:ascii="Times New Roman" w:hAnsi="Times New Roman" w:cs="Times New Roman"/>
          <w:b/>
          <w:sz w:val="28"/>
          <w:szCs w:val="28"/>
          <w:lang w:eastAsia="ru-RU"/>
        </w:rPr>
        <w:t>Тема 3. Особенности оформления лица и волос.</w:t>
      </w:r>
    </w:p>
    <w:p w:rsidR="00664C77" w:rsidRDefault="005D0351" w:rsidP="005D0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C77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>Приёмы изготовления  «волос» из пряжи, стилизация глаз, рта, носа с помощью бусин, пуговиц, драпа, кожзаменителя и пр.</w:t>
      </w:r>
    </w:p>
    <w:p w:rsidR="005D0351" w:rsidRDefault="005D0351" w:rsidP="005D0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C77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D5027E">
        <w:rPr>
          <w:rFonts w:ascii="Times New Roman" w:hAnsi="Times New Roman" w:cs="Times New Roman"/>
          <w:sz w:val="28"/>
          <w:szCs w:val="28"/>
          <w:lang w:eastAsia="ru-RU"/>
        </w:rPr>
        <w:t>формление лица и волос игрушек,</w:t>
      </w:r>
      <w:r w:rsidR="00664C77">
        <w:rPr>
          <w:rFonts w:ascii="Times New Roman" w:hAnsi="Times New Roman" w:cs="Times New Roman"/>
          <w:sz w:val="28"/>
          <w:szCs w:val="28"/>
          <w:lang w:eastAsia="ru-RU"/>
        </w:rPr>
        <w:t xml:space="preserve"> кукол в соответствии с задуманным образом.</w:t>
      </w:r>
    </w:p>
    <w:p w:rsidR="000D0EB9" w:rsidRDefault="000D0EB9" w:rsidP="005D0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55A4" w:rsidRDefault="00547470" w:rsidP="005474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4. </w:t>
      </w:r>
      <w:r w:rsidR="000055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Игрушки на основе геометрических тел и фигур.</w:t>
      </w:r>
    </w:p>
    <w:p w:rsidR="00547470" w:rsidRDefault="00547470" w:rsidP="005474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1. Игрушки на основе геометрических фигур.</w:t>
      </w:r>
    </w:p>
    <w:p w:rsidR="001B6C63" w:rsidRDefault="00547470" w:rsidP="005474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Технология изготовления фантазийных игрушек и кукол на основе геометрических фигур (с базовой основой «круг», «треугольник», «овал», «квадрат», «прямоугольник»</w:t>
      </w:r>
      <w:r w:rsidR="001B6C63">
        <w:rPr>
          <w:rFonts w:ascii="Times New Roman" w:hAnsi="Times New Roman" w:cs="Times New Roman"/>
          <w:sz w:val="28"/>
          <w:szCs w:val="28"/>
          <w:lang w:eastAsia="ru-RU"/>
        </w:rPr>
        <w:t>, «ромб», «трапеция», «многогранник»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др.) в соответствии со схемой  «Последовательность изготовления текстильных игрушек и кукол» (эскиз игрушки, куклы и её костюма, изготовление лекал, подбор материалов, обрисовка лекал, выполнение припусков на швы, выкраивание, сшивание и набивка деталей, сборка элементов игрушки, куклы; выкраивание,  сшивание, декорирование костюма, оформление лица и «волос» согласно образу).  Особенности подбора материалов по цвету</w:t>
      </w:r>
      <w:r w:rsidR="001B6C63">
        <w:rPr>
          <w:rFonts w:ascii="Times New Roman" w:hAnsi="Times New Roman" w:cs="Times New Roman"/>
          <w:sz w:val="28"/>
          <w:szCs w:val="28"/>
          <w:lang w:eastAsia="ru-RU"/>
        </w:rPr>
        <w:t>, размеру и фактуре для определённой модели.</w:t>
      </w:r>
    </w:p>
    <w:p w:rsidR="00547470" w:rsidRDefault="00547470" w:rsidP="005474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Практика: </w:t>
      </w:r>
      <w:r w:rsidR="001B6C63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Pr="00547470">
        <w:rPr>
          <w:rFonts w:ascii="Times New Roman" w:hAnsi="Times New Roman" w:cs="Times New Roman"/>
          <w:bCs/>
          <w:sz w:val="28"/>
          <w:szCs w:val="28"/>
          <w:lang w:eastAsia="ru-RU"/>
        </w:rPr>
        <w:t>зготовление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игрушек и кукол на основе геометрических фигур.</w:t>
      </w:r>
    </w:p>
    <w:p w:rsidR="00547470" w:rsidRDefault="00D5027E" w:rsidP="005474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2</w:t>
      </w:r>
      <w:r w:rsidR="005474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Игрушки на основе геометрических тел.</w:t>
      </w:r>
    </w:p>
    <w:p w:rsidR="00547470" w:rsidRDefault="00547470" w:rsidP="005474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Технология изготовления фантазийных игрушек и кукол на основе геометрических тел (с базовой основой «шар», «конус», «цилиндр», «куб», «пирамида» и др.) в соответствии со схемой  «Последовательность изготовления текстильных игрушек и кукол» (эскиз игрушки, куклы и её костюма, изготовление лекал, подбор материалов, обрисовка лекал, выполнение припусков на швы, выкраивание, сшивание и набивка деталей, сборка элементов игрушки, куклы; выкраивание,  сшивание, декорирование костюма, оформление лица</w:t>
      </w:r>
      <w:r w:rsidR="001B6C63">
        <w:rPr>
          <w:rFonts w:ascii="Times New Roman" w:hAnsi="Times New Roman" w:cs="Times New Roman"/>
          <w:sz w:val="28"/>
          <w:szCs w:val="28"/>
          <w:lang w:eastAsia="ru-RU"/>
        </w:rPr>
        <w:t xml:space="preserve"> и «волос» согласно образу). Составление</w:t>
      </w:r>
      <w:r w:rsidR="00D5027E">
        <w:rPr>
          <w:rFonts w:ascii="Times New Roman" w:hAnsi="Times New Roman" w:cs="Times New Roman"/>
          <w:sz w:val="28"/>
          <w:szCs w:val="28"/>
          <w:lang w:eastAsia="ru-RU"/>
        </w:rPr>
        <w:t xml:space="preserve"> игрушек</w:t>
      </w:r>
      <w:r w:rsidR="001B6C63">
        <w:rPr>
          <w:rFonts w:ascii="Times New Roman" w:hAnsi="Times New Roman" w:cs="Times New Roman"/>
          <w:sz w:val="28"/>
          <w:szCs w:val="28"/>
          <w:lang w:eastAsia="ru-RU"/>
        </w:rPr>
        <w:t xml:space="preserve"> из заготовок </w:t>
      </w:r>
      <w:r w:rsidR="00D5027E">
        <w:rPr>
          <w:rFonts w:ascii="Times New Roman" w:hAnsi="Times New Roman" w:cs="Times New Roman"/>
          <w:sz w:val="28"/>
          <w:szCs w:val="28"/>
          <w:lang w:eastAsia="ru-RU"/>
        </w:rPr>
        <w:t>(в том числе конструкторы</w:t>
      </w:r>
      <w:r w:rsidR="001B6C63">
        <w:rPr>
          <w:rFonts w:ascii="Times New Roman" w:hAnsi="Times New Roman" w:cs="Times New Roman"/>
          <w:sz w:val="28"/>
          <w:szCs w:val="28"/>
          <w:lang w:eastAsia="ru-RU"/>
        </w:rPr>
        <w:t>, трансформеры, «мобили» и др.).Правила пришивания  пуговиц, кнопок, крючко</w:t>
      </w:r>
      <w:r w:rsidR="00D5027E">
        <w:rPr>
          <w:rFonts w:ascii="Times New Roman" w:hAnsi="Times New Roman" w:cs="Times New Roman"/>
          <w:sz w:val="28"/>
          <w:szCs w:val="28"/>
          <w:lang w:eastAsia="ru-RU"/>
        </w:rPr>
        <w:t>в, липкой ленты, шнурков и пр.</w:t>
      </w:r>
    </w:p>
    <w:p w:rsidR="00547470" w:rsidRDefault="00547470" w:rsidP="005474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Практика:</w:t>
      </w:r>
      <w:r w:rsidR="00F22A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B6C63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Pr="00547470">
        <w:rPr>
          <w:rFonts w:ascii="Times New Roman" w:hAnsi="Times New Roman" w:cs="Times New Roman"/>
          <w:bCs/>
          <w:sz w:val="28"/>
          <w:szCs w:val="28"/>
          <w:lang w:eastAsia="ru-RU"/>
        </w:rPr>
        <w:t>зготовление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игрушек и кукол на основе геометрических тел.</w:t>
      </w:r>
    </w:p>
    <w:p w:rsidR="000D0EB9" w:rsidRDefault="000D0EB9" w:rsidP="00D502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0055A4" w:rsidRDefault="001B6C63" w:rsidP="001B6C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5. </w:t>
      </w:r>
      <w:r w:rsidR="000055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Оформление выставочных работ.</w:t>
      </w:r>
    </w:p>
    <w:p w:rsidR="001B6C63" w:rsidRDefault="001B6C63" w:rsidP="001B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Критерии оценки работ по ДПИ.</w:t>
      </w:r>
    </w:p>
    <w:p w:rsidR="000055A4" w:rsidRDefault="000055A4" w:rsidP="001B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Практика</w:t>
      </w:r>
      <w:r>
        <w:rPr>
          <w:rFonts w:ascii="Times New Roman" w:hAnsi="Times New Roman" w:cs="Times New Roman"/>
          <w:sz w:val="28"/>
          <w:szCs w:val="28"/>
          <w:lang w:eastAsia="ru-RU"/>
        </w:rPr>
        <w:t>: составление тематических, сюжетных композиций из</w:t>
      </w:r>
      <w:r w:rsidR="001B6C63">
        <w:rPr>
          <w:rFonts w:ascii="Times New Roman" w:hAnsi="Times New Roman" w:cs="Times New Roman"/>
          <w:sz w:val="28"/>
          <w:szCs w:val="28"/>
          <w:lang w:eastAsia="ru-RU"/>
        </w:rPr>
        <w:t xml:space="preserve"> игрушек и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укол, выполненных на занятиях, с использованием дополнительных атрибутов из текстильных, бросовых, природных и др.  материалов, подбор эпиграфов. </w:t>
      </w:r>
    </w:p>
    <w:p w:rsidR="000D0EB9" w:rsidRDefault="000D0EB9" w:rsidP="007D51F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0055A4" w:rsidRDefault="001B6C63" w:rsidP="001B6C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6. </w:t>
      </w:r>
      <w:r w:rsidR="000055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Мероприятия по развитию личности обучающихся.</w:t>
      </w:r>
    </w:p>
    <w:p w:rsidR="001B6C63" w:rsidRDefault="001B6C63" w:rsidP="001B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Теория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7D51F4">
        <w:rPr>
          <w:rFonts w:ascii="Times New Roman" w:hAnsi="Times New Roman" w:cs="Times New Roman"/>
          <w:sz w:val="28"/>
          <w:szCs w:val="28"/>
          <w:lang w:eastAsia="ru-RU"/>
        </w:rPr>
        <w:t xml:space="preserve"> Беседа по соответствующей теме</w:t>
      </w:r>
      <w:r w:rsidR="00D5027E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мероприятия</w:t>
      </w:r>
      <w:r w:rsidR="007D51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55A4" w:rsidRDefault="001B6C63" w:rsidP="001B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55A4">
        <w:rPr>
          <w:rFonts w:ascii="Times New Roman" w:hAnsi="Times New Roman" w:cs="Times New Roman"/>
          <w:sz w:val="28"/>
          <w:szCs w:val="28"/>
          <w:lang w:eastAsia="ru-RU"/>
        </w:rPr>
        <w:t>Посещение выставок ИЗО и ДПИ, детского творчества, кукольного театра, ТЮЗа; проведение праздничных  и досуговых программ («Посвящение в кружковцы», «Мамин день» и др.).</w:t>
      </w:r>
    </w:p>
    <w:p w:rsidR="000055A4" w:rsidRDefault="000055A4" w:rsidP="000055A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iCs/>
          <w:sz w:val="28"/>
          <w:szCs w:val="28"/>
          <w:lang w:eastAsia="ru-RU"/>
        </w:rPr>
        <w:t>Форма и тип занятий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: экскурсии, конкурсно-игровые программы.</w:t>
      </w:r>
    </w:p>
    <w:p w:rsidR="000055A4" w:rsidRDefault="000055A4" w:rsidP="000055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55A4" w:rsidRDefault="001B6C63" w:rsidP="001B6C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7. </w:t>
      </w:r>
      <w:r w:rsidR="000055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Итоговое занятие.</w:t>
      </w:r>
    </w:p>
    <w:p w:rsidR="000055A4" w:rsidRDefault="001B6C63" w:rsidP="001B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55A4">
        <w:rPr>
          <w:rFonts w:ascii="Times New Roman" w:hAnsi="Times New Roman" w:cs="Times New Roman"/>
          <w:sz w:val="28"/>
          <w:szCs w:val="28"/>
          <w:lang w:eastAsia="ru-RU"/>
        </w:rPr>
        <w:t xml:space="preserve">Подведение итогов работы обучающихся, деятельности кружка за учебный год. </w:t>
      </w:r>
    </w:p>
    <w:p w:rsidR="000055A4" w:rsidRDefault="000055A4" w:rsidP="001B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просмотр работ обучающихся, обсуждение функционирования кружка в течение учебного года, планирование работы на будущий учебный год.</w:t>
      </w:r>
    </w:p>
    <w:p w:rsidR="000D0EB9" w:rsidRDefault="000D0EB9" w:rsidP="000055A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7D51F4" w:rsidRDefault="007D51F4" w:rsidP="000055A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8B2DCB" w:rsidRDefault="000055A4" w:rsidP="008B2D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учебного плана</w:t>
      </w:r>
    </w:p>
    <w:p w:rsidR="000055A4" w:rsidRDefault="008B2DCB" w:rsidP="008B2D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2-</w:t>
      </w:r>
      <w:r w:rsidR="000055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го года обучения</w:t>
      </w:r>
    </w:p>
    <w:p w:rsidR="000055A4" w:rsidRDefault="000055A4" w:rsidP="000055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6F98" w:rsidRDefault="007C6F98" w:rsidP="007C6F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1. Введение.</w:t>
      </w:r>
    </w:p>
    <w:p w:rsidR="007C6F98" w:rsidRDefault="007C6F98" w:rsidP="007C6F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Организация деятельности кружка 2-го года обучения, планы на учебный год, знакомство с вновь зачисленными обучающимися; повторение основ швейного дела, демонстрация  необходимых материалов и инструментов, образцов творческих работ. Технология изготовления народной куклы «Ангелочек»,  назначение  куклы.  </w:t>
      </w:r>
    </w:p>
    <w:p w:rsidR="007C6F98" w:rsidRDefault="007C6F98" w:rsidP="007C6F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изготовление народной куклы.</w:t>
      </w:r>
    </w:p>
    <w:p w:rsidR="000D0EB9" w:rsidRDefault="000D0EB9" w:rsidP="007C6F9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0055A4" w:rsidRDefault="007C6F98" w:rsidP="007C6F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2. </w:t>
      </w:r>
      <w:r w:rsidR="000055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Традиционные народные куклы.</w:t>
      </w:r>
    </w:p>
    <w:p w:rsidR="00675616" w:rsidRPr="0030228F" w:rsidRDefault="00675616" w:rsidP="006756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Тема 1. Не сшивные куклы-закрутки.</w:t>
      </w:r>
    </w:p>
    <w:p w:rsidR="00675616" w:rsidRDefault="00675616" w:rsidP="00675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Технология изготовления традиционных народных несшивных кукол-закруток различных регионов России,  их  назначение (обрядовые, обереговые, игровые).  Виды  натуральных материалов, используемых при создании народных игрушек (по составу волокна, расцветке, фактуре, толщине).</w:t>
      </w:r>
    </w:p>
    <w:p w:rsidR="00675616" w:rsidRDefault="00675616" w:rsidP="00675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0351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изготовление кукол-закруток  («Малышок», «Неразлучники», «Свадебные», «Козьма и Демьян», «Барыня», «Карелка», «Вепсская», «Маланка», «Берегиня», «Конь», «Петух» и др.)</w:t>
      </w:r>
    </w:p>
    <w:p w:rsidR="00675616" w:rsidRPr="0030228F" w:rsidRDefault="00675616" w:rsidP="006756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Тема 2. Сшивные куклы.</w:t>
      </w:r>
    </w:p>
    <w:p w:rsidR="00675616" w:rsidRDefault="00675616" w:rsidP="00675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Технология изготовления традиционных народных сшивных кукол различных регионов России,  их  назначение (обереговые, игровые).  Традиционные мужской и женский  костюмы (влияние возраста, общественного положения, местности бытования),  особенности их стилизации для кукол.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Народные обычаи с использованием кукол, фольклор.</w:t>
      </w:r>
    </w:p>
    <w:p w:rsidR="00A91CFA" w:rsidRDefault="00675616" w:rsidP="00675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изготовление сшивных кукол </w:t>
      </w:r>
      <w:r w:rsidR="00A91CFA">
        <w:rPr>
          <w:rFonts w:ascii="Times New Roman" w:hAnsi="Times New Roman" w:cs="Times New Roman"/>
          <w:sz w:val="28"/>
          <w:szCs w:val="28"/>
          <w:lang w:eastAsia="ru-RU"/>
        </w:rPr>
        <w:t>(«Новгородская скрутка», «Северная скрутка», «Калужская парочка» и др.)</w:t>
      </w:r>
    </w:p>
    <w:p w:rsidR="00675616" w:rsidRPr="0030228F" w:rsidRDefault="00675616" w:rsidP="006756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Тема 3. Куклы из природных материалов.</w:t>
      </w:r>
    </w:p>
    <w:p w:rsidR="00675616" w:rsidRDefault="00675616" w:rsidP="00675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28F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Технология изготовления традиционных народных кукол и игрушек из природного материала. Их  назначение (обрядовые, обереговые, игровые).  </w:t>
      </w:r>
    </w:p>
    <w:p w:rsidR="00675616" w:rsidRDefault="00675616" w:rsidP="00675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0351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1CFA"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изготовление кукол </w:t>
      </w:r>
      <w:r>
        <w:rPr>
          <w:rFonts w:ascii="Times New Roman" w:hAnsi="Times New Roman" w:cs="Times New Roman"/>
          <w:sz w:val="28"/>
          <w:szCs w:val="28"/>
          <w:lang w:eastAsia="ru-RU"/>
        </w:rPr>
        <w:t>(«Масленица»,«Лихоманки»</w:t>
      </w:r>
      <w:r w:rsidR="00D5027E">
        <w:rPr>
          <w:rFonts w:ascii="Times New Roman" w:hAnsi="Times New Roman" w:cs="Times New Roman"/>
          <w:sz w:val="28"/>
          <w:szCs w:val="28"/>
          <w:lang w:eastAsia="ru-RU"/>
        </w:rPr>
        <w:t>, «Кукушечка»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др.)</w:t>
      </w:r>
    </w:p>
    <w:p w:rsidR="000055A4" w:rsidRDefault="000055A4" w:rsidP="000055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055A4" w:rsidRDefault="001F5D5A" w:rsidP="001F5D5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Раздел 3. </w:t>
      </w:r>
      <w:r w:rsidR="000055A4">
        <w:rPr>
          <w:rFonts w:ascii="Times New Roman" w:hAnsi="Times New Roman" w:cs="Times New Roman"/>
          <w:b/>
          <w:sz w:val="28"/>
          <w:szCs w:val="28"/>
          <w:lang w:eastAsia="ru-RU"/>
        </w:rPr>
        <w:t>Полуобъёмные игрушки и куклы.</w:t>
      </w:r>
    </w:p>
    <w:p w:rsidR="000055A4" w:rsidRPr="001F5D5A" w:rsidRDefault="001F5D5A" w:rsidP="001F5D5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F5D5A">
        <w:rPr>
          <w:rFonts w:ascii="Times New Roman" w:hAnsi="Times New Roman" w:cs="Times New Roman"/>
          <w:b/>
          <w:sz w:val="28"/>
          <w:szCs w:val="28"/>
          <w:lang w:eastAsia="ru-RU"/>
        </w:rPr>
        <w:t>Тема 1. Игрушки и куклы с нашивными элементами.</w:t>
      </w:r>
    </w:p>
    <w:p w:rsidR="001F5D5A" w:rsidRDefault="001F5D5A" w:rsidP="001F5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5D5A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Виды текстильных игрушек. Технология создания мягких полуобъёмных игрушек и кукол в соответствии со схемой «Последовательность изготовления текстильных игрушек и кукол» (эск</w:t>
      </w:r>
      <w:r w:rsidR="000921E6">
        <w:rPr>
          <w:rFonts w:ascii="Times New Roman" w:eastAsia="Times New Roman" w:hAnsi="Times New Roman"/>
          <w:sz w:val="28"/>
          <w:szCs w:val="28"/>
          <w:lang w:eastAsia="ru-RU"/>
        </w:rPr>
        <w:t>из игрушки, куклы и её костюма, изготовление лекал, подбор материалов, обрисовка лекал,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0921E6">
        <w:rPr>
          <w:rFonts w:ascii="Times New Roman" w:eastAsia="Times New Roman" w:hAnsi="Times New Roman"/>
          <w:sz w:val="28"/>
          <w:szCs w:val="28"/>
          <w:lang w:eastAsia="ru-RU"/>
        </w:rPr>
        <w:t>ыполнение припусков на швы, выкраивание, сшивание деталей, набивка деталей, сборка элементов куклы,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оформление «л</w:t>
      </w:r>
      <w:r w:rsidR="000921E6">
        <w:rPr>
          <w:rFonts w:ascii="Times New Roman" w:eastAsia="Times New Roman" w:hAnsi="Times New Roman"/>
          <w:sz w:val="28"/>
          <w:szCs w:val="28"/>
          <w:lang w:eastAsia="ru-RU"/>
        </w:rPr>
        <w:t>ица» и «волос» согласно образу, выкраивание костюма, пошив костюма,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декорирование костюма). Декорирование игрушек посредством пришивания деталей, имитирующих лапы, уши, хвост животных (из фетра, драпа, кожзаменителя, меха и пр.) с целью создания образа;</w:t>
      </w:r>
      <w:r w:rsidR="00F22A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декорирование костюма тесьмой, лентами, мехом, пряжей, драпом, ко</w:t>
      </w:r>
      <w:r w:rsidR="000921E6">
        <w:rPr>
          <w:rFonts w:ascii="Times New Roman" w:hAnsi="Times New Roman" w:cs="Times New Roman"/>
          <w:sz w:val="28"/>
          <w:szCs w:val="28"/>
          <w:lang w:eastAsia="ru-RU"/>
        </w:rPr>
        <w:t>жей, бусинами, пуговицами и пр.</w:t>
      </w:r>
    </w:p>
    <w:p w:rsidR="00373381" w:rsidRDefault="001F5D5A" w:rsidP="00373381">
      <w:pPr>
        <w:spacing w:after="0"/>
        <w:ind w:firstLine="708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373381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73381">
        <w:rPr>
          <w:rFonts w:ascii="Times New Roman" w:eastAsia="Times New Roman" w:hAnsi="Times New Roman"/>
          <w:sz w:val="28"/>
          <w:szCs w:val="28"/>
          <w:lang w:eastAsia="ru-RU"/>
        </w:rPr>
        <w:t>изготовление полуобъёмных игрушек</w:t>
      </w:r>
      <w:r w:rsidR="000921E6">
        <w:rPr>
          <w:rFonts w:ascii="Times New Roman" w:eastAsia="Times New Roman" w:hAnsi="Times New Roman"/>
          <w:sz w:val="28"/>
          <w:szCs w:val="28"/>
          <w:lang w:eastAsia="ru-RU"/>
        </w:rPr>
        <w:t xml:space="preserve"> и кукол  с нашивными элементами</w:t>
      </w:r>
      <w:r w:rsidR="0037338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F5D5A" w:rsidRPr="001F5D5A" w:rsidRDefault="001F5D5A" w:rsidP="001F5D5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2</w:t>
      </w:r>
      <w:r w:rsidRPr="001F5D5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Сборка игрушек и кукол</w:t>
      </w:r>
      <w:r w:rsidRPr="001F5D5A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1F5D5A" w:rsidRDefault="001F5D5A" w:rsidP="001F5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3381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373381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 и приёмы соединения деталей игрушки. Поза игрушки.</w:t>
      </w:r>
    </w:p>
    <w:p w:rsidR="00373381" w:rsidRDefault="001F5D5A" w:rsidP="00373381">
      <w:pPr>
        <w:spacing w:after="0"/>
        <w:ind w:firstLine="708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373381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73381">
        <w:rPr>
          <w:rFonts w:ascii="Times New Roman" w:eastAsia="Times New Roman" w:hAnsi="Times New Roman"/>
          <w:sz w:val="28"/>
          <w:szCs w:val="28"/>
          <w:lang w:eastAsia="ru-RU"/>
        </w:rPr>
        <w:t>Оформление композиции.</w:t>
      </w:r>
    </w:p>
    <w:p w:rsidR="000921E6" w:rsidRPr="00373381" w:rsidRDefault="000921E6" w:rsidP="000055A4">
      <w:pPr>
        <w:spacing w:after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055A4" w:rsidRPr="00373381" w:rsidRDefault="00373381" w:rsidP="003733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3381">
        <w:rPr>
          <w:rFonts w:ascii="Times New Roman" w:hAnsi="Times New Roman" w:cs="Times New Roman"/>
          <w:b/>
          <w:sz w:val="28"/>
          <w:szCs w:val="28"/>
          <w:lang w:eastAsia="ru-RU"/>
        </w:rPr>
        <w:t>Раздел 4. Объёмные игрушки и куклы.</w:t>
      </w:r>
    </w:p>
    <w:p w:rsidR="00373381" w:rsidRPr="00373381" w:rsidRDefault="00373381" w:rsidP="003733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3381">
        <w:rPr>
          <w:rFonts w:ascii="Times New Roman" w:hAnsi="Times New Roman" w:cs="Times New Roman"/>
          <w:b/>
          <w:sz w:val="28"/>
          <w:szCs w:val="28"/>
          <w:lang w:eastAsia="ru-RU"/>
        </w:rPr>
        <w:t>Тема 1. Игрушки с 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линообразными деталями</w:t>
      </w:r>
      <w:r w:rsidRPr="0037338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73381" w:rsidRDefault="00373381" w:rsidP="003733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3381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6505">
        <w:rPr>
          <w:rFonts w:ascii="Times New Roman" w:hAnsi="Times New Roman" w:cs="Times New Roman"/>
          <w:sz w:val="28"/>
          <w:szCs w:val="28"/>
          <w:lang w:eastAsia="ru-RU"/>
        </w:rPr>
        <w:t xml:space="preserve">Технология изготовления игрушек </w:t>
      </w:r>
      <w:r>
        <w:rPr>
          <w:rFonts w:ascii="Times New Roman" w:hAnsi="Times New Roman" w:cs="Times New Roman"/>
          <w:sz w:val="28"/>
          <w:szCs w:val="28"/>
          <w:lang w:eastAsia="ru-RU"/>
        </w:rPr>
        <w:t>в соответствии со схемой «Последовательность изготовления текстильных игрушек</w:t>
      </w:r>
      <w:r w:rsidR="000921E6">
        <w:rPr>
          <w:rFonts w:ascii="Times New Roman" w:hAnsi="Times New Roman" w:cs="Times New Roman"/>
          <w:sz w:val="28"/>
          <w:szCs w:val="28"/>
          <w:lang w:eastAsia="ru-RU"/>
        </w:rPr>
        <w:t>» (эскиз игрушки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её костюма, изготовление лекал, подбор материалов, обрисовка лекал, выполнение припусков на швы, выкраивание, сшивание и набивка деталей, сборка элементов </w:t>
      </w:r>
      <w:r w:rsidR="000921E6">
        <w:rPr>
          <w:rFonts w:ascii="Times New Roman" w:hAnsi="Times New Roman" w:cs="Times New Roman"/>
          <w:sz w:val="28"/>
          <w:szCs w:val="28"/>
          <w:lang w:eastAsia="ru-RU"/>
        </w:rPr>
        <w:t>игрушки</w:t>
      </w:r>
      <w:r>
        <w:rPr>
          <w:rFonts w:ascii="Times New Roman" w:hAnsi="Times New Roman" w:cs="Times New Roman"/>
          <w:sz w:val="28"/>
          <w:szCs w:val="28"/>
          <w:lang w:eastAsia="ru-RU"/>
        </w:rPr>
        <w:t>; выкраивание,  сшивание, декорирование костюма, оформление лица и «волос» согласно образу).</w:t>
      </w:r>
    </w:p>
    <w:p w:rsidR="00373381" w:rsidRDefault="00373381" w:rsidP="003733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27B7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изготовление игрушек с клинообразными деталями. </w:t>
      </w:r>
    </w:p>
    <w:p w:rsidR="00373381" w:rsidRPr="00373381" w:rsidRDefault="00373381" w:rsidP="003733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3381">
        <w:rPr>
          <w:rFonts w:ascii="Times New Roman" w:hAnsi="Times New Roman" w:cs="Times New Roman"/>
          <w:b/>
          <w:sz w:val="28"/>
          <w:szCs w:val="28"/>
          <w:lang w:eastAsia="ru-RU"/>
        </w:rPr>
        <w:t>Тема 2. Игрушки и куклы с каркасом и шарнирами.</w:t>
      </w:r>
    </w:p>
    <w:p w:rsidR="00666505" w:rsidRDefault="00373381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27B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6505">
        <w:rPr>
          <w:rFonts w:ascii="Times New Roman" w:hAnsi="Times New Roman" w:cs="Times New Roman"/>
          <w:sz w:val="28"/>
          <w:szCs w:val="28"/>
          <w:lang w:eastAsia="ru-RU"/>
        </w:rPr>
        <w:t>Технология изготовления игрушек и кукол в соответствии со схемой «Последовательность изготовления текстильных игрушек и кукол» (эскиз игрушки, куклы и её костюма, изготовление лекал, подбор материалов, обрисовка лекал, выполнение припусков на швы, выкраивание, сшивание и набивка деталей, сборка элементов</w:t>
      </w:r>
      <w:r w:rsidR="000921E6">
        <w:rPr>
          <w:rFonts w:ascii="Times New Roman" w:hAnsi="Times New Roman" w:cs="Times New Roman"/>
          <w:sz w:val="28"/>
          <w:szCs w:val="28"/>
          <w:lang w:eastAsia="ru-RU"/>
        </w:rPr>
        <w:t xml:space="preserve"> игрушки,</w:t>
      </w:r>
      <w:r w:rsidR="00666505">
        <w:rPr>
          <w:rFonts w:ascii="Times New Roman" w:hAnsi="Times New Roman" w:cs="Times New Roman"/>
          <w:sz w:val="28"/>
          <w:szCs w:val="28"/>
          <w:lang w:eastAsia="ru-RU"/>
        </w:rPr>
        <w:t xml:space="preserve"> куклы; выкраивание,  сшивание, декорирование костюма, оформление лица и «волос» согласно образу).</w:t>
      </w:r>
    </w:p>
    <w:p w:rsidR="00373381" w:rsidRDefault="00373381" w:rsidP="003733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6505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666505">
        <w:rPr>
          <w:rFonts w:ascii="Times New Roman" w:hAnsi="Times New Roman" w:cs="Times New Roman"/>
          <w:sz w:val="28"/>
          <w:szCs w:val="28"/>
          <w:lang w:eastAsia="ru-RU"/>
        </w:rPr>
        <w:t xml:space="preserve"> изготовление игрушек и  кукол с каркасом и шарнирами.</w:t>
      </w:r>
    </w:p>
    <w:p w:rsidR="00373381" w:rsidRPr="00373381" w:rsidRDefault="00373381" w:rsidP="003733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3381">
        <w:rPr>
          <w:rFonts w:ascii="Times New Roman" w:hAnsi="Times New Roman" w:cs="Times New Roman"/>
          <w:b/>
          <w:sz w:val="28"/>
          <w:szCs w:val="28"/>
          <w:lang w:eastAsia="ru-RU"/>
        </w:rPr>
        <w:t>Тема 3. Одежда для игрушек и кукол.</w:t>
      </w:r>
    </w:p>
    <w:p w:rsidR="00373381" w:rsidRDefault="00373381" w:rsidP="003733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27B7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127B7">
        <w:rPr>
          <w:rFonts w:ascii="Times New Roman" w:hAnsi="Times New Roman" w:cs="Times New Roman"/>
          <w:sz w:val="28"/>
          <w:szCs w:val="28"/>
          <w:lang w:eastAsia="ru-RU"/>
        </w:rPr>
        <w:t>Особенности подбора материалов по цвету, размеру и фактуре для определенной модели. Работа с лекалами, симметричными и несимметричными парными деталями; использование портновских  булавок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при выполнении</w:t>
      </w:r>
      <w:r w:rsidR="00666505">
        <w:rPr>
          <w:rFonts w:ascii="Times New Roman" w:hAnsi="Times New Roman" w:cs="Times New Roman"/>
          <w:sz w:val="28"/>
          <w:szCs w:val="28"/>
          <w:lang w:eastAsia="ru-RU"/>
        </w:rPr>
        <w:t xml:space="preserve"> раскроя, сшивание деталей ручными швами «вперед иголку», «назад иголку», декорирование костюма тесьмой, кружевом, лентами, шнуром, мехом, пряжей, драпом, кожей, бусинами, пуговицами и пр..  </w:t>
      </w:r>
    </w:p>
    <w:p w:rsidR="00373381" w:rsidRDefault="00373381" w:rsidP="003733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27B7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 w:rsidR="007127B7">
        <w:rPr>
          <w:rFonts w:ascii="Times New Roman" w:hAnsi="Times New Roman" w:cs="Times New Roman"/>
          <w:sz w:val="28"/>
          <w:szCs w:val="28"/>
          <w:lang w:eastAsia="ru-RU"/>
        </w:rPr>
        <w:t xml:space="preserve"> Раскрой и пошив одежды для игрушек, кукол. </w:t>
      </w:r>
    </w:p>
    <w:p w:rsidR="000D0EB9" w:rsidRDefault="000D0EB9" w:rsidP="000055A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666505" w:rsidRDefault="00666505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5. Оформление выставочных работ.</w:t>
      </w:r>
    </w:p>
    <w:p w:rsidR="00666505" w:rsidRDefault="00666505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 w:rsidR="00F22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Критерии оценки работ по ДПИ.</w:t>
      </w:r>
    </w:p>
    <w:p w:rsidR="00666505" w:rsidRDefault="00666505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Практика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составление тематических, сюжетных композиций из игрушек и кукол, выполненных на занятиях, с использованием дополнительных атрибутов из текстильных, бросовых, природных и др.  материалов, подбор эпиграфов. </w:t>
      </w:r>
    </w:p>
    <w:p w:rsidR="000D0EB9" w:rsidRDefault="000D0EB9" w:rsidP="0066650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666505" w:rsidRDefault="00666505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6. Мероприятия по развитию личности обучающихся.</w:t>
      </w:r>
    </w:p>
    <w:p w:rsidR="00666505" w:rsidRDefault="00666505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Теория</w:t>
      </w:r>
      <w:r>
        <w:rPr>
          <w:rFonts w:ascii="Times New Roman" w:hAnsi="Times New Roman" w:cs="Times New Roman"/>
          <w:sz w:val="28"/>
          <w:szCs w:val="28"/>
          <w:lang w:eastAsia="ru-RU"/>
        </w:rPr>
        <w:t>: Беседа по соответствующей теме.</w:t>
      </w:r>
    </w:p>
    <w:p w:rsidR="00666505" w:rsidRDefault="00666505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Посещение выставок ИЗО и ДПИ, детского творчества, кукольного театра, ТЮЗа; проведение праздничных  и досуговых программ («Новый год», «Моя семья»  и др.).</w:t>
      </w:r>
    </w:p>
    <w:p w:rsidR="00666505" w:rsidRDefault="00666505" w:rsidP="0066650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iCs/>
          <w:sz w:val="28"/>
          <w:szCs w:val="28"/>
          <w:lang w:eastAsia="ru-RU"/>
        </w:rPr>
        <w:t>Форма и тип занятий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: экскурсии, конкурсно-игровые программы.</w:t>
      </w:r>
    </w:p>
    <w:p w:rsidR="00666505" w:rsidRDefault="00666505" w:rsidP="00666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6505" w:rsidRDefault="00666505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7. Итоговое занятие.</w:t>
      </w:r>
    </w:p>
    <w:p w:rsidR="00666505" w:rsidRDefault="00666505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Подведение итогов работы обучающихся, деятельности кружка за учебный год. </w:t>
      </w:r>
    </w:p>
    <w:p w:rsidR="00666505" w:rsidRDefault="00666505" w:rsidP="006665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63">
        <w:rPr>
          <w:rFonts w:ascii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просмотр работ обучающихся, обсуждение функционирования кружка в течение учебного года.</w:t>
      </w:r>
    </w:p>
    <w:p w:rsidR="000D0EB9" w:rsidRDefault="000D0EB9" w:rsidP="0066650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0055A4" w:rsidRDefault="000055A4" w:rsidP="000055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CC2" w:rsidRDefault="00835CC2" w:rsidP="005124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2445">
        <w:rPr>
          <w:rFonts w:ascii="Times New Roman" w:hAnsi="Times New Roman" w:cs="Times New Roman"/>
          <w:b/>
          <w:sz w:val="28"/>
          <w:szCs w:val="28"/>
          <w:lang w:eastAsia="ru-RU"/>
        </w:rPr>
        <w:t>1.4.Планируемые результаты</w:t>
      </w:r>
    </w:p>
    <w:p w:rsidR="00835CC2" w:rsidRPr="00297C2B" w:rsidRDefault="00835CC2" w:rsidP="005124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97C2B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знаниям и умениям.</w:t>
      </w:r>
    </w:p>
    <w:p w:rsidR="00835CC2" w:rsidRPr="008B0E39" w:rsidRDefault="00405DDE" w:rsidP="00297C2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E39">
        <w:rPr>
          <w:rFonts w:ascii="Times New Roman" w:hAnsi="Times New Roman" w:cs="Times New Roman"/>
          <w:b/>
          <w:sz w:val="28"/>
          <w:szCs w:val="28"/>
          <w:lang w:eastAsia="ru-RU"/>
        </w:rPr>
        <w:t>Уча</w:t>
      </w:r>
      <w:r w:rsidR="00835CC2" w:rsidRPr="008B0E39">
        <w:rPr>
          <w:rFonts w:ascii="Times New Roman" w:hAnsi="Times New Roman" w:cs="Times New Roman"/>
          <w:b/>
          <w:sz w:val="28"/>
          <w:szCs w:val="28"/>
          <w:lang w:eastAsia="ru-RU"/>
        </w:rPr>
        <w:t>щийся 1</w:t>
      </w:r>
      <w:r w:rsidR="00835CC2" w:rsidRPr="00297C2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года обучения будет знать</w:t>
      </w:r>
      <w:r w:rsidR="00835CC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t>состав, свойства, назначение различных текстильных материалов, основы цветоведения, специфику подбора материала в соответствии с моделью</w:t>
      </w:r>
      <w:r w:rsidR="00835CC2">
        <w:rPr>
          <w:rFonts w:ascii="Times New Roman" w:hAnsi="Times New Roman" w:cs="Times New Roman"/>
          <w:sz w:val="28"/>
          <w:szCs w:val="28"/>
          <w:lang w:eastAsia="ru-RU"/>
        </w:rPr>
        <w:t xml:space="preserve"> и образом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куклы</w:t>
      </w:r>
      <w:r w:rsidR="00835CC2">
        <w:rPr>
          <w:rFonts w:ascii="Times New Roman" w:hAnsi="Times New Roman" w:cs="Times New Roman"/>
          <w:sz w:val="28"/>
          <w:szCs w:val="28"/>
          <w:lang w:eastAsia="ru-RU"/>
        </w:rPr>
        <w:t xml:space="preserve"> или игрушки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t>, классификацию народных кукол и</w:t>
      </w:r>
      <w:r w:rsidR="00835CC2">
        <w:rPr>
          <w:rFonts w:ascii="Times New Roman" w:hAnsi="Times New Roman" w:cs="Times New Roman"/>
          <w:sz w:val="28"/>
          <w:szCs w:val="28"/>
          <w:lang w:eastAsia="ru-RU"/>
        </w:rPr>
        <w:t xml:space="preserve"> текстильных игрушек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, особенности раскроя симметричных деталей; способы создания костюма и лица, соответствующего 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определенному образу; правила работы с основными швейными </w:t>
      </w:r>
      <w:r w:rsidR="00835CC2" w:rsidRPr="008B0E39">
        <w:rPr>
          <w:rFonts w:ascii="Times New Roman" w:hAnsi="Times New Roman" w:cs="Times New Roman"/>
          <w:sz w:val="28"/>
          <w:szCs w:val="28"/>
          <w:lang w:eastAsia="ru-RU"/>
        </w:rPr>
        <w:t>инструментами, правила техники безопасности.</w:t>
      </w:r>
    </w:p>
    <w:p w:rsidR="00835CC2" w:rsidRPr="008B0E39" w:rsidRDefault="00405DDE" w:rsidP="00297C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0E39">
        <w:rPr>
          <w:rFonts w:ascii="Times New Roman" w:hAnsi="Times New Roman" w:cs="Times New Roman"/>
          <w:b/>
          <w:sz w:val="28"/>
          <w:szCs w:val="28"/>
          <w:lang w:eastAsia="ru-RU"/>
        </w:rPr>
        <w:t>Уча</w:t>
      </w:r>
      <w:r w:rsidR="00835CC2" w:rsidRPr="008B0E39">
        <w:rPr>
          <w:rFonts w:ascii="Times New Roman" w:hAnsi="Times New Roman" w:cs="Times New Roman"/>
          <w:b/>
          <w:sz w:val="28"/>
          <w:szCs w:val="28"/>
          <w:lang w:eastAsia="ru-RU"/>
        </w:rPr>
        <w:t>щийся 1 года обучения будет уметь:</w:t>
      </w:r>
      <w:r w:rsidR="00835CC2" w:rsidRPr="008B0E39">
        <w:rPr>
          <w:rFonts w:ascii="Times New Roman" w:hAnsi="Times New Roman" w:cs="Times New Roman"/>
          <w:sz w:val="28"/>
          <w:szCs w:val="28"/>
          <w:lang w:eastAsia="ru-RU"/>
        </w:rPr>
        <w:t xml:space="preserve"> поэтапно изготавливать куклы (подбирать материалы (по цвету, фактуре, качеству) и инструменты, обрисовывать лекала, выполнять припуски на швы, раскраивать, сшивать и набивать детали, собирать части изделия, оформлять лицо куклы различными способами, шить и декорировать костюм различными  материалами, фурнитурой с целью создания образа);  создавать текстильные игрушки различного назначения (игровые, интерьерные, функциональные, «мобили», конструкторы и др.); пользоваться инструментами и приспособлениями (игла, ножницы, нитевдеватель, наперсток, портновские булавки, вспарыватель,  мел портновский, карандаш, колышек для набивки  и др.). </w:t>
      </w:r>
    </w:p>
    <w:p w:rsidR="00835CC2" w:rsidRPr="008B0E39" w:rsidRDefault="00405DDE" w:rsidP="00297C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0E39">
        <w:rPr>
          <w:rFonts w:ascii="Times New Roman" w:hAnsi="Times New Roman" w:cs="Times New Roman"/>
          <w:b/>
          <w:sz w:val="28"/>
          <w:szCs w:val="28"/>
          <w:lang w:eastAsia="ru-RU"/>
        </w:rPr>
        <w:t>Уча</w:t>
      </w:r>
      <w:r w:rsidR="00835CC2" w:rsidRPr="008B0E3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щийся 2 года обучения будет знать: </w:t>
      </w:r>
      <w:r w:rsidR="00835CC2" w:rsidRPr="008B0E39">
        <w:rPr>
          <w:rFonts w:ascii="Times New Roman" w:hAnsi="Times New Roman" w:cs="Times New Roman"/>
          <w:sz w:val="28"/>
          <w:szCs w:val="28"/>
          <w:lang w:eastAsia="ru-RU"/>
        </w:rPr>
        <w:t>основы сочетания цветов, построения  композиции, специфики подбора материалов в соответствии с моделью; сведения из истории игрушки, куклы, одежды; основные виды силуэтов и стилей одежды,  цветовые колориты по временам года; классификацию текстильных кукол и игрушек.</w:t>
      </w:r>
    </w:p>
    <w:p w:rsidR="00835CC2" w:rsidRPr="005963F0" w:rsidRDefault="00405DDE" w:rsidP="005963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0E39">
        <w:rPr>
          <w:rFonts w:ascii="Times New Roman" w:hAnsi="Times New Roman" w:cs="Times New Roman"/>
          <w:b/>
          <w:sz w:val="28"/>
          <w:szCs w:val="28"/>
          <w:lang w:eastAsia="ru-RU"/>
        </w:rPr>
        <w:t>Уча</w:t>
      </w:r>
      <w:r w:rsidR="00835CC2" w:rsidRPr="008B0E39">
        <w:rPr>
          <w:rFonts w:ascii="Times New Roman" w:hAnsi="Times New Roman" w:cs="Times New Roman"/>
          <w:b/>
          <w:sz w:val="28"/>
          <w:szCs w:val="28"/>
          <w:lang w:eastAsia="ru-RU"/>
        </w:rPr>
        <w:t>щийся 2 года обучения будет уметь:</w:t>
      </w:r>
      <w:r w:rsidR="00835CC2" w:rsidRPr="008B0E39">
        <w:rPr>
          <w:rFonts w:ascii="Times New Roman" w:hAnsi="Times New Roman" w:cs="Times New Roman"/>
          <w:sz w:val="28"/>
          <w:szCs w:val="28"/>
          <w:lang w:eastAsia="ru-RU"/>
        </w:rPr>
        <w:t xml:space="preserve"> изготавливать различные виды текстильных</w:t>
      </w:r>
      <w:r w:rsidR="00835CC2">
        <w:rPr>
          <w:rFonts w:ascii="Times New Roman" w:hAnsi="Times New Roman" w:cs="Times New Roman"/>
          <w:sz w:val="28"/>
          <w:szCs w:val="28"/>
          <w:lang w:eastAsia="ru-RU"/>
        </w:rPr>
        <w:t xml:space="preserve"> игрушек и 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t>кукол (традиционные народные н</w:t>
      </w:r>
      <w:r w:rsidR="00835CC2">
        <w:rPr>
          <w:rFonts w:ascii="Times New Roman" w:hAnsi="Times New Roman" w:cs="Times New Roman"/>
          <w:sz w:val="28"/>
          <w:szCs w:val="28"/>
          <w:lang w:eastAsia="ru-RU"/>
        </w:rPr>
        <w:t xml:space="preserve">есшивные, 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35CC2">
        <w:rPr>
          <w:rFonts w:ascii="Times New Roman" w:hAnsi="Times New Roman" w:cs="Times New Roman"/>
          <w:sz w:val="28"/>
          <w:szCs w:val="28"/>
          <w:lang w:eastAsia="ru-RU"/>
        </w:rPr>
        <w:t xml:space="preserve">шивные, целькройные, состоящие из нескольких частей), 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t>создавать соответствующий образ посредством костюма, при помощи различных способов декорирования, с применением фурнитуры, отделочных материалов; с</w:t>
      </w:r>
      <w:r w:rsidR="00835CC2">
        <w:rPr>
          <w:rFonts w:ascii="Times New Roman" w:hAnsi="Times New Roman" w:cs="Times New Roman"/>
          <w:sz w:val="28"/>
          <w:szCs w:val="28"/>
          <w:lang w:eastAsia="ru-RU"/>
        </w:rPr>
        <w:t>оставления композиционных работ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t>; пользоваться  швейными инструментами, работать с отделочными декоративными материалами (драп, кл</w:t>
      </w:r>
      <w:r w:rsidR="00835CC2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835CC2" w:rsidRPr="00566D92">
        <w:rPr>
          <w:rFonts w:ascii="Times New Roman" w:hAnsi="Times New Roman" w:cs="Times New Roman"/>
          <w:sz w:val="28"/>
          <w:szCs w:val="28"/>
          <w:lang w:eastAsia="ru-RU"/>
        </w:rPr>
        <w:t>нка, кожа, пряжа, нетканые синтетические материалы, проволока, леска и др.),  разрабатывать и оф</w:t>
      </w:r>
      <w:r w:rsidR="00835CC2">
        <w:rPr>
          <w:rFonts w:ascii="Times New Roman" w:hAnsi="Times New Roman" w:cs="Times New Roman"/>
          <w:sz w:val="28"/>
          <w:szCs w:val="28"/>
          <w:lang w:eastAsia="ru-RU"/>
        </w:rPr>
        <w:t>ормлять коллективные композиции.</w:t>
      </w:r>
    </w:p>
    <w:p w:rsidR="00835CC2" w:rsidRDefault="00835CC2" w:rsidP="00220C2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7C2B">
        <w:rPr>
          <w:rFonts w:ascii="Times New Roman" w:hAnsi="Times New Roman" w:cs="Times New Roman"/>
          <w:b/>
          <w:sz w:val="28"/>
          <w:szCs w:val="28"/>
          <w:lang w:eastAsia="ru-RU"/>
        </w:rPr>
        <w:t>Компетенции и личностные качества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3261"/>
        <w:gridCol w:w="4217"/>
      </w:tblGrid>
      <w:tr w:rsidR="00835CC2" w:rsidRPr="00DC78D4" w:rsidTr="00C36D43">
        <w:tc>
          <w:tcPr>
            <w:tcW w:w="2376" w:type="dxa"/>
          </w:tcPr>
          <w:p w:rsidR="00835CC2" w:rsidRPr="006E47C9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E47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ключевые</w:t>
            </w:r>
          </w:p>
          <w:p w:rsidR="00835CC2" w:rsidRPr="006E47C9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7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компетенции</w:t>
            </w:r>
          </w:p>
        </w:tc>
        <w:tc>
          <w:tcPr>
            <w:tcW w:w="3261" w:type="dxa"/>
          </w:tcPr>
          <w:p w:rsidR="00835CC2" w:rsidRPr="00AD762D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6E47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общепредметные компетенции</w:t>
            </w:r>
          </w:p>
        </w:tc>
        <w:tc>
          <w:tcPr>
            <w:tcW w:w="4217" w:type="dxa"/>
          </w:tcPr>
          <w:p w:rsidR="00835CC2" w:rsidRPr="00AD762D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6E47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предметные компетенции</w:t>
            </w:r>
          </w:p>
          <w:p w:rsidR="00835CC2" w:rsidRPr="00AD762D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</w:p>
        </w:tc>
      </w:tr>
      <w:tr w:rsidR="00835CC2" w:rsidRPr="00DC78D4" w:rsidTr="00C36D43">
        <w:tc>
          <w:tcPr>
            <w:tcW w:w="2376" w:type="dxa"/>
            <w:vMerge w:val="restart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Ценностно-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смысловые</w:t>
            </w:r>
          </w:p>
        </w:tc>
        <w:tc>
          <w:tcPr>
            <w:tcW w:w="3261" w:type="dxa"/>
          </w:tcPr>
          <w:p w:rsidR="00835CC2" w:rsidRPr="000E698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E47C9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/>
                <w:sz w:val="28"/>
                <w:szCs w:val="28"/>
              </w:rPr>
              <w:t>мировоззрения, развитие творческой личности обучающихся.</w:t>
            </w:r>
          </w:p>
        </w:tc>
        <w:tc>
          <w:tcPr>
            <w:tcW w:w="4217" w:type="dxa"/>
          </w:tcPr>
          <w:p w:rsidR="00835CC2" w:rsidRPr="00512445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12445">
              <w:rPr>
                <w:rFonts w:ascii="Times New Roman" w:hAnsi="Times New Roman"/>
                <w:sz w:val="28"/>
                <w:szCs w:val="28"/>
              </w:rPr>
              <w:t>бережное отношение к историческим традициям.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2445">
              <w:rPr>
                <w:rFonts w:ascii="Times New Roman" w:hAnsi="Times New Roman"/>
                <w:sz w:val="28"/>
                <w:szCs w:val="28"/>
              </w:rPr>
              <w:t>- владение элементами</w:t>
            </w:r>
            <w:r w:rsidRPr="008E1878">
              <w:rPr>
                <w:rFonts w:ascii="Times New Roman" w:hAnsi="Times New Roman"/>
                <w:sz w:val="28"/>
                <w:szCs w:val="28"/>
              </w:rPr>
              <w:t xml:space="preserve"> художественно-творческого опыта юного ремесленника.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доводить начатое дело до конца и добиваться результатов.</w:t>
            </w:r>
          </w:p>
        </w:tc>
      </w:tr>
      <w:tr w:rsidR="00835CC2" w:rsidRPr="00DC78D4" w:rsidTr="00C36D43">
        <w:tc>
          <w:tcPr>
            <w:tcW w:w="2376" w:type="dxa"/>
            <w:vMerge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способность видеть и воспринимать окружающий мир.</w:t>
            </w:r>
          </w:p>
        </w:tc>
        <w:tc>
          <w:tcPr>
            <w:tcW w:w="4217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развитие художественного вкуса.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умение проводить анализ творческих работ.</w:t>
            </w:r>
          </w:p>
        </w:tc>
      </w:tr>
      <w:tr w:rsidR="00835CC2" w:rsidRPr="00DC78D4" w:rsidTr="00C36D43">
        <w:tc>
          <w:tcPr>
            <w:tcW w:w="2376" w:type="dxa"/>
            <w:vMerge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извлекать пользу из опыта.</w:t>
            </w:r>
          </w:p>
        </w:tc>
        <w:tc>
          <w:tcPr>
            <w:tcW w:w="4217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умение понимать и выполнять алгоритм действий.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E47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навык нахождения </w:t>
            </w:r>
            <w:r w:rsidRPr="006E47C9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выразительных средств воплощения образа.</w:t>
            </w:r>
          </w:p>
        </w:tc>
      </w:tr>
      <w:tr w:rsidR="00835CC2" w:rsidRPr="00DC78D4" w:rsidTr="00C36D43">
        <w:tc>
          <w:tcPr>
            <w:tcW w:w="2376" w:type="dxa"/>
            <w:vMerge w:val="restart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Учебно-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3261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самостоятельная познавательная деятельность.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создавать творческие работы под руководством педагога и самостоятельно.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выбирать способы действий из усвоенных ранее способов.</w:t>
            </w:r>
          </w:p>
        </w:tc>
      </w:tr>
      <w:tr w:rsidR="00835CC2" w:rsidRPr="00DC78D4" w:rsidTr="00C36D43">
        <w:tc>
          <w:tcPr>
            <w:tcW w:w="2376" w:type="dxa"/>
            <w:vMerge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знакомство с технологическими основами декоративного творчества.</w:t>
            </w:r>
          </w:p>
        </w:tc>
        <w:tc>
          <w:tcPr>
            <w:tcW w:w="4217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выбирать необходимые материалы и инструменты для работы.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умение организовать рабочее место.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иметь навык  выполнения основных приёмов ручного шитья.</w:t>
            </w:r>
          </w:p>
        </w:tc>
      </w:tr>
      <w:tr w:rsidR="00835CC2" w:rsidRPr="00DC78D4" w:rsidTr="00C36D43">
        <w:tc>
          <w:tcPr>
            <w:tcW w:w="2376" w:type="dxa"/>
            <w:vMerge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формирование творческого мышления.</w:t>
            </w:r>
          </w:p>
        </w:tc>
        <w:tc>
          <w:tcPr>
            <w:tcW w:w="4217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понимание детьми значимости своей работы.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создавать творческие работы (игрушки и куклы) из текстиля.</w:t>
            </w:r>
          </w:p>
        </w:tc>
      </w:tr>
      <w:tr w:rsidR="00835CC2" w:rsidRPr="00DC78D4" w:rsidTr="00C36D43">
        <w:tc>
          <w:tcPr>
            <w:tcW w:w="2376" w:type="dxa"/>
            <w:vMerge w:val="restart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Общекультурные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35CC2" w:rsidRPr="000E698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способность к нравственным и эстетическим переживаниям.</w:t>
            </w:r>
          </w:p>
        </w:tc>
        <w:tc>
          <w:tcPr>
            <w:tcW w:w="4217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знакомство с традиционными народными куклами.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уважение к культурному и историческому наследию России.</w:t>
            </w:r>
          </w:p>
        </w:tc>
      </w:tr>
      <w:tr w:rsidR="00835CC2" w:rsidRPr="00DC78D4" w:rsidTr="00C36D43">
        <w:tc>
          <w:tcPr>
            <w:tcW w:w="2376" w:type="dxa"/>
            <w:vMerge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получать необходимую информацию в общении.</w:t>
            </w:r>
          </w:p>
        </w:tc>
        <w:tc>
          <w:tcPr>
            <w:tcW w:w="4217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навык взаимодействия с другими членами группы.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понимать и принимать задание педагога.</w:t>
            </w:r>
          </w:p>
        </w:tc>
      </w:tr>
      <w:tr w:rsidR="00835CC2" w:rsidRPr="00DC78D4" w:rsidTr="00C36D43">
        <w:tc>
          <w:tcPr>
            <w:tcW w:w="2376" w:type="dxa"/>
            <w:vMerge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-умение принимать участие в коллективных делах.</w:t>
            </w:r>
          </w:p>
        </w:tc>
        <w:tc>
          <w:tcPr>
            <w:tcW w:w="4217" w:type="dxa"/>
          </w:tcPr>
          <w:p w:rsidR="00835CC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навык работы в группе.</w:t>
            </w:r>
          </w:p>
          <w:p w:rsidR="00835CC2" w:rsidRDefault="00835CC2" w:rsidP="00C36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уважать мнение других членов группы.</w:t>
            </w:r>
          </w:p>
        </w:tc>
      </w:tr>
    </w:tbl>
    <w:p w:rsidR="00835CC2" w:rsidRDefault="00835CC2" w:rsidP="00BF63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CC2" w:rsidRDefault="00835CC2" w:rsidP="00B8123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Личностные, метапредметные и предметные результаты.</w:t>
      </w:r>
    </w:p>
    <w:p w:rsidR="00835CC2" w:rsidRPr="008107E9" w:rsidRDefault="00835CC2" w:rsidP="00B8123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07E9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результаты:</w:t>
      </w:r>
    </w:p>
    <w:p w:rsidR="00835CC2" w:rsidRDefault="00835CC2" w:rsidP="00C95C43">
      <w:pPr>
        <w:tabs>
          <w:tab w:val="left" w:pos="993"/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51E">
        <w:rPr>
          <w:rFonts w:ascii="Times New Roman" w:hAnsi="Times New Roman" w:cs="Times New Roman"/>
          <w:sz w:val="28"/>
          <w:szCs w:val="28"/>
          <w:lang w:eastAsia="ru-RU"/>
        </w:rPr>
        <w:t>развитие самостоятельности и личной о</w:t>
      </w:r>
      <w:r>
        <w:rPr>
          <w:rFonts w:ascii="Times New Roman" w:hAnsi="Times New Roman" w:cs="Times New Roman"/>
          <w:sz w:val="28"/>
          <w:szCs w:val="28"/>
          <w:lang w:eastAsia="ru-RU"/>
        </w:rPr>
        <w:t>тветственности за свои поступки;</w:t>
      </w:r>
    </w:p>
    <w:p w:rsidR="00835CC2" w:rsidRPr="0041151E" w:rsidRDefault="00835CC2" w:rsidP="00C95C43">
      <w:pPr>
        <w:tabs>
          <w:tab w:val="left" w:pos="993"/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51E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эстетических потребностей, ценностей и чувств; </w:t>
      </w:r>
    </w:p>
    <w:p w:rsidR="00835CC2" w:rsidRDefault="00835CC2" w:rsidP="00C95C43">
      <w:pPr>
        <w:tabs>
          <w:tab w:val="left" w:pos="993"/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51E">
        <w:rPr>
          <w:rFonts w:ascii="Times New Roman" w:hAnsi="Times New Roman" w:cs="Times New Roman"/>
          <w:sz w:val="28"/>
          <w:szCs w:val="28"/>
          <w:lang w:eastAsia="ru-RU"/>
        </w:rPr>
        <w:t>развитие навыков сотрудничества со взрослыми и сверстникам</w:t>
      </w:r>
      <w:r>
        <w:rPr>
          <w:rFonts w:ascii="Times New Roman" w:hAnsi="Times New Roman" w:cs="Times New Roman"/>
          <w:sz w:val="28"/>
          <w:szCs w:val="28"/>
          <w:lang w:eastAsia="ru-RU"/>
        </w:rPr>
        <w:t>и в разных социальных ситуациях;</w:t>
      </w:r>
    </w:p>
    <w:p w:rsidR="00835CC2" w:rsidRPr="0041151E" w:rsidRDefault="00835CC2" w:rsidP="00C95C43">
      <w:pPr>
        <w:tabs>
          <w:tab w:val="left" w:pos="993"/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51E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мотивации к творческому труду, работе на результат, бережному отношению к материальным и духовным ценностям. </w:t>
      </w:r>
    </w:p>
    <w:p w:rsidR="00835CC2" w:rsidRPr="008107E9" w:rsidRDefault="00835CC2" w:rsidP="00B8123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07E9">
        <w:rPr>
          <w:rFonts w:ascii="Times New Roman" w:hAnsi="Times New Roman" w:cs="Times New Roman"/>
          <w:b/>
          <w:sz w:val="28"/>
          <w:szCs w:val="28"/>
          <w:lang w:eastAsia="ru-RU"/>
        </w:rPr>
        <w:t>Метапредметные результаты:</w:t>
      </w:r>
    </w:p>
    <w:p w:rsidR="00835CC2" w:rsidRDefault="00835CC2" w:rsidP="0081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07E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освоенные обучающимися универсальные учебные действия (познавательные, регулятивные и коммуникативные);</w:t>
      </w:r>
    </w:p>
    <w:p w:rsidR="00835CC2" w:rsidRPr="0041151E" w:rsidRDefault="00835CC2" w:rsidP="00C95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51E">
        <w:rPr>
          <w:rFonts w:ascii="Times New Roman" w:hAnsi="Times New Roman" w:cs="Times New Roman"/>
          <w:sz w:val="28"/>
          <w:szCs w:val="28"/>
          <w:lang w:eastAsia="ru-RU"/>
        </w:rPr>
        <w:t>освоение способов решения проблем творческого и поискового характера;</w:t>
      </w:r>
    </w:p>
    <w:p w:rsidR="00835CC2" w:rsidRPr="0041151E" w:rsidRDefault="00835CC2" w:rsidP="00C95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51E">
        <w:rPr>
          <w:rFonts w:ascii="Times New Roman" w:hAnsi="Times New Roman" w:cs="Times New Roman"/>
          <w:sz w:val="28"/>
          <w:szCs w:val="28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</w:t>
      </w:r>
      <w:r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41151E">
        <w:rPr>
          <w:rFonts w:ascii="Times New Roman" w:hAnsi="Times New Roman" w:cs="Times New Roman"/>
          <w:sz w:val="28"/>
          <w:szCs w:val="28"/>
          <w:lang w:eastAsia="ru-RU"/>
        </w:rPr>
        <w:t xml:space="preserve"> реализации; определять наиболее эффективные способы достижения результата;</w:t>
      </w:r>
    </w:p>
    <w:p w:rsidR="00835CC2" w:rsidRDefault="00835CC2" w:rsidP="00C95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51E">
        <w:rPr>
          <w:rFonts w:ascii="Times New Roman" w:hAnsi="Times New Roman" w:cs="Times New Roman"/>
          <w:sz w:val="28"/>
          <w:szCs w:val="28"/>
          <w:lang w:eastAsia="ru-RU"/>
        </w:rPr>
        <w:t xml:space="preserve">готовность слушать собеседника и вести диалог; </w:t>
      </w:r>
    </w:p>
    <w:p w:rsidR="00835CC2" w:rsidRPr="0041151E" w:rsidRDefault="00835CC2" w:rsidP="00C95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51E">
        <w:rPr>
          <w:rFonts w:ascii="Times New Roman" w:hAnsi="Times New Roman" w:cs="Times New Roman"/>
          <w:sz w:val="28"/>
          <w:szCs w:val="28"/>
          <w:lang w:eastAsia="ru-RU"/>
        </w:rPr>
        <w:t xml:space="preserve">излагать свое мнение и аргументировать свою точку зрения и оценку событий; </w:t>
      </w:r>
    </w:p>
    <w:p w:rsidR="00835CC2" w:rsidRPr="0041151E" w:rsidRDefault="00835CC2" w:rsidP="00C95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51E">
        <w:rPr>
          <w:rFonts w:ascii="Times New Roman" w:hAnsi="Times New Roman" w:cs="Times New Roman"/>
          <w:sz w:val="28"/>
          <w:szCs w:val="28"/>
          <w:lang w:eastAsia="ru-RU"/>
        </w:rPr>
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835CC2" w:rsidRPr="008107E9" w:rsidRDefault="00835CC2" w:rsidP="00C95C4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07E9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Предметные результаты:</w:t>
      </w:r>
    </w:p>
    <w:p w:rsidR="00835CC2" w:rsidRDefault="00835CC2" w:rsidP="00C95C43">
      <w:pPr>
        <w:pStyle w:val="af1"/>
        <w:tabs>
          <w:tab w:val="left" w:pos="1080"/>
          <w:tab w:val="left" w:pos="1165"/>
        </w:tabs>
        <w:spacing w:before="0" w:beforeAutospacing="0" w:after="0" w:afterAutospacing="0"/>
        <w:ind w:firstLine="720"/>
        <w:jc w:val="both"/>
        <w:rPr>
          <w:kern w:val="2"/>
          <w:sz w:val="28"/>
          <w:szCs w:val="28"/>
        </w:rPr>
      </w:pPr>
      <w:r w:rsidRPr="0041151E">
        <w:rPr>
          <w:kern w:val="2"/>
          <w:sz w:val="28"/>
          <w:szCs w:val="28"/>
        </w:rPr>
        <w:t>получение первоначальных представлений о созидательном и нравственном значении труда в жизни человека и общества;</w:t>
      </w:r>
    </w:p>
    <w:p w:rsidR="00835CC2" w:rsidRPr="0041151E" w:rsidRDefault="00835CC2" w:rsidP="00C95C43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1151E">
        <w:rPr>
          <w:kern w:val="2"/>
          <w:sz w:val="28"/>
          <w:szCs w:val="28"/>
        </w:rPr>
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835CC2" w:rsidRPr="0041151E" w:rsidRDefault="00835CC2" w:rsidP="008107E9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kern w:val="2"/>
          <w:sz w:val="28"/>
          <w:szCs w:val="28"/>
        </w:rPr>
        <w:t>использование приобретё</w:t>
      </w:r>
      <w:r w:rsidRPr="0041151E">
        <w:rPr>
          <w:kern w:val="2"/>
          <w:sz w:val="28"/>
          <w:szCs w:val="28"/>
        </w:rPr>
        <w:t>нных знаний и умений дл</w:t>
      </w:r>
      <w:r>
        <w:rPr>
          <w:kern w:val="2"/>
          <w:sz w:val="28"/>
          <w:szCs w:val="28"/>
        </w:rPr>
        <w:t xml:space="preserve">я творческого решения несложных художественно-конструкторских, </w:t>
      </w:r>
      <w:r w:rsidRPr="0041151E">
        <w:rPr>
          <w:kern w:val="2"/>
          <w:sz w:val="28"/>
          <w:szCs w:val="28"/>
        </w:rPr>
        <w:t>технологических и организационных задач;</w:t>
      </w:r>
    </w:p>
    <w:p w:rsidR="00835CC2" w:rsidRPr="0041151E" w:rsidRDefault="00835CC2" w:rsidP="00C95C43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1151E">
        <w:rPr>
          <w:kern w:val="2"/>
          <w:sz w:val="28"/>
          <w:szCs w:val="28"/>
        </w:rPr>
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835CC2" w:rsidRPr="0041151E" w:rsidRDefault="00835CC2" w:rsidP="00C95C43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1151E">
        <w:rPr>
          <w:kern w:val="2"/>
          <w:sz w:val="28"/>
          <w:szCs w:val="28"/>
        </w:rPr>
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задач.</w:t>
      </w:r>
    </w:p>
    <w:p w:rsidR="00835CC2" w:rsidRDefault="00835CC2" w:rsidP="00BF63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CC2" w:rsidRPr="00293A73" w:rsidRDefault="00835CC2" w:rsidP="00293A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93A73">
        <w:rPr>
          <w:rFonts w:ascii="Times New Roman" w:hAnsi="Times New Roman" w:cs="Times New Roman"/>
          <w:b/>
          <w:sz w:val="32"/>
          <w:szCs w:val="32"/>
          <w:lang w:eastAsia="ru-RU"/>
        </w:rPr>
        <w:t>Раздел № 2 «Комплекс организационно-педагогических условий»</w:t>
      </w:r>
    </w:p>
    <w:p w:rsidR="00835CC2" w:rsidRPr="00293A73" w:rsidRDefault="00835CC2" w:rsidP="00293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Pr="00293A73" w:rsidRDefault="00835CC2" w:rsidP="00293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E5D71">
        <w:rPr>
          <w:rFonts w:ascii="Times New Roman" w:hAnsi="Times New Roman" w:cs="Times New Roman"/>
          <w:b/>
          <w:sz w:val="28"/>
          <w:szCs w:val="28"/>
          <w:lang w:eastAsia="ru-RU"/>
        </w:rPr>
        <w:t>2.1.Календарный учебный график</w:t>
      </w:r>
    </w:p>
    <w:p w:rsidR="00835CC2" w:rsidRPr="00855FB5" w:rsidRDefault="00835CC2" w:rsidP="00AC41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Количество учебных недель: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полугодие – 18 недель,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полугодие – 18 недели. Продолжительность каникул – 90 дней.</w:t>
      </w:r>
    </w:p>
    <w:p w:rsidR="00835CC2" w:rsidRPr="00D056B9" w:rsidRDefault="00835CC2" w:rsidP="00D056B9">
      <w:pPr>
        <w:pStyle w:val="ac"/>
        <w:tabs>
          <w:tab w:val="left" w:pos="368"/>
        </w:tabs>
        <w:spacing w:after="0"/>
        <w:ind w:left="0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056B9">
        <w:rPr>
          <w:rFonts w:ascii="Times New Roman" w:hAnsi="Times New Roman" w:cs="Times New Roman"/>
          <w:i w:val="0"/>
          <w:sz w:val="28"/>
          <w:szCs w:val="28"/>
        </w:rPr>
        <w:t>Календарный учебный график программы «Кукольный мир»составляется в соответствии с годовым календарным учебным графиком муниципального учреждения дополнительного образования «Детско-юношеский центр Волгограда» ежегодно.</w:t>
      </w:r>
    </w:p>
    <w:p w:rsidR="00835CC2" w:rsidRPr="00D056B9" w:rsidRDefault="00835CC2" w:rsidP="00B812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Pr="00B81237" w:rsidRDefault="00835CC2" w:rsidP="00B81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47F55">
        <w:rPr>
          <w:rFonts w:ascii="Times New Roman" w:hAnsi="Times New Roman" w:cs="Times New Roman"/>
          <w:b/>
          <w:sz w:val="28"/>
          <w:szCs w:val="28"/>
          <w:lang w:eastAsia="ru-RU"/>
        </w:rPr>
        <w:t>2.2.Условия реализации программы</w:t>
      </w:r>
    </w:p>
    <w:p w:rsidR="00835CC2" w:rsidRPr="00AC41C7" w:rsidRDefault="00835CC2" w:rsidP="00C47F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41C7">
        <w:rPr>
          <w:rFonts w:ascii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обеспечение.</w:t>
      </w:r>
    </w:p>
    <w:p w:rsidR="00835CC2" w:rsidRPr="00566D92" w:rsidRDefault="00835CC2" w:rsidP="00C47F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Для реализации образовательной программы необходимы материалы, инструменты, оборудование (соответственно количеству обучающихся).</w:t>
      </w:r>
    </w:p>
    <w:p w:rsidR="00835CC2" w:rsidRPr="00DA361C" w:rsidRDefault="00835CC2" w:rsidP="00DA361C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Перечень необходимых материалов: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1. Ткань однотонная и с мелким рисунком  различной расцветки и фактуры: хлопчато-бумажные (ситец, бязь, сорочечная),  льняные, шерстяные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(костюмные), шелковые, искусственные, синтетические, смесовые, трикотаж, драп, сукно, фетр и др..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2. Нетканые материалы (синтепон, ватин, поролон).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3. Набивочный материал (вата, ватин, холофайбер, сено, опилки, зерно, крупа, зола  и пр.).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4. Нитки швейные катушечные (№ 10-40) различных цветов (в тон ткани).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5. Пряжа крученая и многослойная  некрученая различной толщины, цвета, состава (для  “париков”).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6. Мех  искусственный и натуральный  (с ворсом различной длины), плюш, ворсовые ткани (бархат, велюр, вельвет, спандекс, махровая  и др.).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7. Кожа натуральная и искусственная, клеенка и др. (для изготовления деталей глаз, рта, носа, лап и пр.).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8. Тесьма, ленты, кружево,  “шитье”, сутаж, шнур и др. (для декорирования, изготовления некоторых подвесных деталей).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9. Клей универсальный типа “Момент”.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10. Проволока медная (диаметром 2-4 мм.)  для каркаса.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11.  Палочки, ветки для народных кукол.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12. Пуговицы, бусины, бисер, стразы, пайетки, блестки и пр. (для декорирования).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13. Молнии, кнопки, крючки одежные,  пряжки, липкая лента, резинка бельевая  и др. (для изготовления некоторых видов кукол).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14. Клей ПВА, клей-карандаш для бумаги.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15. Тетради обучающимся  для записи заданий, выполнения зарисовок и пр..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16. Канцтовары:</w:t>
      </w:r>
    </w:p>
    <w:p w:rsidR="00835CC2" w:rsidRPr="00566D92" w:rsidRDefault="00835CC2" w:rsidP="00DA361C">
      <w:pPr>
        <w:numPr>
          <w:ilvl w:val="0"/>
          <w:numId w:val="10"/>
        </w:numPr>
        <w:tabs>
          <w:tab w:val="clear" w:pos="795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карандаши простые и цветные, фломастеры, ручки  цветные шариковые  и  гелевые, альбомы, ватман (для выполнения оформительских работ, наглядных пособий,  изготовления открыток, сувениров);</w:t>
      </w:r>
    </w:p>
    <w:p w:rsidR="00835CC2" w:rsidRPr="00566D92" w:rsidRDefault="00835CC2" w:rsidP="00DA361C">
      <w:pPr>
        <w:numPr>
          <w:ilvl w:val="0"/>
          <w:numId w:val="10"/>
        </w:numPr>
        <w:tabs>
          <w:tab w:val="clear" w:pos="795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бумага писчая, картон, калька (для изготовления выкроек), бумага писчая для  документации;</w:t>
      </w:r>
    </w:p>
    <w:p w:rsidR="00835CC2" w:rsidRPr="00566D92" w:rsidRDefault="00835CC2" w:rsidP="00DA361C">
      <w:pPr>
        <w:numPr>
          <w:ilvl w:val="0"/>
          <w:numId w:val="10"/>
        </w:numPr>
        <w:tabs>
          <w:tab w:val="clear" w:pos="795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папки, файлы для хранения документации, выкроек;</w:t>
      </w:r>
    </w:p>
    <w:p w:rsidR="00835CC2" w:rsidRPr="00566D92" w:rsidRDefault="00835CC2" w:rsidP="00DA361C">
      <w:pPr>
        <w:numPr>
          <w:ilvl w:val="0"/>
          <w:numId w:val="10"/>
        </w:numPr>
        <w:tabs>
          <w:tab w:val="clear" w:pos="795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скрепки маленькие и большие, кнопки  канцелярские;</w:t>
      </w:r>
    </w:p>
    <w:p w:rsidR="00835CC2" w:rsidRPr="00566D92" w:rsidRDefault="00835CC2" w:rsidP="00DA361C">
      <w:pPr>
        <w:numPr>
          <w:ilvl w:val="0"/>
          <w:numId w:val="10"/>
        </w:numPr>
        <w:tabs>
          <w:tab w:val="clear" w:pos="795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бумага цветная, креповая, бархатная, цветной картон (для изготовления сувениров);</w:t>
      </w:r>
    </w:p>
    <w:p w:rsidR="00835CC2" w:rsidRPr="00566D92" w:rsidRDefault="00835CC2" w:rsidP="00DA361C">
      <w:pPr>
        <w:numPr>
          <w:ilvl w:val="0"/>
          <w:numId w:val="10"/>
        </w:numPr>
        <w:tabs>
          <w:tab w:val="clear" w:pos="795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скотч (шириной 10-50 мм.).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17. Природные, бросовые материалы для  оформления композиционных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работ.</w:t>
      </w:r>
    </w:p>
    <w:p w:rsidR="00835CC2" w:rsidRPr="00DA361C" w:rsidRDefault="00835CC2" w:rsidP="00DA361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Перечень необходимых  инструментов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Набор  швейных игл различной величины.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Нитевдеватели.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Наперстки.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Вспарыватели.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Нож</w:t>
      </w:r>
      <w:r>
        <w:rPr>
          <w:rFonts w:ascii="Times New Roman" w:hAnsi="Times New Roman" w:cs="Times New Roman"/>
          <w:sz w:val="28"/>
          <w:szCs w:val="28"/>
          <w:lang w:eastAsia="ru-RU"/>
        </w:rPr>
        <w:t>ницы (закройные, канцелярские, «зигзаг»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Булавки портновские.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Мел портновский или тонкий кусочек мыла.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Линейки, угольники, лекала, циркули.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Шило.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Кусачки, плоскогубцы.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Крючки вязальные № 1-3. 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Сантиметровая лента.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Колышки, палочки для набивки.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Кисти для клея.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Резинка-ластик, точилка.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Нож канцелярский.</w:t>
      </w:r>
    </w:p>
    <w:p w:rsidR="00835CC2" w:rsidRPr="00566D9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Дырокол.</w:t>
      </w:r>
    </w:p>
    <w:p w:rsidR="00835CC2" w:rsidRDefault="00835CC2" w:rsidP="00C47F5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Степлер.</w:t>
      </w:r>
    </w:p>
    <w:p w:rsidR="00835CC2" w:rsidRPr="00DA361C" w:rsidRDefault="00835CC2" w:rsidP="00DA361C">
      <w:pPr>
        <w:spacing w:after="0" w:line="240" w:lineRule="auto"/>
        <w:ind w:firstLine="36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Перечень необходимого оборудования:</w:t>
      </w:r>
    </w:p>
    <w:p w:rsidR="00835CC2" w:rsidRPr="00566D92" w:rsidRDefault="00835CC2" w:rsidP="00C47F5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Утюг, подставка.</w:t>
      </w:r>
    </w:p>
    <w:p w:rsidR="00835CC2" w:rsidRPr="00566D92" w:rsidRDefault="00835CC2" w:rsidP="00C47F5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Доска гладильная, резиновый коврик.</w:t>
      </w:r>
    </w:p>
    <w:p w:rsidR="00835CC2" w:rsidRPr="00566D92" w:rsidRDefault="00835CC2" w:rsidP="00C47F5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Машина швейная (класса 2М), светильник.</w:t>
      </w:r>
    </w:p>
    <w:p w:rsidR="00835CC2" w:rsidRPr="00566D92" w:rsidRDefault="00835CC2" w:rsidP="00C47F5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Музыкальный центр, аудиокассеты, </w:t>
      </w:r>
      <w:r w:rsidRPr="00566D92">
        <w:rPr>
          <w:rFonts w:ascii="Times New Roman" w:hAnsi="Times New Roman" w:cs="Times New Roman"/>
          <w:sz w:val="28"/>
          <w:szCs w:val="28"/>
          <w:lang w:val="en-US" w:eastAsia="ru-RU"/>
        </w:rPr>
        <w:t>CD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-диски (для проведения  досуговых  мероприятий, перерывов для отдыха на занятиях).</w:t>
      </w:r>
    </w:p>
    <w:p w:rsidR="00835CC2" w:rsidRPr="00566D92" w:rsidRDefault="00835CC2" w:rsidP="00C47F5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Видеомагнитофон, видеокассеты (для просмотра учебных фильмов).</w:t>
      </w:r>
    </w:p>
    <w:p w:rsidR="00835CC2" w:rsidRPr="00566D92" w:rsidRDefault="00835CC2" w:rsidP="00C4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val="en-US" w:eastAsia="ru-RU"/>
        </w:rPr>
        <w:t>DVD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-плейер, </w:t>
      </w:r>
      <w:r w:rsidRPr="00566D92">
        <w:rPr>
          <w:rFonts w:ascii="Times New Roman" w:hAnsi="Times New Roman" w:cs="Times New Roman"/>
          <w:sz w:val="28"/>
          <w:szCs w:val="28"/>
          <w:lang w:val="en-US" w:eastAsia="ru-RU"/>
        </w:rPr>
        <w:t>DVD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-диски (для просмотра учебных фильмов).</w:t>
      </w:r>
    </w:p>
    <w:p w:rsidR="00835CC2" w:rsidRPr="00566D92" w:rsidRDefault="00835CC2" w:rsidP="00C47F5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Компьютер (для  разработки творческих проектов, оформления сопроводительной документации к работам для участия в выставках и др.).</w:t>
      </w:r>
    </w:p>
    <w:p w:rsidR="00835CC2" w:rsidRPr="00AC41C7" w:rsidRDefault="00835CC2" w:rsidP="00AC41C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41C7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Информационное обеспечение.</w:t>
      </w:r>
    </w:p>
    <w:p w:rsidR="00835CC2" w:rsidRPr="00566D92" w:rsidRDefault="00835CC2" w:rsidP="00AC4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- аудиодиски с записью звуков природы, классической музыки, инструментальных композиций для отдыха</w:t>
      </w:r>
      <w:r>
        <w:rPr>
          <w:rFonts w:ascii="Times New Roman" w:hAnsi="Times New Roman" w:cs="Times New Roman"/>
          <w:sz w:val="28"/>
          <w:szCs w:val="28"/>
          <w:lang w:eastAsia="ru-RU"/>
        </w:rPr>
        <w:t>, русских народных песен, детских песен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35CC2" w:rsidRPr="00566D92" w:rsidRDefault="00835CC2" w:rsidP="00AC4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видеозаписи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темам программы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35CC2" w:rsidRPr="00566D92" w:rsidRDefault="00835CC2" w:rsidP="00AC4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- подборка фотографий творческих работ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 и педагога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35CC2" w:rsidRPr="00566D92" w:rsidRDefault="00835CC2" w:rsidP="00AC4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литература по изготовлению традиционных русских народных и авторских кукол, текстильных мягких игрушек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5CC2" w:rsidRDefault="00835CC2" w:rsidP="00EB27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CC2" w:rsidRPr="00B81237" w:rsidRDefault="00835CC2" w:rsidP="00B81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47F55">
        <w:rPr>
          <w:rFonts w:ascii="Times New Roman" w:hAnsi="Times New Roman" w:cs="Times New Roman"/>
          <w:b/>
          <w:sz w:val="28"/>
          <w:szCs w:val="28"/>
          <w:lang w:eastAsia="ru-RU"/>
        </w:rPr>
        <w:t>2.3.Формы аттестации</w:t>
      </w:r>
    </w:p>
    <w:p w:rsidR="00835CC2" w:rsidRPr="00BD282E" w:rsidRDefault="00835CC2" w:rsidP="00DA36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82E">
        <w:rPr>
          <w:rFonts w:ascii="Times New Roman" w:hAnsi="Times New Roman" w:cs="Times New Roman"/>
          <w:b/>
          <w:sz w:val="28"/>
          <w:szCs w:val="28"/>
          <w:lang w:eastAsia="ru-RU"/>
        </w:rPr>
        <w:t>Формы отслеживания и фиксации образовательных результатов:</w:t>
      </w:r>
    </w:p>
    <w:p w:rsidR="00835CC2" w:rsidRPr="00BD282E" w:rsidRDefault="00835CC2" w:rsidP="00BD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82E">
        <w:rPr>
          <w:rFonts w:ascii="Times New Roman" w:hAnsi="Times New Roman" w:cs="Times New Roman"/>
          <w:sz w:val="28"/>
          <w:szCs w:val="28"/>
          <w:lang w:eastAsia="ru-RU"/>
        </w:rPr>
        <w:t>- Журнал учёта работы кружка.</w:t>
      </w:r>
    </w:p>
    <w:p w:rsidR="00835CC2" w:rsidRPr="00BD282E" w:rsidRDefault="00835CC2" w:rsidP="00BD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82E">
        <w:rPr>
          <w:rFonts w:ascii="Times New Roman" w:hAnsi="Times New Roman" w:cs="Times New Roman"/>
          <w:sz w:val="28"/>
          <w:szCs w:val="28"/>
          <w:lang w:eastAsia="ru-RU"/>
        </w:rPr>
        <w:t>- Творческие работы учеников.</w:t>
      </w:r>
    </w:p>
    <w:p w:rsidR="00835CC2" w:rsidRDefault="00835CC2" w:rsidP="00BD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Анкетирование</w:t>
      </w:r>
      <w:r w:rsidRPr="00BD282E">
        <w:rPr>
          <w:rFonts w:ascii="Times New Roman" w:hAnsi="Times New Roman" w:cs="Times New Roman"/>
          <w:sz w:val="28"/>
          <w:szCs w:val="28"/>
          <w:lang w:eastAsia="ru-RU"/>
        </w:rPr>
        <w:t xml:space="preserve"> и тести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рование</w:t>
      </w:r>
      <w:r w:rsidRPr="00BD282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5CC2" w:rsidRPr="00BD282E" w:rsidRDefault="00835CC2" w:rsidP="00BD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82E">
        <w:rPr>
          <w:rFonts w:ascii="Times New Roman" w:hAnsi="Times New Roman" w:cs="Times New Roman"/>
          <w:sz w:val="28"/>
          <w:szCs w:val="28"/>
          <w:lang w:eastAsia="ru-RU"/>
        </w:rPr>
        <w:t>- Грамоты, дипломы, благодарственные письма учащихся и педагога.</w:t>
      </w:r>
    </w:p>
    <w:p w:rsidR="00835CC2" w:rsidRPr="00BD282E" w:rsidRDefault="00835CC2" w:rsidP="00DA36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282E">
        <w:rPr>
          <w:rFonts w:ascii="Times New Roman" w:hAnsi="Times New Roman" w:cs="Times New Roman"/>
          <w:b/>
          <w:sz w:val="28"/>
          <w:szCs w:val="28"/>
          <w:lang w:eastAsia="ru-RU"/>
        </w:rPr>
        <w:t>Формы предъявления и демонстрирования образовательных результатов:</w:t>
      </w:r>
    </w:p>
    <w:p w:rsidR="00835CC2" w:rsidRPr="00BD282E" w:rsidRDefault="00835CC2" w:rsidP="00BD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82E">
        <w:rPr>
          <w:rFonts w:ascii="Times New Roman" w:hAnsi="Times New Roman" w:cs="Times New Roman"/>
          <w:sz w:val="28"/>
          <w:szCs w:val="28"/>
          <w:lang w:eastAsia="ru-RU"/>
        </w:rPr>
        <w:t>- Выставки, конкурсы и другие творческие мероприятия с участием работ учеников.</w:t>
      </w:r>
    </w:p>
    <w:p w:rsidR="00835CC2" w:rsidRDefault="00835CC2" w:rsidP="00BD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82E">
        <w:rPr>
          <w:rFonts w:ascii="Times New Roman" w:hAnsi="Times New Roman" w:cs="Times New Roman"/>
          <w:sz w:val="28"/>
          <w:szCs w:val="28"/>
          <w:lang w:eastAsia="ru-RU"/>
        </w:rPr>
        <w:t>- Открытое занятие для родителей.</w:t>
      </w:r>
    </w:p>
    <w:p w:rsidR="00805E1E" w:rsidRDefault="00805E1E" w:rsidP="00BD2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Анкеты, тесты.</w:t>
      </w:r>
    </w:p>
    <w:p w:rsidR="00835CC2" w:rsidRPr="00BD282E" w:rsidRDefault="00835CC2" w:rsidP="00BD28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282E">
        <w:rPr>
          <w:rFonts w:ascii="Times New Roman" w:hAnsi="Times New Roman" w:cs="Times New Roman"/>
          <w:sz w:val="28"/>
          <w:szCs w:val="28"/>
          <w:lang w:eastAsia="ru-RU"/>
        </w:rPr>
        <w:t>- Отчёт работы за учебный год.</w:t>
      </w:r>
    </w:p>
    <w:p w:rsidR="00835CC2" w:rsidRDefault="00835CC2" w:rsidP="00B81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282E">
        <w:rPr>
          <w:rFonts w:ascii="Times New Roman" w:hAnsi="Times New Roman" w:cs="Times New Roman"/>
          <w:b/>
          <w:sz w:val="28"/>
          <w:szCs w:val="28"/>
          <w:lang w:eastAsia="ru-RU"/>
        </w:rPr>
        <w:t>2.4. Оценочные материалы</w:t>
      </w:r>
    </w:p>
    <w:p w:rsidR="00835CC2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Обязательным условием мониторинга образовательн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ого процесса 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контроль. Основной </w:t>
      </w:r>
      <w:r w:rsidRPr="00DA361C">
        <w:rPr>
          <w:rFonts w:ascii="Times New Roman" w:hAnsi="Times New Roman" w:cs="Times New Roman"/>
          <w:bCs/>
          <w:sz w:val="28"/>
          <w:szCs w:val="28"/>
          <w:lang w:eastAsia="ru-RU"/>
        </w:rPr>
        <w:t>формой текущего контроля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</w:t>
      </w:r>
      <w:r w:rsidR="00F22A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индивидуаль</w:t>
      </w:r>
      <w:r w:rsidR="00405DDE">
        <w:rPr>
          <w:rFonts w:ascii="Times New Roman" w:hAnsi="Times New Roman" w:cs="Times New Roman"/>
          <w:sz w:val="28"/>
          <w:szCs w:val="28"/>
          <w:lang w:eastAsia="ru-RU"/>
        </w:rPr>
        <w:t xml:space="preserve">ный просмотр работ </w:t>
      </w:r>
      <w:r w:rsidR="008B0E39" w:rsidRPr="008B0E39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="008B0E39">
        <w:rPr>
          <w:rFonts w:ascii="Times New Roman" w:hAnsi="Times New Roman" w:cs="Times New Roman"/>
          <w:sz w:val="28"/>
          <w:szCs w:val="28"/>
          <w:lang w:eastAsia="ru-RU"/>
        </w:rPr>
        <w:t>щихся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педагогом, который можно устроить как временную выставку. Возможно номинировать приз зрительских симпатий, а также определять работы по различным критериям: «самая маленькая», «самая большая», «самая аккуратная», «самая красивая», «самая добрая» и др., организовав сбор отзывов в специальный «почтовый ящик». Педагог подводит итоги, объявляет их, награждает авторов лучших работ. При оценке удобно пользоваться таблицей</w:t>
      </w:r>
      <w:r>
        <w:rPr>
          <w:rFonts w:ascii="Times New Roman" w:hAnsi="Times New Roman" w:cs="Times New Roman"/>
          <w:sz w:val="28"/>
          <w:szCs w:val="28"/>
          <w:lang w:eastAsia="ru-RU"/>
        </w:rPr>
        <w:t>. (см. Приложение 1).</w:t>
      </w:r>
    </w:p>
    <w:p w:rsidR="00835CC2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Периодический контроль 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результатов обучения осуществляется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посредством организации выставок детских работ в учебном кабинете (по темам), в выставочном зале. Коллективные просмотры выполненных изделий, их анализ приучают обучающихся справедливо и объективно оценивать работы свои и другие, радоваться не только своему, но и чужому успеху. Лучшие работы на уровне кружка направляются для участия в выставках, проводимых Детско-юношеским центром, учреждениями образования, культуры, различными организации. Победителей творческих конкурсов, выставок поощряются грамотами.</w:t>
      </w:r>
    </w:p>
    <w:p w:rsidR="00835CC2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CC2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bCs/>
          <w:sz w:val="28"/>
          <w:szCs w:val="28"/>
          <w:lang w:eastAsia="ru-RU"/>
        </w:rPr>
        <w:t>Итогом работы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за учебный год является участие в выставке на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ежегодном творческом отчете, отбор работ на конкурс. В практической работе удобно пользоваться предложенной ниже таблицей, позволяющей проследить актив</w:t>
      </w:r>
      <w:r w:rsidR="00405DDE">
        <w:rPr>
          <w:rFonts w:ascii="Times New Roman" w:hAnsi="Times New Roman" w:cs="Times New Roman"/>
          <w:sz w:val="28"/>
          <w:szCs w:val="28"/>
          <w:lang w:eastAsia="ru-RU"/>
        </w:rPr>
        <w:t xml:space="preserve">ность и творческие успехи </w:t>
      </w:r>
      <w:r w:rsidR="00405DDE" w:rsidRPr="008B0E39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>щихся.</w:t>
      </w:r>
    </w:p>
    <w:p w:rsidR="00835CC2" w:rsidRPr="00DA361C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61C">
        <w:rPr>
          <w:rFonts w:ascii="Times New Roman" w:hAnsi="Times New Roman" w:cs="Times New Roman"/>
          <w:sz w:val="28"/>
          <w:szCs w:val="28"/>
        </w:rPr>
        <w:t xml:space="preserve">В результате обучения возможны </w:t>
      </w:r>
      <w:r w:rsidRPr="00DA361C">
        <w:rPr>
          <w:rFonts w:ascii="Times New Roman" w:hAnsi="Times New Roman" w:cs="Times New Roman"/>
          <w:bCs/>
          <w:sz w:val="28"/>
          <w:szCs w:val="28"/>
        </w:rPr>
        <w:t>три уровня усвоения программы</w:t>
      </w:r>
      <w:r w:rsidRPr="00DA361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7"/>
        <w:gridCol w:w="8615"/>
      </w:tblGrid>
      <w:tr w:rsidR="00835CC2" w:rsidRPr="00FC3754" w:rsidTr="00C36D43">
        <w:tc>
          <w:tcPr>
            <w:tcW w:w="1237" w:type="dxa"/>
          </w:tcPr>
          <w:p w:rsidR="00835CC2" w:rsidRPr="00FC3754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</w:tc>
        <w:tc>
          <w:tcPr>
            <w:tcW w:w="8615" w:type="dxa"/>
          </w:tcPr>
          <w:p w:rsidR="00835CC2" w:rsidRPr="00FC3754" w:rsidRDefault="00835CC2" w:rsidP="00C36D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Показатели усвоения программы</w:t>
            </w:r>
          </w:p>
        </w:tc>
      </w:tr>
      <w:tr w:rsidR="00835CC2" w:rsidRPr="00FC3754" w:rsidTr="00C36D43">
        <w:tc>
          <w:tcPr>
            <w:tcW w:w="1237" w:type="dxa"/>
          </w:tcPr>
          <w:p w:rsidR="00835CC2" w:rsidRPr="00FC3754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8615" w:type="dxa"/>
          </w:tcPr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Формирование интереса к декоративному творчеству.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Создание творческих работ по образцу.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В творческих работах допускаются значительные ошибки.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Участие творческих работ в выставках на уровне объединения.</w:t>
            </w:r>
          </w:p>
        </w:tc>
      </w:tr>
      <w:tr w:rsidR="00835CC2" w:rsidRPr="00FC3754" w:rsidTr="00C36D43">
        <w:tc>
          <w:tcPr>
            <w:tcW w:w="1237" w:type="dxa"/>
          </w:tcPr>
          <w:p w:rsidR="00835CC2" w:rsidRPr="00FC3754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8615" w:type="dxa"/>
          </w:tcPr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Устойчивый интерес к декоративному творчеству.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Создание творческих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образцу с</w:t>
            </w: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 xml:space="preserve"> модификаций образца.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В творческих работах допускаются незначительные ошибки.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Участие творческих работ в выставках, конкурсах городского уровня.</w:t>
            </w:r>
          </w:p>
        </w:tc>
      </w:tr>
      <w:tr w:rsidR="00835CC2" w:rsidRPr="00FC3754" w:rsidTr="00C36D43">
        <w:tc>
          <w:tcPr>
            <w:tcW w:w="1237" w:type="dxa"/>
          </w:tcPr>
          <w:p w:rsidR="00835CC2" w:rsidRPr="00FC3754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8615" w:type="dxa"/>
          </w:tcPr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Повышенный интерес к декоративному творчеству.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модифицированных и</w:t>
            </w: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 xml:space="preserve"> авторских творческих работ.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В творческих работах не допускаются ошибки.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 xml:space="preserve">Участие творческих работ в выставках, конкурсах областного,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всероссийского, </w:t>
            </w: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международного уровня.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Адекватная оценка творческих работ (своих и сверстников).</w:t>
            </w:r>
          </w:p>
          <w:p w:rsidR="00835CC2" w:rsidRPr="00FC3754" w:rsidRDefault="00835CC2" w:rsidP="00C36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C3754">
              <w:rPr>
                <w:rFonts w:ascii="Times New Roman" w:hAnsi="Times New Roman" w:cs="Times New Roman"/>
                <w:sz w:val="28"/>
                <w:szCs w:val="28"/>
              </w:rPr>
              <w:t>Помощь сверстникам в рамках наставника-инструктора.</w:t>
            </w:r>
          </w:p>
        </w:tc>
      </w:tr>
    </w:tbl>
    <w:p w:rsidR="00835CC2" w:rsidRPr="00B81237" w:rsidRDefault="00835CC2" w:rsidP="00B81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2.5.Методические материалы</w:t>
      </w:r>
    </w:p>
    <w:p w:rsidR="00835CC2" w:rsidRPr="00566D92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566D9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етоды обучения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5CC2" w:rsidRPr="00DA361C" w:rsidRDefault="00835CC2" w:rsidP="00DA361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1. Методы организации и осуществления учебно-познавательной деятельности.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а)   по источнику передачи и восприятия: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- словесные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(при проведении организационной, теоретической, итоговой частей занятия: беседа, рассказ, объяснение; в ходе практической деятельности: напоминание, просьба, намек, совет, поощрение, педагогическое требование, пояснение);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наглядные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(при организации теоретической и практической частей занятия: демонстрация моделей изделий, применяемых материалов и инструментов, рабочих приемов, результатов поэтапных действий, иллюстраций: художественных /фото, картины, видеоматериалы/, графических /рисунки, чертежи, схемы, эскизы/, условно-символических /алгоритмы, формулы/, наглядно-действенных /макет, муляж/, наблюдение явлений природы, деятельности людей и др., обследование)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- практические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(при формировании умений и навыков: пробное выполнение задания, поэтапное выполнение изделий).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б) по степени самостоятельности мышления при овладении знаниями: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- репродуктивный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(на начальном этапе обучения – работа по образцу);</w:t>
      </w:r>
    </w:p>
    <w:p w:rsidR="00AB0E7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проблемно-поисковый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(при развитии навыков творческой деятельности обучающимся дается проблемное задание, затем организуется коллективное обсуждение возможных способов решения, выбирается один наиболее оригинальный вариант, который реализуется на практике);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- частично-поисковый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(при поэтапном обучении способам творческой деятельности, в том числе при  составлении технологических карт обучающимися самостоятельно);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- эвристический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(при разработке и изготовлении авторских изделий);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в) по степени управления учебной деятельностью: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под руководством педагога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, в том числе дозированная помощь (при освоении новых знаний и способов деятельности);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самостоятельная работа обучающихся, взаимопомощь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(при выполнении практических заданий);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работа с литературой, пособиями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5CC2" w:rsidRPr="00DA361C" w:rsidRDefault="00835CC2" w:rsidP="00DA361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2. Методы стимулирования и мотивации учебно-познавательной деятельности: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стимулирование интереса к занятиям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(при создании положительных эмоций по отношению к данному виду деятельности, наличие познавательной стороны этой эмоции, наличие непосредственного мотива, идущего от самой деятельности). Для этого используются приемы: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создание ситуации нравственного переживания;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создание на занятиях ситуации занимательности (занимательные аналогии);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эмоционального переживания (удивления);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сопоставление научных и житейских толкований;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художественность, яркость, эмоциональность речи педагога;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создание ситуации новизны получаемых знаний, актуальности;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создание ситуации успеха в творчестве (путем дифференциации   заданий, постепенного усложнения заданий);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художественный диалог(общение поколений как стержневая  основа   художественного творчества);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связь восприятия и созидания(реализация творческ</w:t>
      </w:r>
      <w:r w:rsidR="00405DDE">
        <w:rPr>
          <w:rFonts w:ascii="Times New Roman" w:hAnsi="Times New Roman" w:cs="Times New Roman"/>
          <w:sz w:val="28"/>
          <w:szCs w:val="28"/>
          <w:lang w:eastAsia="ru-RU"/>
        </w:rPr>
        <w:t xml:space="preserve">ого замысла </w:t>
      </w:r>
      <w:r w:rsidR="00405DDE" w:rsidRPr="008B0E39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>щихся через приобщение к народным традиционным мотивам и темам на основе их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свободной интерпретации);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свобода в системе ограничений(придает художественной деятельности целенаправленный характер).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б)  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Формирование личной ответственности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. Для этого используются приемы: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разъяснение личной значимости обучения;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ознакомление с правилами работы кружкаи правилами их выполнения;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поощрение за успешное выполнение задания;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подготовка творческих работ для участия в выставках.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в)   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Организации творческой деятельности: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анализ текстов для выполнения творческих заданий;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активизации мышления («мозговой штурм»);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- ТРИЗ-педагогика (метод загадки, морфологический ящик, нестандартное использование какого-либо предмета, игра «Да-нет» и др.)</w:t>
      </w:r>
    </w:p>
    <w:p w:rsidR="00835CC2" w:rsidRPr="00DA361C" w:rsidRDefault="00835CC2" w:rsidP="00E4766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Методы контроля и самоконтроля в обучении:  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>а)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устного контроля и самоконтроля 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(при проведении теоретической, практической, итоговой частей занятия – беседа);</w:t>
      </w:r>
    </w:p>
    <w:p w:rsidR="00835CC2" w:rsidRPr="00DA361C" w:rsidRDefault="00835CC2" w:rsidP="00E476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б)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письменного контроля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(при проведении итоговых занятий по блокам – выполнение карточек-заданий, разгадывание кроссвордов, ребусов)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835CC2" w:rsidRPr="00DA361C" w:rsidRDefault="00835CC2" w:rsidP="00FE080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организации образовательного процесса.</w:t>
      </w:r>
    </w:p>
    <w:p w:rsidR="00835CC2" w:rsidRPr="00DA361C" w:rsidRDefault="00835CC2" w:rsidP="00EB2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Образовательный процесс осуществляется в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групповой форме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. В группе  одновременно могут заниматься дети разного возраста, темперамента, склонностей, потребностей, способностей. В связи с этим программой предусмотрено по каждой теме выполнение заданий различной степени сложности. Тем самым осуществляются принципы дифференциации, индивидуализации.  При подготовке творческих работ к выставкам, конкурсам, выполнении сложных композиций возможно проведение занятий во фронтальной, групповой или индивидуальной форме с целью достижения лучшего результата работы.</w:t>
      </w:r>
    </w:p>
    <w:p w:rsidR="00835CC2" w:rsidRPr="00DA361C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b/>
          <w:sz w:val="28"/>
          <w:szCs w:val="28"/>
          <w:lang w:eastAsia="ru-RU"/>
        </w:rPr>
        <w:t>Формы организации учебного занятия.</w:t>
      </w:r>
    </w:p>
    <w:p w:rsidR="00835CC2" w:rsidRPr="00DA361C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К основным </w:t>
      </w:r>
      <w:r w:rsidRPr="00DA361C">
        <w:rPr>
          <w:rFonts w:ascii="Times New Roman" w:hAnsi="Times New Roman" w:cs="Times New Roman"/>
          <w:bCs/>
          <w:sz w:val="28"/>
          <w:szCs w:val="28"/>
          <w:lang w:eastAsia="ru-RU"/>
        </w:rPr>
        <w:t>типам занятий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относятся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вводные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занятия,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практические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– закрепления новых знаний,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итоговые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комбинированные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творческие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– дети включаются в поисковую деятельность, свободны и самостоятельны в разработке и реализации замысла.</w:t>
      </w:r>
    </w:p>
    <w:p w:rsidR="00835CC2" w:rsidRPr="008B0E39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Cs/>
          <w:sz w:val="28"/>
          <w:szCs w:val="28"/>
          <w:lang w:eastAsia="ru-RU"/>
        </w:rPr>
        <w:t>Комбинированные занятия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решают несколько дидактических задач, включают теоретическую часть и практическое выполнение задания. Теоретические сведения – это объяснение нового материала, информация познавательного характера. Теоретический материал обычно дается в начале занятия. Новая тема, то или иное задание объясняется доступно, последовательно, закрепляя объяснение показом наглядного материала. Теоретический материал можно преподносить в форме рассказа – информации или беседы, сопровождаемой вопросами к обучающимся. Основное место отводится практическим работам, которые проводятся в групповой и индивидуальной формах. Практическая часть является естественным 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продолжением и закреплением теоретических сведений. Объяснение теоретического материала и практических заданий сопровождается демонстрацией различного рода наглядных материалов, выполнение эскизов. Демонстрация последовательности выпо</w:t>
      </w:r>
      <w:r w:rsidR="00405DDE">
        <w:rPr>
          <w:rFonts w:ascii="Times New Roman" w:hAnsi="Times New Roman" w:cs="Times New Roman"/>
          <w:sz w:val="28"/>
          <w:szCs w:val="28"/>
          <w:lang w:eastAsia="ru-RU"/>
        </w:rPr>
        <w:t>лнения определенного задания даё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т наиболее полное представление о процессе работы над изделием, его форме, декоративном оформлении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>. Основная цель показа готовых образцов самоде</w:t>
      </w:r>
      <w:r w:rsidR="00405DDE" w:rsidRPr="008B0E39">
        <w:rPr>
          <w:rFonts w:ascii="Times New Roman" w:hAnsi="Times New Roman" w:cs="Times New Roman"/>
          <w:sz w:val="28"/>
          <w:szCs w:val="28"/>
          <w:lang w:eastAsia="ru-RU"/>
        </w:rPr>
        <w:t>льных изделий – научить учащихся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 использовать их в работе. Педагог не ставит задачу точного повторения образца, а с его помощ</w:t>
      </w:r>
      <w:r w:rsidR="00405DDE" w:rsidRPr="008B0E39">
        <w:rPr>
          <w:rFonts w:ascii="Times New Roman" w:hAnsi="Times New Roman" w:cs="Times New Roman"/>
          <w:sz w:val="28"/>
          <w:szCs w:val="28"/>
          <w:lang w:eastAsia="ru-RU"/>
        </w:rPr>
        <w:t>ью стремиться вызвать у учащихся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 xml:space="preserve"> желание творить самостоятельно, изменять, усовершенствовать, реализовывать свои замыслы.</w:t>
      </w:r>
    </w:p>
    <w:p w:rsidR="00835CC2" w:rsidRPr="008B0E39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0E39">
        <w:rPr>
          <w:rFonts w:ascii="Times New Roman" w:hAnsi="Times New Roman" w:cs="Times New Roman"/>
          <w:iCs/>
          <w:sz w:val="28"/>
          <w:szCs w:val="28"/>
          <w:lang w:eastAsia="ru-RU"/>
        </w:rPr>
        <w:t>Учебно-творческое занятие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 xml:space="preserve"> способствует организации учебно-творческого процесса таким образом, чтобы увеличилось время на самостоятельную познавательную </w:t>
      </w:r>
      <w:r w:rsidR="00B704AF" w:rsidRPr="008B0E39">
        <w:rPr>
          <w:rFonts w:ascii="Times New Roman" w:hAnsi="Times New Roman" w:cs="Times New Roman"/>
          <w:sz w:val="28"/>
          <w:szCs w:val="28"/>
          <w:lang w:eastAsia="ru-RU"/>
        </w:rPr>
        <w:t>и творческую деятельность уча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>щихся. С этой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целью педагог определяет объём (обязательный минимум) знаний и  умений для каждой группы в соответствии с возрастом, планируемым результатом работы, который он изложит сам, предусмотрев необходимое количество 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>времени для его обсуждения и осмысления. Самостоятельная по</w:t>
      </w:r>
      <w:r w:rsidR="00B704AF" w:rsidRPr="008B0E39">
        <w:rPr>
          <w:rFonts w:ascii="Times New Roman" w:hAnsi="Times New Roman" w:cs="Times New Roman"/>
          <w:sz w:val="28"/>
          <w:szCs w:val="28"/>
          <w:lang w:eastAsia="ru-RU"/>
        </w:rPr>
        <w:t>знавательная деятельность уча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 xml:space="preserve">щихся организуется при условии создания благоприятного эмоционального фона, достигающегося посредством адекватной, комментирующей оценочной деятельности педагога, введению самоконтроля и самооценки обучающихся, согласуемой с педагогом. А также </w:t>
      </w:r>
      <w:r w:rsidR="00B704AF" w:rsidRPr="008B0E39">
        <w:rPr>
          <w:rFonts w:ascii="Times New Roman" w:hAnsi="Times New Roman" w:cs="Times New Roman"/>
          <w:sz w:val="28"/>
          <w:szCs w:val="28"/>
          <w:lang w:eastAsia="ru-RU"/>
        </w:rPr>
        <w:t>сотрудничество педагога с уча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>щимися, основанное на внутренней мотивации, диалоговом общении, совместной деятельности.</w:t>
      </w:r>
    </w:p>
    <w:p w:rsidR="00835CC2" w:rsidRPr="00DA361C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0E39">
        <w:rPr>
          <w:rFonts w:ascii="Times New Roman" w:hAnsi="Times New Roman" w:cs="Times New Roman"/>
          <w:iCs/>
          <w:sz w:val="28"/>
          <w:szCs w:val="28"/>
          <w:lang w:eastAsia="ru-RU"/>
        </w:rPr>
        <w:t>Игра</w:t>
      </w:r>
      <w:r w:rsidRPr="008B0E39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организуется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 в коллективе детей с целью их обучения, отдыха, развлечения, приобретения опыта социальных ролей и установок. В игре поведение детей приобретает социальное значение, создаются условия для эстетического и духовного развития личности. Дидактические игры – один из путей создания на уроках атмосферы сотворчества педагога с обучающимися. На практике использование таких игр, как «Разноцветные лоскутики», «Тканые узоры», «Волшебные цвета» и др. способствует формированию основных художественных и технологических понятий. Проведение игр-наблюдений во время экскурсий способствует эмоциональному развитию, пробуждает эстетические чувства детей (подчеркивая красоту наблюдаемых явлений, предметов: четкость, пластичность, изящество формы, яркость, разнообразие и сдержанность, строгость цвета, пастель).</w:t>
      </w:r>
    </w:p>
    <w:p w:rsidR="00835CC2" w:rsidRPr="00DA361C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sz w:val="28"/>
          <w:szCs w:val="28"/>
          <w:lang w:eastAsia="ru-RU"/>
        </w:rPr>
        <w:t xml:space="preserve">Неотъемлемой частью образовательного процесса является </w:t>
      </w:r>
      <w:r w:rsidRPr="00DA36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сотрудничество с родителями</w:t>
      </w:r>
      <w:r w:rsidR="00793207">
        <w:rPr>
          <w:rFonts w:ascii="Times New Roman" w:hAnsi="Times New Roman" w:cs="Times New Roman"/>
          <w:sz w:val="28"/>
          <w:szCs w:val="28"/>
          <w:lang w:eastAsia="ru-RU"/>
        </w:rPr>
        <w:t xml:space="preserve"> уча</w:t>
      </w:r>
      <w:r w:rsidRPr="00DA361C">
        <w:rPr>
          <w:rFonts w:ascii="Times New Roman" w:hAnsi="Times New Roman" w:cs="Times New Roman"/>
          <w:sz w:val="28"/>
          <w:szCs w:val="28"/>
          <w:lang w:eastAsia="ru-RU"/>
        </w:rPr>
        <w:t>щихся: беседы с родителями об успехах их детей, рекомендации; практическая помощь родителей в подготовке и проведении различных мероприятий, выполнение совместных творческих работ с детьми (для участия в конкурсах в номинации «сотворчество»),  организация экскурсий; приглашение родителей на выставки работ детей. Такое сотрудничество способствует формированию общности интересов детей и родителей, способствует эмоциональной и духовной близости.</w:t>
      </w:r>
    </w:p>
    <w:p w:rsidR="00220C26" w:rsidRDefault="00220C26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20C26" w:rsidRDefault="00220C26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Pr="00DA361C" w:rsidRDefault="00835CC2" w:rsidP="00E476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Педагогические технологии.</w:t>
      </w:r>
    </w:p>
    <w:p w:rsidR="00835CC2" w:rsidRPr="00DA361C" w:rsidRDefault="00793207" w:rsidP="00E4766B">
      <w:pPr>
        <w:pStyle w:val="ac"/>
        <w:spacing w:after="0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- Мастер-класс. Способствует передаче способов работы, а не конкретных знаний</w:t>
      </w:r>
      <w:r w:rsidR="00835CC2" w:rsidRPr="00DA361C">
        <w:rPr>
          <w:rFonts w:ascii="Times New Roman" w:hAnsi="Times New Roman" w:cs="Times New Roman"/>
          <w:i w:val="0"/>
          <w:sz w:val="28"/>
          <w:szCs w:val="28"/>
          <w:lang w:eastAsia="ru-RU"/>
        </w:rPr>
        <w:t>; результатом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этого является овладение уча</w:t>
      </w:r>
      <w:r w:rsidR="00835CC2" w:rsidRPr="00DA361C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щимися творческими умениями, формирование личности, способной к самосовершенствованию, саморазвитию. В 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ходе работы мастер-класса уча</w:t>
      </w:r>
      <w:r w:rsidR="00835CC2" w:rsidRPr="00DA361C">
        <w:rPr>
          <w:rFonts w:ascii="Times New Roman" w:hAnsi="Times New Roman" w:cs="Times New Roman"/>
          <w:i w:val="0"/>
          <w:sz w:val="28"/>
          <w:szCs w:val="28"/>
          <w:lang w:eastAsia="ru-RU"/>
        </w:rPr>
        <w:t>щиеся получают задания, которые направляют работу детей в нужное русло, при этом внутри каждого задания они абсолютно свободны. В соответствии со способностями каждого выбираются путь исследования, средства для достижения цели, темп работы и т.д. Мастер-класс начинается с актуализации знаний каждого по данному вопросу, которые затем обогащаются знаниями товарищей.  Итогом является выполнение творческих работ.</w:t>
      </w:r>
    </w:p>
    <w:p w:rsidR="00835CC2" w:rsidRPr="00DA361C" w:rsidRDefault="00835CC2" w:rsidP="00E4766B">
      <w:pPr>
        <w:pStyle w:val="ac"/>
        <w:spacing w:after="0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DA361C">
        <w:rPr>
          <w:rFonts w:ascii="Times New Roman" w:hAnsi="Times New Roman" w:cs="Times New Roman"/>
          <w:i w:val="0"/>
          <w:sz w:val="28"/>
          <w:szCs w:val="28"/>
          <w:lang w:eastAsia="ru-RU"/>
        </w:rPr>
        <w:t>- Проект.  Проектная деятельно</w:t>
      </w:r>
      <w:r w:rsidR="00793207">
        <w:rPr>
          <w:rFonts w:ascii="Times New Roman" w:hAnsi="Times New Roman" w:cs="Times New Roman"/>
          <w:i w:val="0"/>
          <w:sz w:val="28"/>
          <w:szCs w:val="28"/>
          <w:lang w:eastAsia="ru-RU"/>
        </w:rPr>
        <w:t>сть уча</w:t>
      </w:r>
      <w:r w:rsidRPr="00DA361C">
        <w:rPr>
          <w:rFonts w:ascii="Times New Roman" w:hAnsi="Times New Roman" w:cs="Times New Roman"/>
          <w:i w:val="0"/>
          <w:sz w:val="28"/>
          <w:szCs w:val="28"/>
          <w:lang w:eastAsia="ru-RU"/>
        </w:rPr>
        <w:t>щихся – форма учебно-познавательной  и творческой активности,  заключающаяся в достижении сознательно поставленной цели по созданию творческого проекта, обеспечивающая единство и преемственность различных сторон процесса обучения и являющаяся средством развития личности ребенка  через осуществляемое дело.</w:t>
      </w:r>
    </w:p>
    <w:p w:rsidR="00835CC2" w:rsidRPr="00635CFD" w:rsidRDefault="008E3294" w:rsidP="00E4766B">
      <w:pPr>
        <w:keepNext/>
        <w:tabs>
          <w:tab w:val="left" w:pos="8453"/>
        </w:tabs>
        <w:spacing w:after="0" w:line="240" w:lineRule="auto"/>
        <w:jc w:val="both"/>
        <w:outlineLvl w:val="1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="00835CC2">
        <w:rPr>
          <w:rFonts w:ascii="Times New Roman" w:hAnsi="Times New Roman" w:cs="Times New Roman"/>
          <w:iCs/>
          <w:sz w:val="28"/>
          <w:szCs w:val="28"/>
          <w:lang w:eastAsia="ru-RU"/>
        </w:rPr>
        <w:t>роект</w:t>
      </w:r>
      <w:r w:rsidR="00835CC2" w:rsidRPr="00635CFD">
        <w:rPr>
          <w:rFonts w:ascii="Times New Roman" w:hAnsi="Times New Roman" w:cs="Times New Roman"/>
          <w:iCs/>
          <w:sz w:val="28"/>
          <w:szCs w:val="28"/>
          <w:lang w:eastAsia="ru-RU"/>
        </w:rPr>
        <w:tab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5"/>
        <w:gridCol w:w="3438"/>
        <w:gridCol w:w="2983"/>
      </w:tblGrid>
      <w:tr w:rsidR="00835CC2" w:rsidRPr="00635CFD" w:rsidTr="00C36D43">
        <w:trPr>
          <w:trHeight w:val="347"/>
        </w:trPr>
        <w:tc>
          <w:tcPr>
            <w:tcW w:w="3225" w:type="dxa"/>
          </w:tcPr>
          <w:p w:rsidR="00835CC2" w:rsidRPr="00635CFD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35CFD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438" w:type="dxa"/>
          </w:tcPr>
          <w:p w:rsidR="00835CC2" w:rsidRPr="00635CFD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35CFD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Процесс создания куклы</w:t>
            </w:r>
          </w:p>
        </w:tc>
        <w:tc>
          <w:tcPr>
            <w:tcW w:w="2983" w:type="dxa"/>
          </w:tcPr>
          <w:p w:rsidR="00835CC2" w:rsidRPr="00635CFD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35CFD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Результаты</w:t>
            </w:r>
          </w:p>
        </w:tc>
      </w:tr>
      <w:tr w:rsidR="00835CC2" w:rsidRPr="00B17189" w:rsidTr="00C36D43">
        <w:trPr>
          <w:trHeight w:val="634"/>
        </w:trPr>
        <w:tc>
          <w:tcPr>
            <w:tcW w:w="3225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1.Обоснование, осознание и принятие идеи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38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эскиза куклы и ее костюма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83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Осмысленная и принятая идея- з</w:t>
            </w: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адача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35CC2" w:rsidRPr="00B17189" w:rsidTr="00C36D43">
        <w:trPr>
          <w:trHeight w:val="555"/>
        </w:trPr>
        <w:tc>
          <w:tcPr>
            <w:tcW w:w="3225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Технологическая разработка идеи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38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лекал, подбор материалов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83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Доведение идеи до возможности ее практической реализации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35CC2" w:rsidRPr="00B17189" w:rsidTr="00C36D43">
        <w:trPr>
          <w:trHeight w:val="616"/>
        </w:trPr>
        <w:tc>
          <w:tcPr>
            <w:tcW w:w="3225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Практическая работа над идеей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38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Поэтапная технология изготовления с учетом художественного решения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83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Практическая реализация идеи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35CC2" w:rsidRPr="00B17189" w:rsidTr="00C36D43">
        <w:trPr>
          <w:trHeight w:val="806"/>
        </w:trPr>
        <w:tc>
          <w:tcPr>
            <w:tcW w:w="3225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Опробование объекта в работе, доработка и самооценка творческого решения идеи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38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образа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83" w:type="dxa"/>
          </w:tcPr>
          <w:p w:rsidR="00835CC2" w:rsidRPr="00566D92" w:rsidRDefault="00835CC2" w:rsidP="00C36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решения творческой задачи и обработка объекта творчества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835CC2" w:rsidRDefault="00835CC2" w:rsidP="00B8123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3BF7">
        <w:rPr>
          <w:rFonts w:ascii="Times New Roman" w:hAnsi="Times New Roman" w:cs="Times New Roman"/>
          <w:b/>
          <w:sz w:val="28"/>
          <w:szCs w:val="28"/>
          <w:lang w:eastAsia="ru-RU"/>
        </w:rPr>
        <w:t>Алгоритм учебного занятия.</w:t>
      </w:r>
    </w:p>
    <w:p w:rsidR="00835CC2" w:rsidRDefault="00835CC2" w:rsidP="00DA361C">
      <w:pPr>
        <w:numPr>
          <w:ilvl w:val="0"/>
          <w:numId w:val="3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Организационная часть.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Психологический настрой обучающихся на занятие.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Проверка присутствующих обучающихся.</w:t>
      </w:r>
    </w:p>
    <w:p w:rsidR="00835CC2" w:rsidRDefault="00835CC2" w:rsidP="00DA361C">
      <w:pPr>
        <w:numPr>
          <w:ilvl w:val="0"/>
          <w:numId w:val="3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Вводная часть.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Сообщение темы занятия.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Постановка цели</w:t>
      </w:r>
      <w:r w:rsidRPr="00DD3BF7">
        <w:rPr>
          <w:rFonts w:ascii="Times New Roman" w:hAnsi="Times New Roman" w:cs="Times New Roman"/>
          <w:sz w:val="28"/>
          <w:szCs w:val="28"/>
          <w:lang w:eastAsia="ru-RU"/>
        </w:rPr>
        <w:t>, выделение дидактических задач занятия.</w:t>
      </w:r>
    </w:p>
    <w:p w:rsidR="00835CC2" w:rsidRDefault="00835CC2" w:rsidP="00DA361C">
      <w:pPr>
        <w:numPr>
          <w:ilvl w:val="0"/>
          <w:numId w:val="3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Теоретическая часть. 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Изложение нового материала или повторение основ пройденного материала.</w:t>
      </w:r>
    </w:p>
    <w:p w:rsidR="00835CC2" w:rsidRDefault="00835CC2" w:rsidP="00DA361C">
      <w:pPr>
        <w:numPr>
          <w:ilvl w:val="0"/>
          <w:numId w:val="3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Практическая часть.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Самостоятельная работа обучающихся.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Первый целевой обход (выяснение все ли приступили к работе, проверка техники безопасности, организации рабочего места).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Второй целевой обход (оказание индивидуальной помощи обучающимся).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Третий целевой обход (анализ работы обучающихся).</w:t>
      </w:r>
    </w:p>
    <w:p w:rsidR="00835CC2" w:rsidRDefault="00835CC2" w:rsidP="00DA361C">
      <w:pPr>
        <w:numPr>
          <w:ilvl w:val="0"/>
          <w:numId w:val="3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Заключительная часть. </w:t>
      </w:r>
    </w:p>
    <w:p w:rsidR="00835CC2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Подведение итогов занятия.</w:t>
      </w:r>
    </w:p>
    <w:p w:rsidR="00835CC2" w:rsidRPr="00DD3BF7" w:rsidRDefault="00835CC2" w:rsidP="00DA36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Уборка рабочих мест.</w:t>
      </w:r>
    </w:p>
    <w:p w:rsidR="00835CC2" w:rsidRDefault="00835CC2" w:rsidP="006C39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образовательные темы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предусматривают не только усвоение теоретических знаний, но и формирование деятельностно-практического опыта.</w:t>
      </w:r>
    </w:p>
    <w:p w:rsidR="00835CC2" w:rsidRDefault="00835CC2" w:rsidP="006C39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69C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Творческие занятия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формируют навыки творческой деятельности. Тематика программы «Кукольный мир»  определяет направленность:  создание образов посредством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модифицированных и авторских текстильных игрушек и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кукол.  </w:t>
      </w:r>
    </w:p>
    <w:p w:rsidR="00835CC2" w:rsidRDefault="00835CC2" w:rsidP="006C39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CC2" w:rsidRDefault="00835CC2" w:rsidP="006C39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81237">
        <w:rPr>
          <w:rFonts w:ascii="Times New Roman" w:hAnsi="Times New Roman" w:cs="Times New Roman"/>
          <w:b/>
          <w:sz w:val="28"/>
          <w:szCs w:val="28"/>
          <w:lang w:eastAsia="ru-RU"/>
        </w:rPr>
        <w:t>3.Список литературы</w:t>
      </w:r>
    </w:p>
    <w:p w:rsidR="00835CC2" w:rsidRDefault="00835CC2" w:rsidP="00523B56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Список основной учебной литературы:</w:t>
      </w:r>
    </w:p>
    <w:p w:rsidR="00835CC2" w:rsidRDefault="00835CC2" w:rsidP="00523B56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Комарова С., Катушкин М. Кукольные люди. Культурологический очерк. – СПб. Абрис, 1989. </w:t>
      </w:r>
    </w:p>
    <w:p w:rsidR="00835CC2" w:rsidRPr="00566D92" w:rsidRDefault="00835CC2" w:rsidP="00523B56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Молотобарова О.С.  Кружок изготовления игрушек-сувениров: Пособие для руководителей  кружков общеобразовательных  школ и внешкольных учреждений.- 2-е изд., дораб. – М.: Просвещение, 1990.</w:t>
      </w:r>
    </w:p>
    <w:p w:rsidR="00835CC2" w:rsidRDefault="00835CC2" w:rsidP="006C39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CC2" w:rsidRDefault="00835CC2" w:rsidP="00523B56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Список дополнительной учебной литературы:</w:t>
      </w:r>
    </w:p>
    <w:p w:rsidR="00835CC2" w:rsidRPr="00CF0826" w:rsidRDefault="00835CC2" w:rsidP="00523B56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>Нагибина М.И. Чудеса из ткани своими руками. Популярное пособие для родителей и педагогов. Ярославль: «Академия развития», 1997. (Серия «Вместе учимся мастерить»).</w:t>
      </w:r>
    </w:p>
    <w:p w:rsidR="00835CC2" w:rsidRDefault="00835CC2" w:rsidP="00523B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Список наглядного материала:</w:t>
      </w:r>
    </w:p>
    <w:p w:rsidR="00835CC2" w:rsidRPr="00BC5E28" w:rsidRDefault="00835CC2" w:rsidP="00523B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5E28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см. </w:t>
      </w:r>
      <w:r w:rsidRPr="00BC5E28">
        <w:rPr>
          <w:rFonts w:ascii="Times New Roman" w:hAnsi="Times New Roman" w:cs="Times New Roman"/>
          <w:sz w:val="28"/>
          <w:szCs w:val="28"/>
          <w:lang w:eastAsia="ru-RU"/>
        </w:rPr>
        <w:t>Приложение 3)</w:t>
      </w:r>
    </w:p>
    <w:p w:rsidR="00835CC2" w:rsidRPr="00162705" w:rsidRDefault="00835CC2" w:rsidP="00523B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ди</w:t>
      </w:r>
      <w:r>
        <w:rPr>
          <w:rFonts w:ascii="Times New Roman" w:hAnsi="Times New Roman" w:cs="Times New Roman"/>
          <w:sz w:val="28"/>
          <w:szCs w:val="28"/>
          <w:lang w:eastAsia="ru-RU"/>
        </w:rPr>
        <w:t>дактические игры «Три медведя», «Три поросёнка».</w:t>
      </w:r>
    </w:p>
    <w:p w:rsidR="00835CC2" w:rsidRPr="00566D92" w:rsidRDefault="00835CC2" w:rsidP="00162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кроссворд  для рукодельниц;</w:t>
      </w:r>
    </w:p>
    <w:p w:rsidR="00835CC2" w:rsidRPr="00566D92" w:rsidRDefault="00835CC2" w:rsidP="00162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схема «Стили в декоративно-прикладном творчестве» (на примере кукол);</w:t>
      </w:r>
    </w:p>
    <w:p w:rsidR="00835CC2" w:rsidRPr="00566D92" w:rsidRDefault="00835CC2" w:rsidP="00162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карточки по теме «Времена года»;</w:t>
      </w:r>
    </w:p>
    <w:p w:rsidR="00835CC2" w:rsidRPr="00566D92" w:rsidRDefault="00835CC2" w:rsidP="00162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карточки по теме «Настроение»;</w:t>
      </w:r>
    </w:p>
    <w:p w:rsidR="00835CC2" w:rsidRPr="00566D92" w:rsidRDefault="00835CC2" w:rsidP="00162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схема по теме «После</w:t>
      </w:r>
      <w:r>
        <w:rPr>
          <w:rFonts w:ascii="Times New Roman" w:hAnsi="Times New Roman" w:cs="Times New Roman"/>
          <w:sz w:val="28"/>
          <w:szCs w:val="28"/>
          <w:lang w:eastAsia="ru-RU"/>
        </w:rPr>
        <w:t>довательность изготовления текстильны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х игрушек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кукол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835CC2" w:rsidRDefault="00835CC2" w:rsidP="00162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натуральные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объекты: образцы творческих работ детей и педагога;</w:t>
      </w:r>
    </w:p>
    <w:p w:rsidR="00835CC2" w:rsidRPr="00566D92" w:rsidRDefault="00835CC2" w:rsidP="00162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тематические папки по темам  «Традиционные русские куклы», «Текстильн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ые куклы», «Текстильные игрушки».</w:t>
      </w:r>
    </w:p>
    <w:p w:rsidR="00835CC2" w:rsidRDefault="00835CC2" w:rsidP="00523B56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Список электронных источников и Интернет-ресурсов:</w:t>
      </w:r>
    </w:p>
    <w:p w:rsidR="00835CC2" w:rsidRPr="00523B56" w:rsidRDefault="005B6373" w:rsidP="006C394C">
      <w:pPr>
        <w:numPr>
          <w:ilvl w:val="0"/>
          <w:numId w:val="32"/>
        </w:numPr>
        <w:spacing w:after="0" w:line="240" w:lineRule="auto"/>
        <w:ind w:left="360"/>
        <w:jc w:val="both"/>
        <w:rPr>
          <w:rStyle w:val="af0"/>
          <w:rFonts w:ascii="Times New Roman" w:hAnsi="Times New Roman"/>
          <w:bCs/>
          <w:color w:val="auto"/>
          <w:sz w:val="28"/>
          <w:szCs w:val="28"/>
          <w:u w:val="none"/>
          <w:lang w:eastAsia="ru-RU"/>
        </w:rPr>
      </w:pPr>
      <w:hyperlink r:id="rId8" w:history="1">
        <w:r w:rsidR="00835CC2" w:rsidRPr="00523B56">
          <w:rPr>
            <w:rStyle w:val="af0"/>
            <w:rFonts w:ascii="Times New Roman" w:hAnsi="Times New Roman"/>
            <w:sz w:val="28"/>
            <w:szCs w:val="28"/>
            <w:lang w:eastAsia="ru-RU"/>
          </w:rPr>
          <w:t>http://ped-kopilka.ru/</w:t>
        </w:r>
      </w:hyperlink>
    </w:p>
    <w:p w:rsidR="00835CC2" w:rsidRPr="00523B56" w:rsidRDefault="005B6373" w:rsidP="00C84B75">
      <w:pPr>
        <w:numPr>
          <w:ilvl w:val="0"/>
          <w:numId w:val="32"/>
        </w:numPr>
        <w:spacing w:after="0" w:line="240" w:lineRule="auto"/>
        <w:ind w:left="360"/>
        <w:jc w:val="both"/>
        <w:rPr>
          <w:rStyle w:val="af0"/>
          <w:rFonts w:ascii="Times New Roman" w:hAnsi="Times New Roman"/>
          <w:bCs/>
          <w:color w:val="auto"/>
          <w:sz w:val="28"/>
          <w:szCs w:val="28"/>
          <w:u w:val="none"/>
          <w:lang w:eastAsia="ru-RU"/>
        </w:rPr>
      </w:pPr>
      <w:hyperlink r:id="rId9" w:history="1">
        <w:r w:rsidR="00835CC2" w:rsidRPr="00523B56">
          <w:rPr>
            <w:rStyle w:val="af0"/>
            <w:rFonts w:ascii="Times New Roman" w:hAnsi="Times New Roman"/>
            <w:sz w:val="28"/>
            <w:szCs w:val="28"/>
            <w:lang w:eastAsia="ru-RU"/>
          </w:rPr>
          <w:t>http://stranamasterov.ru/node/973868</w:t>
        </w:r>
      </w:hyperlink>
    </w:p>
    <w:p w:rsidR="00220C26" w:rsidRDefault="00220C26" w:rsidP="00F9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C26" w:rsidRDefault="00220C26" w:rsidP="00F9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C26" w:rsidRDefault="00220C26" w:rsidP="00F9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C26" w:rsidRDefault="00220C26" w:rsidP="00F9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C26" w:rsidRDefault="00220C26" w:rsidP="00F9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CC2" w:rsidRDefault="00835CC2" w:rsidP="00F9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№ 4.  Приложения</w:t>
      </w:r>
    </w:p>
    <w:p w:rsidR="00835CC2" w:rsidRPr="003F0338" w:rsidRDefault="00835CC2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033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35CC2" w:rsidRDefault="00835CC2" w:rsidP="00F95B10">
      <w:pPr>
        <w:spacing w:after="0" w:line="240" w:lineRule="auto"/>
        <w:jc w:val="center"/>
        <w:rPr>
          <w:rFonts w:ascii="Arial" w:hAnsi="Arial" w:cs="Arial"/>
          <w:b/>
          <w:bCs/>
          <w:sz w:val="20"/>
          <w:lang w:eastAsia="ru-RU"/>
        </w:rPr>
      </w:pPr>
    </w:p>
    <w:p w:rsidR="00835CC2" w:rsidRPr="002765EB" w:rsidRDefault="00835CC2" w:rsidP="00F95B1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765EB">
        <w:rPr>
          <w:rFonts w:ascii="Times New Roman" w:hAnsi="Times New Roman" w:cs="Times New Roman"/>
          <w:b/>
          <w:sz w:val="28"/>
          <w:szCs w:val="28"/>
          <w:lang w:eastAsia="ru-RU"/>
        </w:rPr>
        <w:t>Таблица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«Урове</w:t>
      </w:r>
      <w:r w:rsidRPr="002765EB">
        <w:rPr>
          <w:rFonts w:ascii="Times New Roman" w:hAnsi="Times New Roman" w:cs="Times New Roman"/>
          <w:b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ь выполнения творческой работы»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2"/>
        <w:gridCol w:w="2160"/>
        <w:gridCol w:w="2160"/>
        <w:gridCol w:w="1903"/>
      </w:tblGrid>
      <w:tr w:rsidR="00835CC2" w:rsidRPr="00B17189" w:rsidTr="00BC5E28">
        <w:tc>
          <w:tcPr>
            <w:tcW w:w="3242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566D9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 w:rsidRPr="00566D9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уровень</w:t>
            </w:r>
          </w:p>
        </w:tc>
        <w:tc>
          <w:tcPr>
            <w:tcW w:w="1903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  <w:r w:rsidRPr="00566D9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уровень</w:t>
            </w:r>
          </w:p>
        </w:tc>
      </w:tr>
      <w:tr w:rsidR="00835CC2" w:rsidRPr="00B17189" w:rsidTr="00BC5E28">
        <w:tc>
          <w:tcPr>
            <w:tcW w:w="3242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Замысел, раскрытие темы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1903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балла</w:t>
            </w:r>
          </w:p>
        </w:tc>
      </w:tr>
      <w:tr w:rsidR="00835CC2" w:rsidRPr="00B17189" w:rsidTr="00BC5E28">
        <w:trPr>
          <w:trHeight w:val="589"/>
        </w:trPr>
        <w:tc>
          <w:tcPr>
            <w:tcW w:w="3242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Технология пошива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1903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балла</w:t>
            </w:r>
          </w:p>
        </w:tc>
      </w:tr>
      <w:tr w:rsidR="00835CC2" w:rsidRPr="00B17189" w:rsidTr="00BC5E28">
        <w:tc>
          <w:tcPr>
            <w:tcW w:w="3242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Декоративность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1903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балла</w:t>
            </w:r>
          </w:p>
        </w:tc>
      </w:tr>
      <w:tr w:rsidR="00835CC2" w:rsidRPr="00B17189" w:rsidTr="00BC5E28">
        <w:trPr>
          <w:trHeight w:val="604"/>
        </w:trPr>
        <w:tc>
          <w:tcPr>
            <w:tcW w:w="3242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Оригинальность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2160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1903" w:type="dxa"/>
            <w:vAlign w:val="center"/>
          </w:tcPr>
          <w:p w:rsidR="00835CC2" w:rsidRPr="00566D92" w:rsidRDefault="00835CC2" w:rsidP="00BC5E28">
            <w:pPr>
              <w:framePr w:hSpace="180" w:wrap="auto" w:vAnchor="text" w:hAnchor="margin" w:x="108" w:y="-1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D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балла</w:t>
            </w:r>
          </w:p>
        </w:tc>
      </w:tr>
    </w:tbl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оценок по уровням: 4 балла – </w:t>
      </w:r>
      <w:r w:rsidRPr="00566D92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уровень (низкий);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5-8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баллов – II уровень (средний);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9-12 баллов  – III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уровень (высокий).</w:t>
      </w:r>
    </w:p>
    <w:p w:rsidR="00835CC2" w:rsidRPr="00566D92" w:rsidRDefault="00835CC2" w:rsidP="00F95B1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Замысел: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– копирование, разработка собственного замысла при помощи педагога;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-  переработка копии, комбинирование;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III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– разработка собственного замысла самостоятельно.</w:t>
      </w:r>
    </w:p>
    <w:p w:rsidR="00835CC2" w:rsidRPr="00566D92" w:rsidRDefault="00835CC2" w:rsidP="00F95B1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Технология пошива: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– исполнение простыми швами по готовым лекалам при помощи педагога;</w:t>
      </w:r>
    </w:p>
    <w:p w:rsidR="00835CC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-  соблюдение технол</w:t>
      </w:r>
      <w:r>
        <w:rPr>
          <w:rFonts w:ascii="Times New Roman" w:hAnsi="Times New Roman" w:cs="Times New Roman"/>
          <w:sz w:val="28"/>
          <w:szCs w:val="28"/>
          <w:lang w:eastAsia="ru-RU"/>
        </w:rPr>
        <w:t>огии пошива по готовым лекалам;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III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– разработка лекал самостоятельно по авторским эскизам, соблюдение технологической последовательности, аккуратность.</w:t>
      </w:r>
    </w:p>
    <w:p w:rsidR="00835CC2" w:rsidRPr="00566D92" w:rsidRDefault="00835CC2" w:rsidP="00F95B1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Декоративность: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– подбор ткани и декорирование с помощью педагога;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– самосто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ятельный выбор ткани по цвету, 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>декорирование;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III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– самостоятельный подбор материала по цвету и фактуре, стилизация формы, декорирование в соответствии с образом.</w:t>
      </w:r>
    </w:p>
    <w:p w:rsidR="00835CC2" w:rsidRPr="00566D92" w:rsidRDefault="00835CC2" w:rsidP="00F95B1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Оригинальность: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– копирование с элементами фантазии;</w:t>
      </w:r>
    </w:p>
    <w:p w:rsidR="00835CC2" w:rsidRPr="00566D9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-  создание образа с помощью педагога;</w:t>
      </w:r>
    </w:p>
    <w:p w:rsidR="00835CC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6D92">
        <w:rPr>
          <w:rFonts w:ascii="Times New Roman" w:hAnsi="Times New Roman" w:cs="Times New Roman"/>
          <w:sz w:val="28"/>
          <w:szCs w:val="28"/>
          <w:u w:val="single"/>
          <w:lang w:eastAsia="ru-RU"/>
        </w:rPr>
        <w:t>III уровень</w:t>
      </w:r>
      <w:r w:rsidRPr="00566D92">
        <w:rPr>
          <w:rFonts w:ascii="Times New Roman" w:hAnsi="Times New Roman" w:cs="Times New Roman"/>
          <w:sz w:val="28"/>
          <w:szCs w:val="28"/>
          <w:lang w:eastAsia="ru-RU"/>
        </w:rPr>
        <w:t xml:space="preserve"> – создание художественного образа самостоятел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ьно, новизна в рамках традиций.</w:t>
      </w:r>
    </w:p>
    <w:p w:rsidR="00835CC2" w:rsidRPr="00144500" w:rsidRDefault="00835CC2" w:rsidP="00F95B10">
      <w:pPr>
        <w:spacing w:after="0" w:line="240" w:lineRule="auto"/>
        <w:jc w:val="both"/>
        <w:rPr>
          <w:rStyle w:val="af0"/>
          <w:rFonts w:ascii="Times New Roman" w:hAnsi="Times New Roman"/>
          <w:b/>
          <w:sz w:val="28"/>
          <w:szCs w:val="28"/>
          <w:lang w:eastAsia="ru-RU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5CC2" w:rsidRPr="003F0338" w:rsidRDefault="00835CC2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35CC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CC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CC2" w:rsidRPr="00F95B10" w:rsidRDefault="00835CC2" w:rsidP="00F9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F95B10">
        <w:rPr>
          <w:rStyle w:val="af0"/>
          <w:rFonts w:ascii="Times New Roman" w:hAnsi="Times New Roman"/>
          <w:b/>
          <w:color w:val="auto"/>
          <w:sz w:val="28"/>
          <w:szCs w:val="28"/>
          <w:lang w:eastAsia="ru-RU"/>
        </w:rPr>
        <w:t>План в</w:t>
      </w:r>
      <w:r w:rsidRPr="00F95B1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ыполнения творческого задания</w:t>
      </w:r>
    </w:p>
    <w:p w:rsidR="00835CC2" w:rsidRPr="0070323C" w:rsidRDefault="00835CC2" w:rsidP="00F95B10">
      <w:pPr>
        <w:pStyle w:val="ac"/>
        <w:numPr>
          <w:ilvl w:val="0"/>
          <w:numId w:val="4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>Разработка темы.</w:t>
      </w:r>
      <w:r w:rsidRPr="0070323C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Обучающиеся самостоятельно выбирают себе тему.    Подготавливают и разбирают материал, освещающий разные стороны тематической направленности. Выбирают наиболее приемлемый вариант для воплощения идеи. </w:t>
      </w:r>
    </w:p>
    <w:p w:rsidR="00835CC2" w:rsidRPr="0070323C" w:rsidRDefault="00835CC2" w:rsidP="00F95B10">
      <w:pPr>
        <w:pStyle w:val="ac"/>
        <w:keepNext/>
        <w:numPr>
          <w:ilvl w:val="0"/>
          <w:numId w:val="41"/>
        </w:numPr>
        <w:spacing w:after="0"/>
        <w:ind w:left="426" w:hanging="426"/>
        <w:contextualSpacing/>
        <w:jc w:val="both"/>
        <w:outlineLvl w:val="2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>Определение образа</w:t>
      </w:r>
      <w:r w:rsidRPr="0070323C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(реалистический, декоративный, фантазийный). Реалистичный образ изображения наиболее похож на настоящего человека, в декоративной кукле все части лица и тела сохраняются, находятся на своих местах, но решаются через орнамент и узоры. У фантазийной куклы могут отсутствовать определенные части лица и тела, могут меняться местами, решаются условно. Основное место отдается цвету, пластике форм.</w:t>
      </w:r>
    </w:p>
    <w:p w:rsidR="00835CC2" w:rsidRPr="0070323C" w:rsidRDefault="00835CC2" w:rsidP="00F95B10">
      <w:pPr>
        <w:pStyle w:val="ac"/>
        <w:keepNext/>
        <w:numPr>
          <w:ilvl w:val="0"/>
          <w:numId w:val="41"/>
        </w:numPr>
        <w:spacing w:after="0"/>
        <w:ind w:left="426" w:hanging="426"/>
        <w:contextualSpacing/>
        <w:jc w:val="both"/>
        <w:outlineLvl w:val="2"/>
        <w:rPr>
          <w:rFonts w:ascii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>Эскиз куклы и костюма.</w:t>
      </w:r>
      <w:r w:rsidRPr="0070323C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Может выполняться на плоскости листа бумаги любыми художественными материалами (цветные карандаши, фломастеры, краски – по желанию)  или на шаблоне методом аппликации, или на модели методом «наколки» из  текстильных материалов и фурнитуры. Разрабатывается несколько вариантов,  выбирается один наиболее оригинальный для практического  воплощения. </w:t>
      </w:r>
    </w:p>
    <w:p w:rsidR="00835CC2" w:rsidRPr="0070323C" w:rsidRDefault="00835CC2" w:rsidP="00F95B10">
      <w:pPr>
        <w:pStyle w:val="ac"/>
        <w:keepNext/>
        <w:numPr>
          <w:ilvl w:val="0"/>
          <w:numId w:val="41"/>
        </w:numPr>
        <w:spacing w:after="0"/>
        <w:ind w:left="426" w:hanging="426"/>
        <w:contextualSpacing/>
        <w:jc w:val="both"/>
        <w:outlineLvl w:val="2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>Подбор текстильных и отделочных материалов по цветовой гамме</w:t>
      </w:r>
      <w:r w:rsidRPr="0070323C">
        <w:rPr>
          <w:rFonts w:ascii="Times New Roman" w:hAnsi="Times New Roman" w:cs="Times New Roman"/>
          <w:i w:val="0"/>
          <w:sz w:val="28"/>
          <w:szCs w:val="28"/>
          <w:lang w:eastAsia="ru-RU"/>
        </w:rPr>
        <w:t>,</w:t>
      </w:r>
    </w:p>
    <w:p w:rsidR="00835CC2" w:rsidRPr="0070323C" w:rsidRDefault="00835CC2" w:rsidP="00F95B10">
      <w:pPr>
        <w:keepNext/>
        <w:spacing w:after="0" w:line="240" w:lineRule="auto"/>
        <w:ind w:left="360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качеству и фактуре в соответствии с авторским замыслом.</w:t>
      </w:r>
    </w:p>
    <w:p w:rsidR="00835CC2" w:rsidRPr="0070323C" w:rsidRDefault="00835CC2" w:rsidP="00F95B10">
      <w:pPr>
        <w:pStyle w:val="ac"/>
        <w:numPr>
          <w:ilvl w:val="0"/>
          <w:numId w:val="4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 xml:space="preserve">Технологическое изготовление авторских  текстильных кукол </w:t>
      </w:r>
    </w:p>
    <w:p w:rsidR="00835CC2" w:rsidRPr="0070323C" w:rsidRDefault="00835CC2" w:rsidP="00F95B1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sz w:val="28"/>
          <w:szCs w:val="28"/>
          <w:lang w:eastAsia="ru-RU"/>
        </w:rPr>
        <w:t>предполагает различные виды: мягкая скульптура, лоскутные, театральные,  с росписью, комбинированные (папье-маше / пластик, текстиль).</w:t>
      </w:r>
    </w:p>
    <w:p w:rsidR="00835CC2" w:rsidRPr="0070323C" w:rsidRDefault="00835CC2" w:rsidP="00F95B10">
      <w:pPr>
        <w:pStyle w:val="ac"/>
        <w:numPr>
          <w:ilvl w:val="0"/>
          <w:numId w:val="4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>Творческая разработка костюма.</w:t>
      </w:r>
      <w:r w:rsidRPr="0070323C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Посредством костюма можно создать </w:t>
      </w:r>
    </w:p>
    <w:p w:rsidR="00835CC2" w:rsidRPr="0070323C" w:rsidRDefault="00835CC2" w:rsidP="00F95B1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sz w:val="28"/>
          <w:szCs w:val="28"/>
          <w:lang w:eastAsia="ru-RU"/>
        </w:rPr>
        <w:t xml:space="preserve">любой образ куклы. При разработке реалистичного и  декоративного стилей можно использовать изготовленные самостоятельно лекала и шить по ним. Создавать костюм фантазийных и авторских кукол возможно безлекальным способом,  методом «накалывания». При том всегда необходимо помнить, что образ должен отражать характер, настроение, возраст персонажа. Это отражается в костюме также и через позу куклы и силуэт костюма. </w:t>
      </w:r>
    </w:p>
    <w:p w:rsidR="00835CC2" w:rsidRPr="0070323C" w:rsidRDefault="00835CC2" w:rsidP="00F95B10">
      <w:pPr>
        <w:pStyle w:val="ac"/>
        <w:numPr>
          <w:ilvl w:val="0"/>
          <w:numId w:val="4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 xml:space="preserve">Оформление лица и волос куклы. </w:t>
      </w:r>
      <w:r w:rsidRPr="0070323C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При создании реалистичного или </w:t>
      </w:r>
    </w:p>
    <w:p w:rsidR="00835CC2" w:rsidRPr="0070323C" w:rsidRDefault="00835CC2" w:rsidP="00F95B10">
      <w:pPr>
        <w:pStyle w:val="ac"/>
        <w:spacing w:after="0"/>
        <w:ind w:left="426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i w:val="0"/>
          <w:sz w:val="28"/>
          <w:szCs w:val="28"/>
          <w:lang w:eastAsia="ru-RU"/>
        </w:rPr>
        <w:t>декоративного образа используются в основном текстильные материалы и фурнитуру. В фантазийных и авторских куклах использование материалов не ограничено. Основное условие – эстетическое соответствие, широта раскрытия образа, оригинальность.</w:t>
      </w:r>
    </w:p>
    <w:p w:rsidR="00835CC2" w:rsidRPr="0070323C" w:rsidRDefault="00835CC2" w:rsidP="00F95B10">
      <w:pPr>
        <w:pStyle w:val="ac"/>
        <w:numPr>
          <w:ilvl w:val="0"/>
          <w:numId w:val="4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>Презентация творческой работы.</w:t>
      </w:r>
      <w:r w:rsidRPr="0070323C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Заключительным этапом является </w:t>
      </w:r>
    </w:p>
    <w:p w:rsidR="00835CC2" w:rsidRPr="0070323C" w:rsidRDefault="00835CC2" w:rsidP="00F95B10">
      <w:pPr>
        <w:pStyle w:val="ac"/>
        <w:spacing w:after="0"/>
        <w:ind w:left="426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70323C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организация творческой защиты куклы в форме инсценировки, подбора и проигрывания литературных произведений, самостоятельного придумывания сказок, стихов, песен. </w:t>
      </w:r>
    </w:p>
    <w:p w:rsidR="00835CC2" w:rsidRPr="0070323C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5CC2" w:rsidRPr="003F0338" w:rsidRDefault="00835CC2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35CC2" w:rsidRPr="00DD4D93" w:rsidRDefault="00835CC2" w:rsidP="00F95B1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CC2" w:rsidRPr="003F0338" w:rsidRDefault="00835CC2" w:rsidP="00F95B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C47">
        <w:rPr>
          <w:rFonts w:ascii="Times New Roman" w:hAnsi="Times New Roman" w:cs="Times New Roman"/>
          <w:b/>
          <w:sz w:val="28"/>
          <w:szCs w:val="28"/>
        </w:rPr>
        <w:t>Дидактические пособия</w:t>
      </w:r>
    </w:p>
    <w:p w:rsidR="00835CC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CC2" w:rsidRDefault="00835CC2" w:rsidP="00F22A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CC2" w:rsidRDefault="00642EDD" w:rsidP="00F22A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6373"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DSC02456" style="width:150.9pt;height:113.3pt;visibility:visible">
            <v:imagedata r:id="rId10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   </w:t>
      </w:r>
      <w:r w:rsidRPr="005B6373">
        <w:rPr>
          <w:rFonts w:ascii="Times New Roman" w:hAnsi="Times New Roman" w:cs="Times New Roman"/>
          <w:noProof/>
          <w:lang w:eastAsia="ru-RU"/>
        </w:rPr>
        <w:pict>
          <v:shape id="_x0000_i1026" type="#_x0000_t75" alt="DSC02538" style="width:128.95pt;height:173.45pt;visibility:visible">
            <v:imagedata r:id="rId11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   </w:t>
      </w:r>
      <w:r w:rsidRPr="005B637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27" type="#_x0000_t75" alt="DSC02537" style="width:136.5pt;height:103.95pt;visibility:visible">
            <v:imagedata r:id="rId12" o:title=""/>
          </v:shape>
        </w:pict>
      </w:r>
    </w:p>
    <w:p w:rsidR="00835CC2" w:rsidRDefault="00835CC2" w:rsidP="00F22A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CC2" w:rsidRDefault="00642EDD" w:rsidP="00F22A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10" o:spid="_x0000_i1028" type="#_x0000_t75" alt="DSC02539" style="width:117.1pt;height:156.5pt;visibility:visible">
            <v:imagedata r:id="rId13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   </w:t>
      </w: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13" o:spid="_x0000_i1029" type="#_x0000_t75" alt="DSC02543" style="width:136.5pt;height:102.05pt;visibility:visible">
            <v:imagedata r:id="rId14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   </w:t>
      </w: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16" o:spid="_x0000_i1030" type="#_x0000_t75" alt="DSC02544" style="width:131.5pt;height:174.7pt;visibility:visible">
            <v:imagedata r:id="rId15" o:title=""/>
          </v:shape>
        </w:pict>
      </w:r>
    </w:p>
    <w:p w:rsidR="00835CC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EB9" w:rsidRDefault="000D0EB9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5CC2" w:rsidRDefault="00835CC2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835CC2" w:rsidRPr="00603C47" w:rsidRDefault="00835CC2" w:rsidP="00F95B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C47">
        <w:rPr>
          <w:rFonts w:ascii="Times New Roman" w:hAnsi="Times New Roman" w:cs="Times New Roman"/>
          <w:b/>
          <w:sz w:val="28"/>
          <w:szCs w:val="28"/>
        </w:rPr>
        <w:t>Образцы традиционных русских народных кукол</w:t>
      </w:r>
    </w:p>
    <w:p w:rsidR="00835CC2" w:rsidRDefault="00835CC2" w:rsidP="00F22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CC2" w:rsidRDefault="00642EDD" w:rsidP="00F22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22" o:spid="_x0000_i1031" type="#_x0000_t75" alt="DSC02556" style="width:119.6pt;height:87.65pt;visibility:visible">
            <v:imagedata r:id="rId16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   </w:t>
      </w:r>
      <w:r w:rsidR="00F22A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9420" cy="1304290"/>
            <wp:effectExtent l="19050" t="0" r="5080" b="0"/>
            <wp:docPr id="28" name="Рисунок 19" descr="DSC0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025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8C">
        <w:rPr>
          <w:rFonts w:ascii="Times New Roman" w:hAnsi="Times New Roman" w:cs="Times New Roman"/>
          <w:noProof/>
          <w:lang w:eastAsia="ru-RU"/>
        </w:rPr>
        <w:t xml:space="preserve">     </w:t>
      </w: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25" o:spid="_x0000_i1032" type="#_x0000_t75" alt="DSC02561" style="width:119.6pt;height:90.15pt;visibility:visible">
            <v:imagedata r:id="rId18" o:title=""/>
          </v:shape>
        </w:pict>
      </w:r>
    </w:p>
    <w:p w:rsidR="00835CC2" w:rsidRDefault="00835CC2" w:rsidP="00F22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CC2" w:rsidRDefault="00642EDD" w:rsidP="00F22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373">
        <w:rPr>
          <w:rFonts w:ascii="Times New Roman" w:hAnsi="Times New Roman" w:cs="Times New Roman"/>
          <w:noProof/>
          <w:lang w:eastAsia="ru-RU"/>
        </w:rPr>
        <w:lastRenderedPageBreak/>
        <w:pict>
          <v:shape id="Рисунок 28" o:spid="_x0000_i1033" type="#_x0000_t75" alt="DSC02562" style="width:124.6pt;height:93.9pt;visibility:visible">
            <v:imagedata r:id="rId19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   </w:t>
      </w: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31" o:spid="_x0000_i1034" type="#_x0000_t75" alt="DSC02563" style="width:80.15pt;height:106.45pt;visibility:visible">
            <v:imagedata r:id="rId20" o:title=""/>
          </v:shape>
        </w:pict>
      </w:r>
    </w:p>
    <w:p w:rsidR="00835CC2" w:rsidRDefault="00835CC2" w:rsidP="00F22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CC2" w:rsidRDefault="00835CC2" w:rsidP="00F22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CC2" w:rsidRDefault="00835CC2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835CC2" w:rsidRPr="00603C47" w:rsidRDefault="00835CC2" w:rsidP="00F95B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C47">
        <w:rPr>
          <w:rFonts w:ascii="Times New Roman" w:hAnsi="Times New Roman" w:cs="Times New Roman"/>
          <w:b/>
          <w:sz w:val="28"/>
          <w:szCs w:val="28"/>
        </w:rPr>
        <w:t>Образцы текстильных игрушек</w:t>
      </w:r>
    </w:p>
    <w:p w:rsidR="00835CC2" w:rsidRDefault="00835CC2" w:rsidP="00F95B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CC2" w:rsidRDefault="00642EDD" w:rsidP="00F22A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34" o:spid="_x0000_i1035" type="#_x0000_t75" alt="DSC02568" style="width:108.95pt;height:82pt;visibility:visible">
            <v:imagedata r:id="rId21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  </w:t>
      </w: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37" o:spid="_x0000_i1036" type="#_x0000_t75" alt="DSC02576" style="width:104.55pt;height:76.4pt;visibility:visible">
            <v:imagedata r:id="rId22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   </w:t>
      </w: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40" o:spid="_x0000_i1037" type="#_x0000_t75" alt="DSC02569" style="width:102.7pt;height:136.5pt;visibility:visible">
            <v:imagedata r:id="rId23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   </w:t>
      </w:r>
      <w:r w:rsidRPr="005B6373">
        <w:rPr>
          <w:rFonts w:ascii="Times New Roman" w:hAnsi="Times New Roman" w:cs="Times New Roman"/>
          <w:noProof/>
          <w:lang w:eastAsia="ru-RU"/>
        </w:rPr>
        <w:pict>
          <v:shape id="Рисунок 43" o:spid="_x0000_i1038" type="#_x0000_t75" alt="DSC02571" style="width:105.2pt;height:77.65pt;visibility:visible">
            <v:imagedata r:id="rId24" o:title=""/>
          </v:shape>
        </w:pict>
      </w:r>
    </w:p>
    <w:p w:rsidR="00835CC2" w:rsidRDefault="00835CC2" w:rsidP="00F22A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CC2" w:rsidRDefault="00835CC2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5CC2" w:rsidRDefault="00835CC2" w:rsidP="00F95B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835CC2" w:rsidRDefault="00835CC2" w:rsidP="00F9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C47">
        <w:rPr>
          <w:rFonts w:ascii="Times New Roman" w:hAnsi="Times New Roman" w:cs="Times New Roman"/>
          <w:b/>
          <w:sz w:val="28"/>
          <w:szCs w:val="28"/>
        </w:rPr>
        <w:t>Образцы творческих композиций</w:t>
      </w:r>
    </w:p>
    <w:p w:rsidR="00835CC2" w:rsidRDefault="00835CC2" w:rsidP="00F9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CC2" w:rsidRDefault="005B6373" w:rsidP="00CF0826">
      <w:pPr>
        <w:spacing w:after="0" w:line="240" w:lineRule="auto"/>
        <w:jc w:val="both"/>
        <w:rPr>
          <w:rStyle w:val="af0"/>
          <w:rFonts w:ascii="Times New Roman" w:hAnsi="Times New Roman"/>
          <w:sz w:val="28"/>
          <w:szCs w:val="28"/>
          <w:lang w:eastAsia="ru-RU"/>
        </w:rPr>
      </w:pPr>
      <w:r w:rsidRPr="005B6373">
        <w:rPr>
          <w:noProof/>
          <w:lang w:eastAsia="ru-RU"/>
        </w:rPr>
        <w:pict>
          <v:shape id="Рисунок 2" o:spid="_x0000_s1026" type="#_x0000_t75" alt="DSC02578" style="position:absolute;left:0;text-align:left;margin-left:-9.3pt;margin-top:-.3pt;width:93pt;height:124.15pt;z-index:251657728;visibility:visible">
            <v:imagedata r:id="rId25" o:title=""/>
            <w10:wrap type="square" side="right"/>
          </v:shape>
        </w:pict>
      </w:r>
      <w:r w:rsidR="00F229E7">
        <w:rPr>
          <w:rFonts w:ascii="Times New Roman" w:hAnsi="Times New Roman" w:cs="Times New Roman"/>
          <w:noProof/>
          <w:lang w:eastAsia="ru-RU"/>
        </w:rPr>
        <w:t xml:space="preserve">     </w:t>
      </w:r>
      <w:r w:rsidR="00F22A8C">
        <w:rPr>
          <w:rFonts w:ascii="Times New Roman" w:hAnsi="Times New Roman" w:cs="Times New Roman"/>
          <w:noProof/>
          <w:lang w:eastAsia="ru-RU"/>
        </w:rPr>
        <w:t xml:space="preserve">  </w:t>
      </w:r>
      <w:r w:rsidR="00642EDD" w:rsidRPr="005B6373">
        <w:rPr>
          <w:rFonts w:ascii="Times New Roman" w:hAnsi="Times New Roman" w:cs="Times New Roman"/>
          <w:noProof/>
          <w:lang w:eastAsia="ru-RU"/>
        </w:rPr>
        <w:pict>
          <v:shape id="_x0000_i1039" type="#_x0000_t75" alt="DSC02580" style="width:160.3pt;height:120.85pt;visibility:visible">
            <v:imagedata r:id="rId26" o:title=""/>
          </v:shape>
        </w:pict>
      </w:r>
      <w:r w:rsidR="00F22A8C">
        <w:rPr>
          <w:rFonts w:ascii="Times New Roman" w:hAnsi="Times New Roman" w:cs="Times New Roman"/>
          <w:noProof/>
          <w:lang w:eastAsia="ru-RU"/>
        </w:rPr>
        <w:t xml:space="preserve">  </w:t>
      </w:r>
      <w:r w:rsidR="00F229E7">
        <w:rPr>
          <w:rFonts w:ascii="Times New Roman" w:hAnsi="Times New Roman" w:cs="Times New Roman"/>
          <w:noProof/>
          <w:lang w:eastAsia="ru-RU"/>
        </w:rPr>
        <w:t xml:space="preserve">   </w:t>
      </w:r>
      <w:r w:rsidR="00F22A8C">
        <w:rPr>
          <w:rFonts w:ascii="Times New Roman" w:hAnsi="Times New Roman" w:cs="Times New Roman"/>
          <w:noProof/>
          <w:lang w:eastAsia="ru-RU"/>
        </w:rPr>
        <w:t xml:space="preserve">   </w:t>
      </w:r>
      <w:r w:rsidR="00642EDD" w:rsidRPr="005B6373">
        <w:rPr>
          <w:rFonts w:ascii="Times New Roman" w:hAnsi="Times New Roman" w:cs="Times New Roman"/>
          <w:noProof/>
          <w:lang w:eastAsia="ru-RU"/>
        </w:rPr>
        <w:pict>
          <v:shape id="_x0000_i1040" type="#_x0000_t75" alt="DSC02573" style="width:161.55pt;height:120.2pt;visibility:visible">
            <v:imagedata r:id="rId27" o:title=""/>
          </v:shape>
        </w:pict>
      </w:r>
    </w:p>
    <w:p w:rsidR="00835CC2" w:rsidRDefault="00835CC2" w:rsidP="00CF0826">
      <w:pPr>
        <w:spacing w:after="0" w:line="240" w:lineRule="auto"/>
        <w:jc w:val="both"/>
        <w:rPr>
          <w:rStyle w:val="af0"/>
          <w:rFonts w:ascii="Times New Roman" w:hAnsi="Times New Roman"/>
          <w:sz w:val="28"/>
          <w:szCs w:val="28"/>
          <w:lang w:eastAsia="ru-RU"/>
        </w:rPr>
      </w:pPr>
    </w:p>
    <w:sectPr w:rsidR="00835CC2" w:rsidSect="00566D92">
      <w:foot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F47" w:rsidRDefault="00865F47" w:rsidP="007541FA">
      <w:pPr>
        <w:spacing w:after="0" w:line="240" w:lineRule="auto"/>
      </w:pPr>
      <w:r>
        <w:separator/>
      </w:r>
    </w:p>
  </w:endnote>
  <w:endnote w:type="continuationSeparator" w:id="1">
    <w:p w:rsidR="00865F47" w:rsidRDefault="00865F47" w:rsidP="0075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A8C" w:rsidRDefault="005B6373">
    <w:pPr>
      <w:pStyle w:val="a7"/>
      <w:jc w:val="right"/>
    </w:pPr>
    <w:fldSimple w:instr="PAGE   \* MERGEFORMAT">
      <w:r w:rsidR="00642EDD">
        <w:rPr>
          <w:noProof/>
        </w:rPr>
        <w:t>1</w:t>
      </w:r>
    </w:fldSimple>
  </w:p>
  <w:p w:rsidR="00F22A8C" w:rsidRDefault="00F22A8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F47" w:rsidRDefault="00865F47" w:rsidP="007541FA">
      <w:pPr>
        <w:spacing w:after="0" w:line="240" w:lineRule="auto"/>
      </w:pPr>
      <w:r>
        <w:separator/>
      </w:r>
    </w:p>
  </w:footnote>
  <w:footnote w:type="continuationSeparator" w:id="1">
    <w:p w:rsidR="00865F47" w:rsidRDefault="00865F47" w:rsidP="007541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7457"/>
    <w:multiLevelType w:val="hybridMultilevel"/>
    <w:tmpl w:val="DFD69F76"/>
    <w:lvl w:ilvl="0" w:tplc="D6E8211E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023D6D"/>
    <w:multiLevelType w:val="hybridMultilevel"/>
    <w:tmpl w:val="FD66E28C"/>
    <w:lvl w:ilvl="0" w:tplc="B8BCA01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0F5925"/>
    <w:multiLevelType w:val="hybridMultilevel"/>
    <w:tmpl w:val="B9D81A4C"/>
    <w:lvl w:ilvl="0" w:tplc="2E18B52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E709C4"/>
    <w:multiLevelType w:val="singleLevel"/>
    <w:tmpl w:val="8C423CD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4">
    <w:nsid w:val="0B340CCC"/>
    <w:multiLevelType w:val="hybridMultilevel"/>
    <w:tmpl w:val="D93C57E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BB30B85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0BBA7D4D"/>
    <w:multiLevelType w:val="hybridMultilevel"/>
    <w:tmpl w:val="6D002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BB2146"/>
    <w:multiLevelType w:val="hybridMultilevel"/>
    <w:tmpl w:val="0C76900C"/>
    <w:lvl w:ilvl="0" w:tplc="C8D0540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ED07535"/>
    <w:multiLevelType w:val="hybridMultilevel"/>
    <w:tmpl w:val="69C2C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1B230A"/>
    <w:multiLevelType w:val="hybridMultilevel"/>
    <w:tmpl w:val="DF4E3960"/>
    <w:lvl w:ilvl="0" w:tplc="B4FA4FD4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0152ED8"/>
    <w:multiLevelType w:val="multilevel"/>
    <w:tmpl w:val="05723858"/>
    <w:lvl w:ilvl="0">
      <w:start w:val="16"/>
      <w:numFmt w:val="bullet"/>
      <w:lvlText w:val="-"/>
      <w:lvlJc w:val="left"/>
      <w:pPr>
        <w:tabs>
          <w:tab w:val="num" w:pos="795"/>
        </w:tabs>
        <w:ind w:left="795" w:hanging="360"/>
      </w:p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10413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1B5A10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38D1DC9"/>
    <w:multiLevelType w:val="multilevel"/>
    <w:tmpl w:val="AD6A2906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14">
    <w:nsid w:val="2DDF026D"/>
    <w:multiLevelType w:val="singleLevel"/>
    <w:tmpl w:val="041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>
    <w:nsid w:val="32633E89"/>
    <w:multiLevelType w:val="hybridMultilevel"/>
    <w:tmpl w:val="43D478AC"/>
    <w:lvl w:ilvl="0" w:tplc="C624C95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2AD5377"/>
    <w:multiLevelType w:val="singleLevel"/>
    <w:tmpl w:val="9F446168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abstractNum w:abstractNumId="17">
    <w:nsid w:val="32B87DE1"/>
    <w:multiLevelType w:val="multilevel"/>
    <w:tmpl w:val="0CEE8A6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34A26978"/>
    <w:multiLevelType w:val="hybridMultilevel"/>
    <w:tmpl w:val="088AE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4CE74B8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373E788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</w:abstractNum>
  <w:abstractNum w:abstractNumId="21">
    <w:nsid w:val="3AA937F8"/>
    <w:multiLevelType w:val="multilevel"/>
    <w:tmpl w:val="B69C2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B5A19FE"/>
    <w:multiLevelType w:val="singleLevel"/>
    <w:tmpl w:val="5C129C04"/>
    <w:lvl w:ilvl="0">
      <w:numFmt w:val="bullet"/>
      <w:lvlText w:val="-"/>
      <w:lvlJc w:val="left"/>
      <w:pPr>
        <w:tabs>
          <w:tab w:val="num" w:pos="1335"/>
        </w:tabs>
        <w:ind w:left="1335" w:hanging="360"/>
      </w:pPr>
      <w:rPr>
        <w:rFonts w:hint="default"/>
      </w:rPr>
    </w:lvl>
  </w:abstractNum>
  <w:abstractNum w:abstractNumId="23">
    <w:nsid w:val="3DE95942"/>
    <w:multiLevelType w:val="hybridMultilevel"/>
    <w:tmpl w:val="C34E3F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E5741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A4458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CEB255B"/>
    <w:multiLevelType w:val="hybridMultilevel"/>
    <w:tmpl w:val="A97EDB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F9976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>
    <w:nsid w:val="56053DCC"/>
    <w:multiLevelType w:val="hybridMultilevel"/>
    <w:tmpl w:val="088AE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64E450C"/>
    <w:multiLevelType w:val="multilevel"/>
    <w:tmpl w:val="A50C6E9E"/>
    <w:lvl w:ilvl="0">
      <w:start w:val="1"/>
      <w:numFmt w:val="decimal"/>
      <w:pStyle w:val="41"/>
      <w:lvlText w:val="%1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>
    <w:nsid w:val="5F2015A9"/>
    <w:multiLevelType w:val="hybridMultilevel"/>
    <w:tmpl w:val="A68AAA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FE77095"/>
    <w:multiLevelType w:val="singleLevel"/>
    <w:tmpl w:val="5C129C04"/>
    <w:lvl w:ilvl="0">
      <w:numFmt w:val="bullet"/>
      <w:lvlText w:val="-"/>
      <w:lvlJc w:val="left"/>
      <w:pPr>
        <w:tabs>
          <w:tab w:val="num" w:pos="1335"/>
        </w:tabs>
        <w:ind w:left="1335" w:hanging="360"/>
      </w:pPr>
      <w:rPr>
        <w:rFonts w:hint="default"/>
      </w:rPr>
    </w:lvl>
  </w:abstractNum>
  <w:abstractNum w:abstractNumId="32">
    <w:nsid w:val="641D73A5"/>
    <w:multiLevelType w:val="singleLevel"/>
    <w:tmpl w:val="9C98E0D0"/>
    <w:lvl w:ilvl="0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cs="Times New Roman" w:hint="default"/>
      </w:rPr>
    </w:lvl>
  </w:abstractNum>
  <w:abstractNum w:abstractNumId="33">
    <w:nsid w:val="647401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>
    <w:nsid w:val="68BB1EF9"/>
    <w:multiLevelType w:val="hybridMultilevel"/>
    <w:tmpl w:val="F738DD3C"/>
    <w:lvl w:ilvl="0" w:tplc="06FEA41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A0F02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>
    <w:nsid w:val="6DE94E35"/>
    <w:multiLevelType w:val="hybridMultilevel"/>
    <w:tmpl w:val="82AED8D4"/>
    <w:lvl w:ilvl="0" w:tplc="88D85D9C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19B0C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>
    <w:nsid w:val="752D179E"/>
    <w:multiLevelType w:val="hybridMultilevel"/>
    <w:tmpl w:val="3FD8D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7704E8E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</w:abstractNum>
  <w:num w:numId="1">
    <w:abstractNumId w:val="13"/>
  </w:num>
  <w:num w:numId="2">
    <w:abstractNumId w:val="22"/>
  </w:num>
  <w:num w:numId="3">
    <w:abstractNumId w:val="32"/>
  </w:num>
  <w:num w:numId="4">
    <w:abstractNumId w:val="3"/>
  </w:num>
  <w:num w:numId="5">
    <w:abstractNumId w:val="31"/>
  </w:num>
  <w:num w:numId="6">
    <w:abstractNumId w:val="25"/>
  </w:num>
  <w:num w:numId="7">
    <w:abstractNumId w:val="24"/>
  </w:num>
  <w:num w:numId="8">
    <w:abstractNumId w:val="12"/>
  </w:num>
  <w:num w:numId="9">
    <w:abstractNumId w:val="16"/>
  </w:num>
  <w:num w:numId="10">
    <w:abstractNumId w:val="10"/>
  </w:num>
  <w:num w:numId="11">
    <w:abstractNumId w:val="11"/>
    <w:lvlOverride w:ilvl="0">
      <w:startOverride w:val="1"/>
    </w:lvlOverride>
  </w:num>
  <w:num w:numId="12">
    <w:abstractNumId w:val="35"/>
    <w:lvlOverride w:ilvl="0">
      <w:startOverride w:val="1"/>
    </w:lvlOverride>
  </w:num>
  <w:num w:numId="13">
    <w:abstractNumId w:val="4"/>
  </w:num>
  <w:num w:numId="14">
    <w:abstractNumId w:val="10"/>
  </w:num>
  <w:num w:numId="15">
    <w:abstractNumId w:val="29"/>
  </w:num>
  <w:num w:numId="16">
    <w:abstractNumId w:val="33"/>
  </w:num>
  <w:num w:numId="17">
    <w:abstractNumId w:val="21"/>
  </w:num>
  <w:num w:numId="18">
    <w:abstractNumId w:val="37"/>
  </w:num>
  <w:num w:numId="19">
    <w:abstractNumId w:val="14"/>
  </w:num>
  <w:num w:numId="20">
    <w:abstractNumId w:val="19"/>
  </w:num>
  <w:num w:numId="21">
    <w:abstractNumId w:val="5"/>
  </w:num>
  <w:num w:numId="22">
    <w:abstractNumId w:val="27"/>
  </w:num>
  <w:num w:numId="23">
    <w:abstractNumId w:val="20"/>
  </w:num>
  <w:num w:numId="24">
    <w:abstractNumId w:val="6"/>
  </w:num>
  <w:num w:numId="25">
    <w:abstractNumId w:val="1"/>
  </w:num>
  <w:num w:numId="26">
    <w:abstractNumId w:val="15"/>
  </w:num>
  <w:num w:numId="27">
    <w:abstractNumId w:val="18"/>
  </w:num>
  <w:num w:numId="28">
    <w:abstractNumId w:val="8"/>
  </w:num>
  <w:num w:numId="29">
    <w:abstractNumId w:val="36"/>
  </w:num>
  <w:num w:numId="30">
    <w:abstractNumId w:val="34"/>
  </w:num>
  <w:num w:numId="31">
    <w:abstractNumId w:val="0"/>
  </w:num>
  <w:num w:numId="32">
    <w:abstractNumId w:val="26"/>
  </w:num>
  <w:num w:numId="33">
    <w:abstractNumId w:val="17"/>
  </w:num>
  <w:num w:numId="34">
    <w:abstractNumId w:val="28"/>
  </w:num>
  <w:num w:numId="35">
    <w:abstractNumId w:val="39"/>
  </w:num>
  <w:num w:numId="36">
    <w:abstractNumId w:val="23"/>
  </w:num>
  <w:num w:numId="37">
    <w:abstractNumId w:val="38"/>
  </w:num>
  <w:num w:numId="38">
    <w:abstractNumId w:val="30"/>
  </w:num>
  <w:num w:numId="39">
    <w:abstractNumId w:val="7"/>
  </w:num>
  <w:num w:numId="40">
    <w:abstractNumId w:val="9"/>
  </w:num>
  <w:num w:numId="41">
    <w:abstractNumId w:val="2"/>
  </w:num>
  <w:num w:numId="42">
    <w:abstractNumId w:val="33"/>
    <w:lvlOverride w:ilvl="0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0650"/>
    <w:rsid w:val="00004842"/>
    <w:rsid w:val="000055A4"/>
    <w:rsid w:val="000162EF"/>
    <w:rsid w:val="000225A1"/>
    <w:rsid w:val="00030FFE"/>
    <w:rsid w:val="00036862"/>
    <w:rsid w:val="00044C36"/>
    <w:rsid w:val="00071562"/>
    <w:rsid w:val="000855B4"/>
    <w:rsid w:val="000921E6"/>
    <w:rsid w:val="00092ABF"/>
    <w:rsid w:val="00093197"/>
    <w:rsid w:val="00093B4E"/>
    <w:rsid w:val="000C5B1B"/>
    <w:rsid w:val="000D0EB9"/>
    <w:rsid w:val="000D306F"/>
    <w:rsid w:val="000E4A1E"/>
    <w:rsid w:val="000E6982"/>
    <w:rsid w:val="001267A9"/>
    <w:rsid w:val="00126C8F"/>
    <w:rsid w:val="00132EDE"/>
    <w:rsid w:val="00144500"/>
    <w:rsid w:val="00162705"/>
    <w:rsid w:val="00165121"/>
    <w:rsid w:val="00174028"/>
    <w:rsid w:val="00176E78"/>
    <w:rsid w:val="00180650"/>
    <w:rsid w:val="00183C9A"/>
    <w:rsid w:val="001847FB"/>
    <w:rsid w:val="0018728B"/>
    <w:rsid w:val="001A5C7A"/>
    <w:rsid w:val="001B5823"/>
    <w:rsid w:val="001B6C63"/>
    <w:rsid w:val="001C51A9"/>
    <w:rsid w:val="001C6A98"/>
    <w:rsid w:val="001E2030"/>
    <w:rsid w:val="001F5D5A"/>
    <w:rsid w:val="00204A76"/>
    <w:rsid w:val="00220C26"/>
    <w:rsid w:val="00272C76"/>
    <w:rsid w:val="002765EB"/>
    <w:rsid w:val="00293A73"/>
    <w:rsid w:val="00297C2B"/>
    <w:rsid w:val="002A6D50"/>
    <w:rsid w:val="002B0BC1"/>
    <w:rsid w:val="002B7E74"/>
    <w:rsid w:val="002D1F1A"/>
    <w:rsid w:val="002E0BDA"/>
    <w:rsid w:val="002F4AF8"/>
    <w:rsid w:val="003006E3"/>
    <w:rsid w:val="0030228F"/>
    <w:rsid w:val="00310098"/>
    <w:rsid w:val="0031468B"/>
    <w:rsid w:val="00326D9B"/>
    <w:rsid w:val="003303AD"/>
    <w:rsid w:val="0034213B"/>
    <w:rsid w:val="0035427B"/>
    <w:rsid w:val="0036714D"/>
    <w:rsid w:val="00371897"/>
    <w:rsid w:val="00373381"/>
    <w:rsid w:val="00375CE8"/>
    <w:rsid w:val="00385175"/>
    <w:rsid w:val="003856A9"/>
    <w:rsid w:val="003878F3"/>
    <w:rsid w:val="00391602"/>
    <w:rsid w:val="00391DD2"/>
    <w:rsid w:val="00395930"/>
    <w:rsid w:val="003D0D40"/>
    <w:rsid w:val="003F0338"/>
    <w:rsid w:val="003F3E7C"/>
    <w:rsid w:val="004039A4"/>
    <w:rsid w:val="00405DDE"/>
    <w:rsid w:val="0041151E"/>
    <w:rsid w:val="00424FAB"/>
    <w:rsid w:val="004518E6"/>
    <w:rsid w:val="004C029E"/>
    <w:rsid w:val="004C5ABF"/>
    <w:rsid w:val="004D402D"/>
    <w:rsid w:val="004E5D71"/>
    <w:rsid w:val="004E73DF"/>
    <w:rsid w:val="004F020A"/>
    <w:rsid w:val="004F0ED8"/>
    <w:rsid w:val="00500EB8"/>
    <w:rsid w:val="00507C0E"/>
    <w:rsid w:val="00512445"/>
    <w:rsid w:val="00517878"/>
    <w:rsid w:val="00523B56"/>
    <w:rsid w:val="00547470"/>
    <w:rsid w:val="00566D92"/>
    <w:rsid w:val="00576921"/>
    <w:rsid w:val="005905F5"/>
    <w:rsid w:val="005963F0"/>
    <w:rsid w:val="005A2B7F"/>
    <w:rsid w:val="005A2E86"/>
    <w:rsid w:val="005B0927"/>
    <w:rsid w:val="005B0A3B"/>
    <w:rsid w:val="005B0ADA"/>
    <w:rsid w:val="005B6373"/>
    <w:rsid w:val="005C28C4"/>
    <w:rsid w:val="005D0351"/>
    <w:rsid w:val="005D31DC"/>
    <w:rsid w:val="005E08FC"/>
    <w:rsid w:val="005E61C6"/>
    <w:rsid w:val="005E6ACF"/>
    <w:rsid w:val="005F2178"/>
    <w:rsid w:val="005F3AB7"/>
    <w:rsid w:val="00603C47"/>
    <w:rsid w:val="0061239B"/>
    <w:rsid w:val="00620358"/>
    <w:rsid w:val="006232B7"/>
    <w:rsid w:val="006244B8"/>
    <w:rsid w:val="00626A87"/>
    <w:rsid w:val="00635CFD"/>
    <w:rsid w:val="00642EDD"/>
    <w:rsid w:val="00642F2D"/>
    <w:rsid w:val="006434E5"/>
    <w:rsid w:val="00652489"/>
    <w:rsid w:val="00664C77"/>
    <w:rsid w:val="00666505"/>
    <w:rsid w:val="00673695"/>
    <w:rsid w:val="00675616"/>
    <w:rsid w:val="00686CF6"/>
    <w:rsid w:val="006C04A9"/>
    <w:rsid w:val="006C394C"/>
    <w:rsid w:val="006D6EF0"/>
    <w:rsid w:val="006E47C9"/>
    <w:rsid w:val="006F2736"/>
    <w:rsid w:val="006F4338"/>
    <w:rsid w:val="0070323C"/>
    <w:rsid w:val="007117FB"/>
    <w:rsid w:val="007127B7"/>
    <w:rsid w:val="00725218"/>
    <w:rsid w:val="00726816"/>
    <w:rsid w:val="007341A8"/>
    <w:rsid w:val="00744BB3"/>
    <w:rsid w:val="007541FA"/>
    <w:rsid w:val="00763CA8"/>
    <w:rsid w:val="00782FC2"/>
    <w:rsid w:val="00793207"/>
    <w:rsid w:val="00796667"/>
    <w:rsid w:val="007A1F39"/>
    <w:rsid w:val="007A6FA0"/>
    <w:rsid w:val="007C40BD"/>
    <w:rsid w:val="007C6F98"/>
    <w:rsid w:val="007D51F4"/>
    <w:rsid w:val="007E4AC7"/>
    <w:rsid w:val="00805E1E"/>
    <w:rsid w:val="008100E5"/>
    <w:rsid w:val="008107E9"/>
    <w:rsid w:val="00815537"/>
    <w:rsid w:val="00835CC2"/>
    <w:rsid w:val="00845B19"/>
    <w:rsid w:val="00855FB5"/>
    <w:rsid w:val="00865F47"/>
    <w:rsid w:val="00876305"/>
    <w:rsid w:val="00883474"/>
    <w:rsid w:val="008B0E39"/>
    <w:rsid w:val="008B2DCB"/>
    <w:rsid w:val="008C4E1A"/>
    <w:rsid w:val="008D72F6"/>
    <w:rsid w:val="008E1878"/>
    <w:rsid w:val="008E3294"/>
    <w:rsid w:val="008F7F65"/>
    <w:rsid w:val="00916697"/>
    <w:rsid w:val="00930DA4"/>
    <w:rsid w:val="00942A7E"/>
    <w:rsid w:val="009754CB"/>
    <w:rsid w:val="00980393"/>
    <w:rsid w:val="00986CCD"/>
    <w:rsid w:val="009940AE"/>
    <w:rsid w:val="009A27CA"/>
    <w:rsid w:val="009A5B07"/>
    <w:rsid w:val="00A01ED1"/>
    <w:rsid w:val="00A11CA6"/>
    <w:rsid w:val="00A125C4"/>
    <w:rsid w:val="00A12FA5"/>
    <w:rsid w:val="00A13CAC"/>
    <w:rsid w:val="00A16FE5"/>
    <w:rsid w:val="00A22016"/>
    <w:rsid w:val="00A30CE7"/>
    <w:rsid w:val="00A53EE5"/>
    <w:rsid w:val="00A8101E"/>
    <w:rsid w:val="00A8216B"/>
    <w:rsid w:val="00A851B3"/>
    <w:rsid w:val="00A91CFA"/>
    <w:rsid w:val="00A953CF"/>
    <w:rsid w:val="00AA059D"/>
    <w:rsid w:val="00AA2C23"/>
    <w:rsid w:val="00AB0E7C"/>
    <w:rsid w:val="00AC41C7"/>
    <w:rsid w:val="00AD2901"/>
    <w:rsid w:val="00AD762D"/>
    <w:rsid w:val="00AE6E66"/>
    <w:rsid w:val="00AF3C17"/>
    <w:rsid w:val="00AF697A"/>
    <w:rsid w:val="00B17189"/>
    <w:rsid w:val="00B43D74"/>
    <w:rsid w:val="00B61894"/>
    <w:rsid w:val="00B704AF"/>
    <w:rsid w:val="00B77F1B"/>
    <w:rsid w:val="00B81237"/>
    <w:rsid w:val="00B92C9A"/>
    <w:rsid w:val="00BA7A94"/>
    <w:rsid w:val="00BB00E6"/>
    <w:rsid w:val="00BC5E28"/>
    <w:rsid w:val="00BD282E"/>
    <w:rsid w:val="00BE0599"/>
    <w:rsid w:val="00BE3627"/>
    <w:rsid w:val="00BE4E7A"/>
    <w:rsid w:val="00BF6395"/>
    <w:rsid w:val="00C31EE6"/>
    <w:rsid w:val="00C365E1"/>
    <w:rsid w:val="00C36CF7"/>
    <w:rsid w:val="00C36D43"/>
    <w:rsid w:val="00C47F55"/>
    <w:rsid w:val="00C66B1E"/>
    <w:rsid w:val="00C73A5B"/>
    <w:rsid w:val="00C75D78"/>
    <w:rsid w:val="00C84B75"/>
    <w:rsid w:val="00C94218"/>
    <w:rsid w:val="00C95C43"/>
    <w:rsid w:val="00C97F21"/>
    <w:rsid w:val="00CA0B4C"/>
    <w:rsid w:val="00CA2B55"/>
    <w:rsid w:val="00CA3B8C"/>
    <w:rsid w:val="00CC0F86"/>
    <w:rsid w:val="00CC0FBA"/>
    <w:rsid w:val="00CC2CAD"/>
    <w:rsid w:val="00CC7C49"/>
    <w:rsid w:val="00CD1BC7"/>
    <w:rsid w:val="00CD2AF6"/>
    <w:rsid w:val="00CD375A"/>
    <w:rsid w:val="00CE7ACE"/>
    <w:rsid w:val="00CF0826"/>
    <w:rsid w:val="00CF458D"/>
    <w:rsid w:val="00D056B9"/>
    <w:rsid w:val="00D20CF9"/>
    <w:rsid w:val="00D305F9"/>
    <w:rsid w:val="00D32594"/>
    <w:rsid w:val="00D42B01"/>
    <w:rsid w:val="00D47308"/>
    <w:rsid w:val="00D5027E"/>
    <w:rsid w:val="00D533C7"/>
    <w:rsid w:val="00D60497"/>
    <w:rsid w:val="00D62501"/>
    <w:rsid w:val="00D72150"/>
    <w:rsid w:val="00D85C2D"/>
    <w:rsid w:val="00DA0888"/>
    <w:rsid w:val="00DA361C"/>
    <w:rsid w:val="00DB432C"/>
    <w:rsid w:val="00DB72FE"/>
    <w:rsid w:val="00DC71B5"/>
    <w:rsid w:val="00DC78D4"/>
    <w:rsid w:val="00DD3BF7"/>
    <w:rsid w:val="00DD4D93"/>
    <w:rsid w:val="00DD653B"/>
    <w:rsid w:val="00DE3523"/>
    <w:rsid w:val="00DE7388"/>
    <w:rsid w:val="00E072D9"/>
    <w:rsid w:val="00E1112A"/>
    <w:rsid w:val="00E130E7"/>
    <w:rsid w:val="00E15F3A"/>
    <w:rsid w:val="00E222A5"/>
    <w:rsid w:val="00E2433D"/>
    <w:rsid w:val="00E45986"/>
    <w:rsid w:val="00E4766B"/>
    <w:rsid w:val="00E908E0"/>
    <w:rsid w:val="00E93113"/>
    <w:rsid w:val="00E943FE"/>
    <w:rsid w:val="00EA0579"/>
    <w:rsid w:val="00EA7983"/>
    <w:rsid w:val="00EB27E4"/>
    <w:rsid w:val="00EB7B05"/>
    <w:rsid w:val="00EC0224"/>
    <w:rsid w:val="00EC1561"/>
    <w:rsid w:val="00EC1D3B"/>
    <w:rsid w:val="00EC3837"/>
    <w:rsid w:val="00ED0863"/>
    <w:rsid w:val="00ED4101"/>
    <w:rsid w:val="00ED5074"/>
    <w:rsid w:val="00ED5E3D"/>
    <w:rsid w:val="00EF2E6F"/>
    <w:rsid w:val="00EF6817"/>
    <w:rsid w:val="00F028FE"/>
    <w:rsid w:val="00F229E7"/>
    <w:rsid w:val="00F22A8C"/>
    <w:rsid w:val="00F42FA6"/>
    <w:rsid w:val="00F54D5A"/>
    <w:rsid w:val="00F815FF"/>
    <w:rsid w:val="00F95B10"/>
    <w:rsid w:val="00FA69C6"/>
    <w:rsid w:val="00FB56A8"/>
    <w:rsid w:val="00FC3754"/>
    <w:rsid w:val="00FD5E35"/>
    <w:rsid w:val="00FE0804"/>
    <w:rsid w:val="00FE7B47"/>
    <w:rsid w:val="00FF5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72C7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D92"/>
    <w:pPr>
      <w:keepNext/>
      <w:spacing w:after="0" w:line="240" w:lineRule="auto"/>
      <w:ind w:left="975"/>
      <w:jc w:val="both"/>
      <w:outlineLvl w:val="0"/>
    </w:pPr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66D92"/>
    <w:pPr>
      <w:keepNext/>
      <w:spacing w:after="0" w:line="240" w:lineRule="auto"/>
      <w:ind w:left="720"/>
      <w:jc w:val="both"/>
      <w:outlineLvl w:val="1"/>
    </w:pPr>
    <w:rPr>
      <w:rFonts w:ascii="Times New Roman" w:hAnsi="Times New Roman" w:cs="Times New Roman"/>
      <w:i/>
      <w:iCs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66D92"/>
    <w:pPr>
      <w:keepNext/>
      <w:spacing w:after="0" w:line="240" w:lineRule="auto"/>
      <w:ind w:firstLine="540"/>
      <w:jc w:val="both"/>
      <w:outlineLvl w:val="2"/>
    </w:pPr>
    <w:rPr>
      <w:rFonts w:ascii="Times New Roman" w:hAnsi="Times New Roman" w:cs="Times New Roman"/>
      <w:i/>
      <w:iCs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66D92"/>
    <w:pPr>
      <w:keepNext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66D92"/>
    <w:rPr>
      <w:rFonts w:ascii="Times New Roman" w:hAnsi="Times New Roman"/>
      <w:sz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566D92"/>
    <w:rPr>
      <w:rFonts w:ascii="Times New Roman" w:hAnsi="Times New Roman"/>
      <w:i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566D92"/>
    <w:rPr>
      <w:rFonts w:ascii="Times New Roman" w:hAnsi="Times New Roman"/>
      <w:i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566D92"/>
    <w:rPr>
      <w:rFonts w:ascii="Times New Roman" w:hAnsi="Times New Roman"/>
      <w:b/>
      <w:sz w:val="20"/>
      <w:lang w:eastAsia="ru-RU"/>
    </w:rPr>
  </w:style>
  <w:style w:type="paragraph" w:styleId="a3">
    <w:name w:val="Body Text Indent"/>
    <w:basedOn w:val="a"/>
    <w:link w:val="a4"/>
    <w:uiPriority w:val="99"/>
    <w:semiHidden/>
    <w:rsid w:val="00566D92"/>
    <w:pPr>
      <w:spacing w:after="0" w:line="240" w:lineRule="auto"/>
      <w:ind w:left="435" w:firstLine="540"/>
      <w:jc w:val="both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566D92"/>
    <w:rPr>
      <w:rFonts w:ascii="Times New Roman" w:hAnsi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semiHidden/>
    <w:rsid w:val="00566D92"/>
    <w:pPr>
      <w:spacing w:after="0" w:line="240" w:lineRule="auto"/>
      <w:ind w:firstLine="540"/>
      <w:jc w:val="both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566D92"/>
    <w:rPr>
      <w:rFonts w:ascii="Times New Roman" w:hAnsi="Times New Roman"/>
      <w:sz w:val="20"/>
      <w:lang w:eastAsia="ru-RU"/>
    </w:rPr>
  </w:style>
  <w:style w:type="paragraph" w:styleId="a5">
    <w:name w:val="header"/>
    <w:basedOn w:val="a"/>
    <w:link w:val="a6"/>
    <w:uiPriority w:val="99"/>
    <w:semiHidden/>
    <w:rsid w:val="00566D9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link w:val="a5"/>
    <w:uiPriority w:val="99"/>
    <w:semiHidden/>
    <w:locked/>
    <w:rsid w:val="00566D92"/>
    <w:rPr>
      <w:rFonts w:ascii="Times New Roman" w:hAnsi="Times New Roman"/>
      <w:sz w:val="20"/>
      <w:lang w:eastAsia="ru-RU"/>
    </w:rPr>
  </w:style>
  <w:style w:type="paragraph" w:styleId="a7">
    <w:name w:val="footer"/>
    <w:basedOn w:val="a"/>
    <w:link w:val="a8"/>
    <w:uiPriority w:val="99"/>
    <w:rsid w:val="00566D9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link w:val="a7"/>
    <w:uiPriority w:val="99"/>
    <w:locked/>
    <w:rsid w:val="00566D92"/>
    <w:rPr>
      <w:rFonts w:ascii="Times New Roman" w:hAnsi="Times New Roman"/>
      <w:sz w:val="20"/>
      <w:lang w:eastAsia="ru-RU"/>
    </w:rPr>
  </w:style>
  <w:style w:type="character" w:styleId="a9">
    <w:name w:val="page number"/>
    <w:uiPriority w:val="99"/>
    <w:semiHidden/>
    <w:rsid w:val="00566D92"/>
    <w:rPr>
      <w:rFonts w:cs="Times New Roman"/>
    </w:rPr>
  </w:style>
  <w:style w:type="paragraph" w:styleId="aa">
    <w:name w:val="Body Text"/>
    <w:basedOn w:val="a"/>
    <w:link w:val="ab"/>
    <w:uiPriority w:val="99"/>
    <w:semiHidden/>
    <w:rsid w:val="00566D9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uiPriority w:val="99"/>
    <w:semiHidden/>
    <w:locked/>
    <w:rsid w:val="00566D92"/>
    <w:rPr>
      <w:rFonts w:ascii="Times New Roman" w:hAnsi="Times New Roman"/>
      <w:sz w:val="20"/>
      <w:lang w:eastAsia="ru-RU"/>
    </w:rPr>
  </w:style>
  <w:style w:type="paragraph" w:styleId="21">
    <w:name w:val="Body Text 2"/>
    <w:basedOn w:val="a"/>
    <w:link w:val="22"/>
    <w:uiPriority w:val="99"/>
    <w:semiHidden/>
    <w:rsid w:val="00566D92"/>
    <w:pPr>
      <w:spacing w:after="0" w:line="240" w:lineRule="auto"/>
      <w:jc w:val="both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566D92"/>
    <w:rPr>
      <w:rFonts w:ascii="Times New Roman" w:hAnsi="Times New Roman"/>
      <w:sz w:val="20"/>
      <w:lang w:eastAsia="ru-RU"/>
    </w:rPr>
  </w:style>
  <w:style w:type="paragraph" w:styleId="23">
    <w:name w:val="Body Text Indent 2"/>
    <w:basedOn w:val="a"/>
    <w:link w:val="24"/>
    <w:uiPriority w:val="99"/>
    <w:semiHidden/>
    <w:rsid w:val="00566D92"/>
    <w:pPr>
      <w:spacing w:after="0" w:line="240" w:lineRule="auto"/>
      <w:ind w:firstLine="720"/>
      <w:jc w:val="both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566D92"/>
    <w:rPr>
      <w:rFonts w:ascii="Times New Roman" w:hAnsi="Times New Roman"/>
      <w:sz w:val="20"/>
      <w:lang w:eastAsia="ru-RU"/>
    </w:rPr>
  </w:style>
  <w:style w:type="paragraph" w:customStyle="1" w:styleId="11">
    <w:name w:val="Обычный1"/>
    <w:uiPriority w:val="99"/>
    <w:rsid w:val="00566D92"/>
    <w:rPr>
      <w:rFonts w:ascii="Times New Roman" w:eastAsia="Times New Roman" w:hAnsi="Times New Roman"/>
    </w:rPr>
  </w:style>
  <w:style w:type="paragraph" w:customStyle="1" w:styleId="41">
    <w:name w:val="Заголовок 41"/>
    <w:basedOn w:val="11"/>
    <w:next w:val="11"/>
    <w:uiPriority w:val="99"/>
    <w:rsid w:val="00566D92"/>
    <w:pPr>
      <w:keepNext/>
      <w:numPr>
        <w:numId w:val="15"/>
      </w:numPr>
      <w:outlineLvl w:val="3"/>
    </w:pPr>
    <w:rPr>
      <w:sz w:val="28"/>
      <w:szCs w:val="28"/>
    </w:rPr>
  </w:style>
  <w:style w:type="paragraph" w:customStyle="1" w:styleId="310">
    <w:name w:val="Заголовок 31"/>
    <w:basedOn w:val="11"/>
    <w:next w:val="11"/>
    <w:uiPriority w:val="99"/>
    <w:rsid w:val="00566D92"/>
    <w:pPr>
      <w:keepNext/>
      <w:jc w:val="center"/>
      <w:outlineLvl w:val="2"/>
    </w:pPr>
    <w:rPr>
      <w:sz w:val="28"/>
      <w:szCs w:val="28"/>
    </w:rPr>
  </w:style>
  <w:style w:type="paragraph" w:customStyle="1" w:styleId="12">
    <w:name w:val="çàãîëîâîê 1"/>
    <w:basedOn w:val="11"/>
    <w:next w:val="11"/>
    <w:uiPriority w:val="99"/>
    <w:rsid w:val="00566D92"/>
    <w:pPr>
      <w:keepNext/>
    </w:pPr>
    <w:rPr>
      <w:sz w:val="28"/>
      <w:szCs w:val="28"/>
      <w:lang w:val="en-US"/>
    </w:rPr>
  </w:style>
  <w:style w:type="paragraph" w:styleId="ac">
    <w:name w:val="List Paragraph"/>
    <w:basedOn w:val="a"/>
    <w:uiPriority w:val="99"/>
    <w:qFormat/>
    <w:rsid w:val="00E2433D"/>
    <w:pPr>
      <w:spacing w:line="240" w:lineRule="auto"/>
      <w:ind w:left="720"/>
    </w:pPr>
    <w:rPr>
      <w:i/>
      <w:iCs/>
      <w:sz w:val="24"/>
      <w:szCs w:val="24"/>
    </w:rPr>
  </w:style>
  <w:style w:type="table" w:styleId="ad">
    <w:name w:val="Table Grid"/>
    <w:basedOn w:val="a1"/>
    <w:uiPriority w:val="99"/>
    <w:rsid w:val="00E2433D"/>
    <w:rPr>
      <w:rFonts w:cs="Calibri"/>
      <w:i/>
      <w:iCs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rsid w:val="007541FA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7541FA"/>
    <w:rPr>
      <w:rFonts w:ascii="Tahoma" w:hAnsi="Tahoma"/>
      <w:sz w:val="16"/>
      <w:lang w:eastAsia="en-US"/>
    </w:rPr>
  </w:style>
  <w:style w:type="character" w:styleId="af0">
    <w:name w:val="Hyperlink"/>
    <w:uiPriority w:val="99"/>
    <w:rsid w:val="00A12FA5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semiHidden/>
    <w:rsid w:val="00C9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stranamasterov.ru/node/97386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13126-AB3F-4A5D-9F51-5D9CDB20B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2744</TotalTime>
  <Pages>1</Pages>
  <Words>7120</Words>
  <Characters>40586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Игорь</cp:lastModifiedBy>
  <cp:revision>119</cp:revision>
  <cp:lastPrinted>2017-04-15T11:54:00Z</cp:lastPrinted>
  <dcterms:created xsi:type="dcterms:W3CDTF">2015-05-17T15:06:00Z</dcterms:created>
  <dcterms:modified xsi:type="dcterms:W3CDTF">2017-04-15T11:55:00Z</dcterms:modified>
</cp:coreProperties>
</file>