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6" w:rsidRPr="00807916" w:rsidRDefault="00807916" w:rsidP="00807916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7916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FC2467" w:rsidRPr="00FC2467" w:rsidRDefault="00FC2467" w:rsidP="00FC2467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b/>
          <w:sz w:val="24"/>
          <w:szCs w:val="24"/>
          <w:lang w:val="ru-RU"/>
        </w:rPr>
        <w:t>Сценка «Лень, Работа, Федот и Пол-Федота»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лужайке около дерева сломанная скамейка.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Рядом с ней на боку лежит Лень.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Она сладко потягивается.)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>Я в любое время года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Никуда не тороплюсь.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В ясный день и непогоду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Где-нибудь да отосплюсь.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Я люблю давать советы: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Не стараться, не спешить,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А меня враги за это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Волшебства хотят лишить.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(Появляется Работа.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Она идёт спокойно, уверенно, внимательно смотрит на скамейку.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Лень, услыхав шаги, насторожилась.)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>Тут как будто ходит кто-то?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Это я пришла.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(приподнимаясь)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абота?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Да, как видишь, это я!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(со злостью).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 даёшь ты мне житья!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Уходи, мне спать пора!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Ты мешаешь мне, сестра!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(прерывая Лень).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 зови сестрой меня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Ты мне вовсе не родня.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(обиженно вздыхая).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Ох, уж лучше б ты ушла.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(отрицательно качая головой).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У меня тут есть дела.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Видишь, сломана скамейка?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(отворачивается, бубнит).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Вижу, вижу.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Вот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злодейка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Не даёт минуты мне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Поваляться в тишине…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(не обращая внимания на её ворчание)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наешь, кто скамью сломал?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>Знаю, видела сама –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Своротил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рогами бык,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Грубиянить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он привык.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Ты могла б его прогнать.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Лень.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ab/>
        <w:t>Не хотелось мне вставать.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Знаешь, как лежать приятно.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(Появился Федот.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Ни Работы, ни Лени он не заметил. Они для него – невидимки.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Однако он сразу заметил скамейку и понял, что произошло.)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Федот.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Бурый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побыл, всё понятно…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Много силы у быка,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А ума – как у телка!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(Федот относит скамейку ближе к дереву.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Лень быстро отползает, чтобы Федот не придавил её.)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(жалобно Федоту).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Только ты тут не стучи,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Не люблю я…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Помолчи!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(Федот задумался.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Лень что-то шепчет, показывает руками, чтобы он не работал, приглашает отдохнуть.)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Федот. Починить скамейку надо б,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Но меня там ждёт бригада.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Починю, придя с работы…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Может, мне сынку Федоту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Это дело поручить?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Пусть немного постучит,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Приучать пора к труду.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Что ж, скажу ему, пойду.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(хлопая в ладоши, хвастливо).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Это я уйти внушила!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У меня большая сила,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Если только захочу,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Всех работать отучу!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Чепуху, гражданка, мелешь,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И захочешь – не сумеешь.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Если люди бросят труд,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Сразу с голоду помрут.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(Послышалась песенка Пол-Федота.)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Я решительно и смело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Берусь за столярное дело: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Строгаю, пилю и стучу –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Стать мастером хочу…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(недовольно бормоча, встаёт.)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Там опять несёт кого-то.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(всматривается, узнаёт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идущего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Это мальчик, Пол-Федота.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Дед, и сёстры, и братья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Так зовут его шутя.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Он скамью исправит.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(решительно).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Нет!..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Нет! Я дам ему совет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Силу зря свою не тратить!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(Появляется Пол-Федота.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 тоже не видит ни Работы, ни Лени, но сразу же увидел сломанную скамейку.)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Пол-Федота. Ах, бездельник!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Ах, рогатик!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Дед скамейку эту сам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Делал целых два часа.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А теперь и мне трудиться.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(ласково).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Отдохни!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(приветливо).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Нельзя лениться!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Ты подумай вот о чём: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За хорошую работу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Станут звать тебя Федотом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И Федот </w:t>
      </w:r>
      <w:proofErr w:type="spellStart"/>
      <w:r w:rsidRPr="00FC2467">
        <w:rPr>
          <w:rFonts w:ascii="Times New Roman" w:hAnsi="Times New Roman" w:cs="Times New Roman"/>
          <w:sz w:val="24"/>
          <w:szCs w:val="24"/>
          <w:lang w:val="ru-RU"/>
        </w:rPr>
        <w:t>Федотычем</w:t>
      </w:r>
      <w:proofErr w:type="spellEnd"/>
      <w:r w:rsidRPr="00FC24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Пол-Федота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(берётся за скамейку).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Да, лениться не годится,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Но не хочется возиться,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Мне бы дело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поважней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Мне б работу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посложней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 радостью).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Тут работа не сложна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И не очень-то нужна,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Брось её!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(Пол-Федота стоит в нерешительности.)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(укоризненно).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А ты сумей-ка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Починить хотя скамейку.</w:t>
      </w:r>
    </w:p>
    <w:p w:rsidR="00FC2467" w:rsidRPr="00807916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Пол-Федота.  </w:t>
      </w:r>
      <w:r w:rsidRPr="00807916">
        <w:rPr>
          <w:rFonts w:ascii="Times New Roman" w:hAnsi="Times New Roman" w:cs="Times New Roman"/>
          <w:sz w:val="24"/>
          <w:szCs w:val="24"/>
          <w:lang w:val="ru-RU"/>
        </w:rPr>
        <w:t>Починю в один момент.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(Работа делает таинственные знаки, в её руках появляется молоток.)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Вот тебе и инструмент!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(Лень пытается внушить, чтобы мальчик бросил молоток, но, видя, что внушение не действует, сердито ударяет по скамейке ногой, вскрикивает от боли и грозит Работе кулаком.)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Лень. Век обиды не забуду!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(Пол-Федота ремонтирует скамейку.)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(в сторону Лени).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Уходи-ка ты отсюда!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Не мешай!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У нас дела.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Уходи, пока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цела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Лень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(сердито).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 уйду!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Куда спешить!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Надо мальчику внушить,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Что работа ни к чему,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Что я лучший друг ему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(Лень снова пытается что-то сказать </w:t>
      </w:r>
      <w:proofErr w:type="spell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Пол-Федоту</w:t>
      </w:r>
      <w:proofErr w:type="spell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, но он занят делом, не замечает её.)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Работа. Пол-Федота – умный мальчик,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Не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лентяй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>, не ротозей.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Надо быть ему подальше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От таких, как ты, друзей.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(Пол-Федота работает.</w:t>
      </w:r>
      <w:proofErr w:type="gramEnd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 каждом ударе молотка Лень вздрагивает и делает шаг назад. Но вот молоток выпал из рук мальчика. Лень остановилась, смотрит, что случилось. </w:t>
      </w:r>
      <w:proofErr w:type="gram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 тоже хочет понять, в чём дело.)</w:t>
      </w:r>
      <w:proofErr w:type="gramEnd"/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>Пол-Федота. Гнутся гвозди,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Как же быть?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Не могу никак забить!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Брошу всё.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Пусть чинит дед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Иль отец…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Лень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(подбегая к </w:t>
      </w:r>
      <w:proofErr w:type="spellStart"/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Пол-Федоту</w:t>
      </w:r>
      <w:proofErr w:type="spellEnd"/>
      <w:r w:rsidRPr="00FC2467">
        <w:rPr>
          <w:rFonts w:ascii="Times New Roman" w:hAnsi="Times New Roman" w:cs="Times New Roman"/>
          <w:sz w:val="24"/>
          <w:szCs w:val="24"/>
          <w:lang w:val="ru-RU"/>
        </w:rPr>
        <w:t>). Конечно!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Пол-Федота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(снова берясь за молоток).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Нет!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Никуда не убегу.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Я исправить сам смогу.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(Лень снова при каждом ударе молотка делает шаг назад и, наконец, скрывается.)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Пол-Федота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(работая, тихо поёт).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Я решительно и смело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Берусь за столярное дело: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Строгаю, пилю и стучу –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Стать мастером хочу.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FC246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(зрителям). </w:t>
      </w:r>
      <w:r w:rsidRPr="00FC2467">
        <w:rPr>
          <w:rFonts w:ascii="Times New Roman" w:hAnsi="Times New Roman" w:cs="Times New Roman"/>
          <w:sz w:val="24"/>
          <w:szCs w:val="24"/>
          <w:lang w:val="ru-RU"/>
        </w:rPr>
        <w:t>Не выносит лень работы –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Убежала от Федота.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Но с </w:t>
      </w:r>
      <w:proofErr w:type="gramStart"/>
      <w:r w:rsidRPr="00FC2467">
        <w:rPr>
          <w:rFonts w:ascii="Times New Roman" w:hAnsi="Times New Roman" w:cs="Times New Roman"/>
          <w:sz w:val="24"/>
          <w:szCs w:val="24"/>
          <w:lang w:val="ru-RU"/>
        </w:rPr>
        <w:t>лентяями</w:t>
      </w:r>
      <w:proofErr w:type="gramEnd"/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C24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И сейчас ещё дружна.</w:t>
      </w:r>
    </w:p>
    <w:p w:rsidR="00FC2467" w:rsidRPr="00FC2467" w:rsidRDefault="00FC2467" w:rsidP="00FC24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02CBE" w:rsidRPr="00807916" w:rsidRDefault="00502CBE" w:rsidP="00FC246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2CBE" w:rsidRPr="00807916" w:rsidSect="00FC24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467"/>
    <w:rsid w:val="00113526"/>
    <w:rsid w:val="001477C5"/>
    <w:rsid w:val="001929F3"/>
    <w:rsid w:val="001970D0"/>
    <w:rsid w:val="001F3597"/>
    <w:rsid w:val="002D4A0E"/>
    <w:rsid w:val="002E6A7F"/>
    <w:rsid w:val="00352628"/>
    <w:rsid w:val="003A093D"/>
    <w:rsid w:val="00420EED"/>
    <w:rsid w:val="00441551"/>
    <w:rsid w:val="00502CBE"/>
    <w:rsid w:val="006A726E"/>
    <w:rsid w:val="006B4DEC"/>
    <w:rsid w:val="00713787"/>
    <w:rsid w:val="00766335"/>
    <w:rsid w:val="007A5675"/>
    <w:rsid w:val="007E4800"/>
    <w:rsid w:val="00807916"/>
    <w:rsid w:val="008E4EA7"/>
    <w:rsid w:val="00A63A56"/>
    <w:rsid w:val="00AB241E"/>
    <w:rsid w:val="00AD1125"/>
    <w:rsid w:val="00B8068E"/>
    <w:rsid w:val="00B9204F"/>
    <w:rsid w:val="00BA7F9A"/>
    <w:rsid w:val="00BD7DC3"/>
    <w:rsid w:val="00C46756"/>
    <w:rsid w:val="00C857B3"/>
    <w:rsid w:val="00C87D9E"/>
    <w:rsid w:val="00CF7B11"/>
    <w:rsid w:val="00F0525F"/>
    <w:rsid w:val="00FC2467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2017-04-08T13:13:00Z</dcterms:created>
  <dcterms:modified xsi:type="dcterms:W3CDTF">2017-04-08T14:19:00Z</dcterms:modified>
</cp:coreProperties>
</file>