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F1" w:rsidRPr="003D54F1" w:rsidRDefault="003D54F1">
      <w:pPr>
        <w:rPr>
          <w:rFonts w:ascii="Times New Roman" w:hAnsi="Times New Roman" w:cs="Times New Roman"/>
          <w:sz w:val="24"/>
          <w:szCs w:val="24"/>
        </w:rPr>
      </w:pPr>
      <w:r w:rsidRPr="003D54F1">
        <w:rPr>
          <w:rFonts w:ascii="Times New Roman" w:hAnsi="Times New Roman" w:cs="Times New Roman"/>
          <w:b/>
          <w:sz w:val="24"/>
          <w:szCs w:val="24"/>
        </w:rPr>
        <w:t>Тезисы 2.</w:t>
      </w:r>
      <w:r w:rsidRPr="003D54F1">
        <w:rPr>
          <w:rFonts w:ascii="Times New Roman" w:hAnsi="Times New Roman" w:cs="Times New Roman"/>
          <w:sz w:val="24"/>
          <w:szCs w:val="24"/>
        </w:rPr>
        <w:t xml:space="preserve"> Краткое содержание уроков.  (Слайды)</w:t>
      </w:r>
    </w:p>
    <w:p w:rsidR="003D54F1" w:rsidRPr="00D61918" w:rsidRDefault="003D54F1" w:rsidP="003D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918">
        <w:rPr>
          <w:rFonts w:ascii="Times New Roman" w:hAnsi="Times New Roman" w:cs="Times New Roman"/>
          <w:sz w:val="24"/>
          <w:szCs w:val="24"/>
        </w:rPr>
        <w:t>Перед выполнением творческой работы, учитель с учениками вспоминают подготовительный этап проекта: «Ах, лето-лето…». Говорят о том, что для выполнения творческой работы на тему: «</w:t>
      </w:r>
      <w:proofErr w:type="gramStart"/>
      <w:r w:rsidRPr="00D619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61918">
        <w:rPr>
          <w:rFonts w:ascii="Times New Roman" w:hAnsi="Times New Roman" w:cs="Times New Roman"/>
          <w:sz w:val="24"/>
          <w:szCs w:val="24"/>
        </w:rPr>
        <w:t xml:space="preserve"> саду ли, в огороде...», им пригодятся знания, умения и навыки полученные на пленэре, закрепленные летом и представленные на выставке: «Летние зарисовки и этюды»; так же нам пригодиться тетрадь по предмету: композиция, чтобы записывать</w:t>
      </w:r>
      <w:proofErr w:type="gramStart"/>
      <w:r w:rsidRPr="00D619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1918">
        <w:rPr>
          <w:rFonts w:ascii="Times New Roman" w:hAnsi="Times New Roman" w:cs="Times New Roman"/>
          <w:sz w:val="24"/>
          <w:szCs w:val="24"/>
        </w:rPr>
        <w:t xml:space="preserve"> стихи, песни, вклеивать туда фотографии из журналов на тему: «Лето».</w:t>
      </w:r>
    </w:p>
    <w:p w:rsidR="003D54F1" w:rsidRPr="00D61918" w:rsidRDefault="003D54F1" w:rsidP="003D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918">
        <w:rPr>
          <w:rFonts w:ascii="Times New Roman" w:hAnsi="Times New Roman" w:cs="Times New Roman"/>
          <w:sz w:val="24"/>
          <w:szCs w:val="24"/>
        </w:rPr>
        <w:t>Проводит беседу о том, то образ лета, часто встречается в живописных произведениях художников – пейзажистов,  пейзаж от  французского слова «местность», «страна»,  жанр, посвященный изображению естественной или измененной человеком природы.  Рассм</w:t>
      </w:r>
      <w:r w:rsidR="008E628A">
        <w:rPr>
          <w:rFonts w:ascii="Times New Roman" w:hAnsi="Times New Roman" w:cs="Times New Roman"/>
          <w:sz w:val="24"/>
          <w:szCs w:val="24"/>
        </w:rPr>
        <w:t>атриваем репродукции художников</w:t>
      </w:r>
      <w:r>
        <w:rPr>
          <w:rFonts w:ascii="Times New Roman" w:hAnsi="Times New Roman" w:cs="Times New Roman"/>
          <w:sz w:val="24"/>
          <w:szCs w:val="24"/>
        </w:rPr>
        <w:t xml:space="preserve"> (Слайд</w:t>
      </w:r>
      <w:r w:rsidR="008E628A">
        <w:rPr>
          <w:rFonts w:ascii="Times New Roman" w:hAnsi="Times New Roman" w:cs="Times New Roman"/>
          <w:sz w:val="24"/>
          <w:szCs w:val="24"/>
        </w:rPr>
        <w:t xml:space="preserve"> №17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E628A">
        <w:rPr>
          <w:rFonts w:ascii="Times New Roman" w:hAnsi="Times New Roman" w:cs="Times New Roman"/>
          <w:sz w:val="24"/>
          <w:szCs w:val="24"/>
        </w:rPr>
        <w:t>.</w:t>
      </w:r>
    </w:p>
    <w:p w:rsidR="003D54F1" w:rsidRPr="00D61918" w:rsidRDefault="003D54F1" w:rsidP="003D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918">
        <w:rPr>
          <w:rFonts w:ascii="Times New Roman" w:hAnsi="Times New Roman" w:cs="Times New Roman"/>
          <w:sz w:val="24"/>
          <w:szCs w:val="24"/>
        </w:rPr>
        <w:t xml:space="preserve">Учитель ставит </w:t>
      </w:r>
      <w:r w:rsidRPr="00D61918">
        <w:rPr>
          <w:rFonts w:ascii="Times New Roman" w:hAnsi="Times New Roman" w:cs="Times New Roman"/>
          <w:b/>
          <w:sz w:val="24"/>
          <w:szCs w:val="24"/>
        </w:rPr>
        <w:t>проблему</w:t>
      </w:r>
      <w:r w:rsidRPr="00D61918">
        <w:rPr>
          <w:rFonts w:ascii="Times New Roman" w:hAnsi="Times New Roman" w:cs="Times New Roman"/>
          <w:sz w:val="24"/>
          <w:szCs w:val="24"/>
        </w:rPr>
        <w:t xml:space="preserve"> для решения ее на уроках: </w:t>
      </w:r>
      <w:r w:rsidRPr="00D61918">
        <w:rPr>
          <w:rFonts w:ascii="Times New Roman" w:hAnsi="Times New Roman" w:cs="Times New Roman"/>
          <w:i/>
          <w:sz w:val="24"/>
          <w:szCs w:val="24"/>
        </w:rPr>
        <w:t>« Что нужно знать «художнику» для того, чтобы создать образ лета в творческой работе».</w:t>
      </w:r>
      <w:r w:rsidRPr="00D61918">
        <w:rPr>
          <w:rFonts w:ascii="Times New Roman" w:hAnsi="Times New Roman" w:cs="Times New Roman"/>
          <w:sz w:val="24"/>
          <w:szCs w:val="24"/>
        </w:rPr>
        <w:t xml:space="preserve"> Ученики отвечают, что нужно представить:</w:t>
      </w:r>
    </w:p>
    <w:p w:rsidR="003D54F1" w:rsidRPr="00D61918" w:rsidRDefault="003D54F1" w:rsidP="003D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918">
        <w:rPr>
          <w:rFonts w:ascii="Times New Roman" w:hAnsi="Times New Roman" w:cs="Times New Roman"/>
          <w:sz w:val="24"/>
          <w:szCs w:val="24"/>
        </w:rPr>
        <w:t>- сюжет  изображения, кто будет главный участник пейзажа: человек, животное, дерево и т.д.;</w:t>
      </w:r>
    </w:p>
    <w:p w:rsidR="003D54F1" w:rsidRPr="00D61918" w:rsidRDefault="003D54F1" w:rsidP="003D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918">
        <w:rPr>
          <w:rFonts w:ascii="Times New Roman" w:hAnsi="Times New Roman" w:cs="Times New Roman"/>
          <w:sz w:val="24"/>
          <w:szCs w:val="24"/>
        </w:rPr>
        <w:t>- продумать для них окружающее пространство;</w:t>
      </w:r>
    </w:p>
    <w:p w:rsidR="003D54F1" w:rsidRPr="00D61918" w:rsidRDefault="003D54F1" w:rsidP="003D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918">
        <w:rPr>
          <w:rFonts w:ascii="Times New Roman" w:hAnsi="Times New Roman" w:cs="Times New Roman"/>
          <w:sz w:val="24"/>
          <w:szCs w:val="24"/>
        </w:rPr>
        <w:t>- выполнить предварительные зарисовки растений, фигуры человека или животного;</w:t>
      </w:r>
    </w:p>
    <w:p w:rsidR="003D54F1" w:rsidRPr="00D61918" w:rsidRDefault="003D54F1" w:rsidP="003D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918">
        <w:rPr>
          <w:rFonts w:ascii="Times New Roman" w:hAnsi="Times New Roman" w:cs="Times New Roman"/>
          <w:sz w:val="24"/>
          <w:szCs w:val="24"/>
        </w:rPr>
        <w:t>- придумать колорит, т.е.  цветовой строй композиции.</w:t>
      </w:r>
    </w:p>
    <w:p w:rsidR="003D54F1" w:rsidRPr="00D61918" w:rsidRDefault="003D54F1" w:rsidP="003D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918">
        <w:rPr>
          <w:rFonts w:ascii="Times New Roman" w:hAnsi="Times New Roman" w:cs="Times New Roman"/>
          <w:sz w:val="24"/>
          <w:szCs w:val="24"/>
        </w:rPr>
        <w:t>Затем  соединять в «картину» элементы сюжета, применяя правила и приемы композиции:</w:t>
      </w:r>
    </w:p>
    <w:p w:rsidR="003D54F1" w:rsidRPr="00D61918" w:rsidRDefault="003D54F1" w:rsidP="003D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918">
        <w:rPr>
          <w:rFonts w:ascii="Times New Roman" w:hAnsi="Times New Roman" w:cs="Times New Roman"/>
          <w:sz w:val="24"/>
          <w:szCs w:val="24"/>
        </w:rPr>
        <w:t>- симметрия, асимметрия, ритм тоновых и цветовых пятен;</w:t>
      </w:r>
    </w:p>
    <w:p w:rsidR="003D54F1" w:rsidRPr="00D61918" w:rsidRDefault="003D54F1" w:rsidP="003D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9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1918">
        <w:rPr>
          <w:rFonts w:ascii="Times New Roman" w:hAnsi="Times New Roman" w:cs="Times New Roman"/>
          <w:sz w:val="24"/>
          <w:szCs w:val="24"/>
        </w:rPr>
        <w:t>подумать</w:t>
      </w:r>
      <w:proofErr w:type="gramEnd"/>
      <w:r w:rsidRPr="00D61918">
        <w:rPr>
          <w:rFonts w:ascii="Times New Roman" w:hAnsi="Times New Roman" w:cs="Times New Roman"/>
          <w:sz w:val="24"/>
          <w:szCs w:val="24"/>
        </w:rPr>
        <w:t xml:space="preserve"> как изобразить глубину пространства;</w:t>
      </w:r>
    </w:p>
    <w:p w:rsidR="003D54F1" w:rsidRPr="00D61918" w:rsidRDefault="003D54F1" w:rsidP="003D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918">
        <w:rPr>
          <w:rFonts w:ascii="Times New Roman" w:hAnsi="Times New Roman" w:cs="Times New Roman"/>
          <w:sz w:val="24"/>
          <w:szCs w:val="24"/>
        </w:rPr>
        <w:t>- объединить подготовительную работу в единую композицию, т.е. осуществить замысел.</w:t>
      </w:r>
    </w:p>
    <w:p w:rsidR="003D54F1" w:rsidRPr="00D61918" w:rsidRDefault="003D54F1" w:rsidP="003D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918">
        <w:rPr>
          <w:rFonts w:ascii="Times New Roman" w:hAnsi="Times New Roman" w:cs="Times New Roman"/>
          <w:sz w:val="24"/>
          <w:szCs w:val="24"/>
        </w:rPr>
        <w:t>По замыслу урока, ученики примеряют на себя роль «художника», выполняют последовательно практическую работу.</w:t>
      </w:r>
    </w:p>
    <w:p w:rsidR="003D54F1" w:rsidRDefault="003D54F1" w:rsidP="003D54F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18">
        <w:rPr>
          <w:rFonts w:ascii="Times New Roman" w:hAnsi="Times New Roman" w:cs="Times New Roman"/>
          <w:b/>
          <w:sz w:val="24"/>
          <w:szCs w:val="24"/>
        </w:rPr>
        <w:t>Замысел: создание образа</w:t>
      </w:r>
      <w:r w:rsidR="008E628A">
        <w:rPr>
          <w:rFonts w:ascii="Times New Roman" w:hAnsi="Times New Roman" w:cs="Times New Roman"/>
          <w:b/>
          <w:sz w:val="24"/>
          <w:szCs w:val="24"/>
        </w:rPr>
        <w:t xml:space="preserve"> природы, лета</w:t>
      </w:r>
      <w:r w:rsidRPr="00D61918">
        <w:rPr>
          <w:rFonts w:ascii="Times New Roman" w:hAnsi="Times New Roman" w:cs="Times New Roman"/>
          <w:b/>
          <w:sz w:val="24"/>
          <w:szCs w:val="24"/>
        </w:rPr>
        <w:t xml:space="preserve"> в сюжетной композиции, с фигурой человека в пейзаже.</w:t>
      </w:r>
    </w:p>
    <w:p w:rsidR="003D54F1" w:rsidRDefault="003D54F1"/>
    <w:sectPr w:rsidR="003D54F1" w:rsidSect="00CA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4F1"/>
    <w:rsid w:val="003D54F1"/>
    <w:rsid w:val="008E628A"/>
    <w:rsid w:val="009A6ECC"/>
    <w:rsid w:val="00A22186"/>
    <w:rsid w:val="00CA3E50"/>
    <w:rsid w:val="00CB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6919-F1A4-4298-AA1A-F797AA4E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2016-11-05T09:03:00Z</dcterms:created>
  <dcterms:modified xsi:type="dcterms:W3CDTF">2016-11-08T17:12:00Z</dcterms:modified>
</cp:coreProperties>
</file>