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C2" w:rsidRPr="00A9426B" w:rsidRDefault="000F20C2" w:rsidP="001038E6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9426B">
        <w:rPr>
          <w:rFonts w:ascii="Times New Roman" w:hAnsi="Times New Roman" w:cs="Times New Roman"/>
          <w:sz w:val="24"/>
          <w:szCs w:val="24"/>
          <w:lang w:eastAsia="ru-RU"/>
        </w:rPr>
        <w:t>АЛЕКС</w:t>
      </w:r>
      <w:bookmarkStart w:id="0" w:name="_GoBack"/>
      <w:bookmarkEnd w:id="0"/>
      <w:r w:rsidRPr="00A9426B">
        <w:rPr>
          <w:rFonts w:ascii="Times New Roman" w:hAnsi="Times New Roman" w:cs="Times New Roman"/>
          <w:sz w:val="24"/>
          <w:szCs w:val="24"/>
          <w:lang w:eastAsia="ru-RU"/>
        </w:rPr>
        <w:t>АНДР НЕВСКИЙ</w:t>
      </w:r>
    </w:p>
    <w:p w:rsidR="000F20C2" w:rsidRPr="00A9426B" w:rsidRDefault="000F20C2" w:rsidP="001038E6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9426B">
        <w:rPr>
          <w:rFonts w:ascii="Times New Roman" w:hAnsi="Times New Roman" w:cs="Times New Roman"/>
          <w:sz w:val="24"/>
          <w:szCs w:val="24"/>
          <w:lang w:eastAsia="ru-RU"/>
        </w:rPr>
        <w:t>(текст с ошибками)</w:t>
      </w:r>
    </w:p>
    <w:p w:rsidR="000F20C2" w:rsidRPr="00A9426B" w:rsidRDefault="000F20C2" w:rsidP="000F20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26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F20C2" w:rsidRPr="00A9426B" w:rsidRDefault="000F20C2" w:rsidP="001038E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26B">
        <w:rPr>
          <w:rFonts w:ascii="Times New Roman" w:hAnsi="Times New Roman" w:cs="Times New Roman"/>
          <w:sz w:val="24"/>
          <w:szCs w:val="24"/>
          <w:lang w:eastAsia="ru-RU"/>
        </w:rPr>
        <w:t>Поздней осенью 12</w:t>
      </w:r>
      <w:r w:rsidR="001038E6" w:rsidRPr="00A9426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9426B">
        <w:rPr>
          <w:rFonts w:ascii="Times New Roman" w:hAnsi="Times New Roman" w:cs="Times New Roman"/>
          <w:sz w:val="24"/>
          <w:szCs w:val="24"/>
          <w:lang w:eastAsia="ru-RU"/>
        </w:rPr>
        <w:t xml:space="preserve">3 года Великий князь Александр Ярославич Невский возвращался из </w:t>
      </w:r>
      <w:proofErr w:type="spellStart"/>
      <w:r w:rsidR="001038E6" w:rsidRPr="00A9426B">
        <w:rPr>
          <w:rFonts w:ascii="Times New Roman" w:hAnsi="Times New Roman" w:cs="Times New Roman"/>
          <w:sz w:val="24"/>
          <w:szCs w:val="24"/>
          <w:lang w:eastAsia="ru-RU"/>
        </w:rPr>
        <w:t>Саркела</w:t>
      </w:r>
      <w:proofErr w:type="spellEnd"/>
      <w:r w:rsidRPr="00A9426B">
        <w:rPr>
          <w:rFonts w:ascii="Times New Roman" w:hAnsi="Times New Roman" w:cs="Times New Roman"/>
          <w:sz w:val="24"/>
          <w:szCs w:val="24"/>
          <w:lang w:eastAsia="ru-RU"/>
        </w:rPr>
        <w:t>, столицы Золотой Орды. Дорога была долгой, князь погрузился в воспоминания о делах давно минувших дней.</w:t>
      </w:r>
    </w:p>
    <w:p w:rsidR="000F20C2" w:rsidRPr="00A9426B" w:rsidRDefault="000F20C2" w:rsidP="001038E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26B">
        <w:rPr>
          <w:rFonts w:ascii="Times New Roman" w:hAnsi="Times New Roman" w:cs="Times New Roman"/>
          <w:sz w:val="24"/>
          <w:szCs w:val="24"/>
          <w:lang w:eastAsia="ru-RU"/>
        </w:rPr>
        <w:t xml:space="preserve">Припомнил он, как в 1236 году новгородское вече избрало его князем. Хорошо княжить в Новгороде. Всеми делами руководит </w:t>
      </w:r>
      <w:r w:rsidR="001038E6" w:rsidRPr="00A9426B">
        <w:rPr>
          <w:rFonts w:ascii="Times New Roman" w:hAnsi="Times New Roman" w:cs="Times New Roman"/>
          <w:sz w:val="24"/>
          <w:szCs w:val="24"/>
          <w:lang w:eastAsia="ru-RU"/>
        </w:rPr>
        <w:t>архиепископ</w:t>
      </w:r>
      <w:r w:rsidRPr="00A9426B">
        <w:rPr>
          <w:rFonts w:ascii="Times New Roman" w:hAnsi="Times New Roman" w:cs="Times New Roman"/>
          <w:sz w:val="24"/>
          <w:szCs w:val="24"/>
          <w:lang w:eastAsia="ru-RU"/>
        </w:rPr>
        <w:t xml:space="preserve">, войском командует тысяцкий, а дело князя – на охоту ездить да пиры устраивать. Но не таков был Александр Ярославич, понимал он, что давно </w:t>
      </w:r>
      <w:proofErr w:type="gramStart"/>
      <w:r w:rsidRPr="00A9426B">
        <w:rPr>
          <w:rFonts w:ascii="Times New Roman" w:hAnsi="Times New Roman" w:cs="Times New Roman"/>
          <w:sz w:val="24"/>
          <w:szCs w:val="24"/>
          <w:lang w:eastAsia="ru-RU"/>
        </w:rPr>
        <w:t>зарятся</w:t>
      </w:r>
      <w:proofErr w:type="gramEnd"/>
      <w:r w:rsidRPr="00A9426B">
        <w:rPr>
          <w:rFonts w:ascii="Times New Roman" w:hAnsi="Times New Roman" w:cs="Times New Roman"/>
          <w:sz w:val="24"/>
          <w:szCs w:val="24"/>
          <w:lang w:eastAsia="ru-RU"/>
        </w:rPr>
        <w:t xml:space="preserve"> на богатые новгородские земли западные соседи – </w:t>
      </w:r>
      <w:r w:rsidR="001038E6" w:rsidRPr="00A9426B">
        <w:rPr>
          <w:rFonts w:ascii="Times New Roman" w:hAnsi="Times New Roman" w:cs="Times New Roman"/>
          <w:sz w:val="24"/>
          <w:szCs w:val="24"/>
          <w:lang w:eastAsia="ru-RU"/>
        </w:rPr>
        <w:t>франки</w:t>
      </w:r>
      <w:r w:rsidRPr="00A9426B">
        <w:rPr>
          <w:rFonts w:ascii="Times New Roman" w:hAnsi="Times New Roman" w:cs="Times New Roman"/>
          <w:sz w:val="24"/>
          <w:szCs w:val="24"/>
          <w:lang w:eastAsia="ru-RU"/>
        </w:rPr>
        <w:t xml:space="preserve"> и немцы. И вот, летом 1240 года гонец принёс тревожную весть – плывут по Неве боевые корабли, числом более полусотни, по виду, вроде шведские. Собрал быстро князь свою </w:t>
      </w:r>
      <w:proofErr w:type="gramStart"/>
      <w:r w:rsidRPr="00A9426B">
        <w:rPr>
          <w:rFonts w:ascii="Times New Roman" w:hAnsi="Times New Roman" w:cs="Times New Roman"/>
          <w:sz w:val="24"/>
          <w:szCs w:val="24"/>
          <w:lang w:eastAsia="ru-RU"/>
        </w:rPr>
        <w:t>дружину</w:t>
      </w:r>
      <w:proofErr w:type="gramEnd"/>
      <w:r w:rsidRPr="00A9426B">
        <w:rPr>
          <w:rFonts w:ascii="Times New Roman" w:hAnsi="Times New Roman" w:cs="Times New Roman"/>
          <w:sz w:val="24"/>
          <w:szCs w:val="24"/>
          <w:lang w:eastAsia="ru-RU"/>
        </w:rPr>
        <w:t xml:space="preserve"> и поскакали они навстречу неприятелю. </w:t>
      </w:r>
      <w:r w:rsidR="001038E6" w:rsidRPr="00A9426B">
        <w:rPr>
          <w:rFonts w:ascii="Times New Roman" w:hAnsi="Times New Roman" w:cs="Times New Roman"/>
          <w:sz w:val="24"/>
          <w:szCs w:val="24"/>
          <w:lang w:eastAsia="ru-RU"/>
        </w:rPr>
        <w:t>Вечером</w:t>
      </w:r>
      <w:r w:rsidRPr="00A9426B">
        <w:rPr>
          <w:rFonts w:ascii="Times New Roman" w:hAnsi="Times New Roman" w:cs="Times New Roman"/>
          <w:sz w:val="24"/>
          <w:szCs w:val="24"/>
          <w:lang w:eastAsia="ru-RU"/>
        </w:rPr>
        <w:t xml:space="preserve"> 15 июля шведы причалили к берегу</w:t>
      </w:r>
      <w:r w:rsidR="001038E6" w:rsidRPr="00A9426B">
        <w:rPr>
          <w:rFonts w:ascii="Times New Roman" w:hAnsi="Times New Roman" w:cs="Times New Roman"/>
          <w:sz w:val="24"/>
          <w:szCs w:val="24"/>
          <w:lang w:eastAsia="ru-RU"/>
        </w:rPr>
        <w:t>, чтобы ночевать на берегу, а на следующий день продолжить плавание. В</w:t>
      </w:r>
      <w:r w:rsidRPr="00A9426B">
        <w:rPr>
          <w:rFonts w:ascii="Times New Roman" w:hAnsi="Times New Roman" w:cs="Times New Roman"/>
          <w:sz w:val="24"/>
          <w:szCs w:val="24"/>
          <w:lang w:eastAsia="ru-RU"/>
        </w:rPr>
        <w:t xml:space="preserve"> это время из ближайшего леса набросились на них силы Александра Невского. Битва была недолгой, остатки разбитой шведской дружины во главе с </w:t>
      </w:r>
      <w:r w:rsidR="001038E6" w:rsidRPr="00A9426B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9426B">
        <w:rPr>
          <w:rFonts w:ascii="Times New Roman" w:hAnsi="Times New Roman" w:cs="Times New Roman"/>
          <w:sz w:val="24"/>
          <w:szCs w:val="24"/>
          <w:lang w:eastAsia="ru-RU"/>
        </w:rPr>
        <w:t>рлом</w:t>
      </w:r>
      <w:r w:rsidR="001038E6" w:rsidRPr="00A942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426B">
        <w:rPr>
          <w:rFonts w:ascii="Times New Roman" w:hAnsi="Times New Roman" w:cs="Times New Roman"/>
          <w:sz w:val="24"/>
          <w:szCs w:val="24"/>
          <w:lang w:eastAsia="ru-RU"/>
        </w:rPr>
        <w:t>Биргером</w:t>
      </w:r>
      <w:proofErr w:type="spellEnd"/>
      <w:r w:rsidRPr="00A9426B">
        <w:rPr>
          <w:rFonts w:ascii="Times New Roman" w:hAnsi="Times New Roman" w:cs="Times New Roman"/>
          <w:sz w:val="24"/>
          <w:szCs w:val="24"/>
          <w:lang w:eastAsia="ru-RU"/>
        </w:rPr>
        <w:t xml:space="preserve"> кое-как сумели спастись.</w:t>
      </w:r>
    </w:p>
    <w:p w:rsidR="000F20C2" w:rsidRPr="00A9426B" w:rsidRDefault="001038E6" w:rsidP="001038E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26B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0F20C2" w:rsidRPr="00A9426B">
        <w:rPr>
          <w:rFonts w:ascii="Times New Roman" w:hAnsi="Times New Roman" w:cs="Times New Roman"/>
          <w:sz w:val="24"/>
          <w:szCs w:val="24"/>
          <w:lang w:eastAsia="ru-RU"/>
        </w:rPr>
        <w:t>ем временем, в новгородскую землю вторглись рыцари-крестоносцы из Тевтонского ордена. Собрав свою дружину и новгородских ополченцев, князь Александр двинулся навстречу врагу. Весенним утром 5 апреля 1242 года на льду Чуд</w:t>
      </w:r>
      <w:r w:rsidRPr="00A9426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0F20C2" w:rsidRPr="00A9426B">
        <w:rPr>
          <w:rFonts w:ascii="Times New Roman" w:hAnsi="Times New Roman" w:cs="Times New Roman"/>
          <w:sz w:val="24"/>
          <w:szCs w:val="24"/>
          <w:lang w:eastAsia="ru-RU"/>
        </w:rPr>
        <w:t>кого озера состоялось знаменитое Ледовое побоище. Рыцари построились «свиньёй</w:t>
      </w:r>
      <w:r w:rsidRPr="00A9426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F20C2" w:rsidRPr="00A9426B">
        <w:rPr>
          <w:rFonts w:ascii="Times New Roman" w:hAnsi="Times New Roman" w:cs="Times New Roman"/>
          <w:sz w:val="24"/>
          <w:szCs w:val="24"/>
          <w:lang w:eastAsia="ru-RU"/>
        </w:rPr>
        <w:t xml:space="preserve">. Александр поступил наоборот, разместив по центру ополченцев, а конную дружину расположил на флангах. Ему удалось окружить и уничтожить противника. </w:t>
      </w:r>
    </w:p>
    <w:p w:rsidR="000F20C2" w:rsidRPr="00A9426B" w:rsidRDefault="000F20C2" w:rsidP="00BE69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26B">
        <w:rPr>
          <w:rFonts w:ascii="Times New Roman" w:hAnsi="Times New Roman" w:cs="Times New Roman"/>
          <w:sz w:val="24"/>
          <w:szCs w:val="24"/>
          <w:lang w:eastAsia="ru-RU"/>
        </w:rPr>
        <w:t xml:space="preserve">Но князь хорошо понимал, что католическая агрессия на Русь не прекратится. Нужен сильный союзник, одно имя которого будет наводить ужас на любого захватчика. Таким союзником стали </w:t>
      </w:r>
      <w:r w:rsidR="00BE69FB" w:rsidRPr="00A9426B">
        <w:rPr>
          <w:rFonts w:ascii="Times New Roman" w:hAnsi="Times New Roman" w:cs="Times New Roman"/>
          <w:sz w:val="24"/>
          <w:szCs w:val="24"/>
          <w:lang w:eastAsia="ru-RU"/>
        </w:rPr>
        <w:t>половцы</w:t>
      </w:r>
      <w:r w:rsidRPr="00A9426B">
        <w:rPr>
          <w:rFonts w:ascii="Times New Roman" w:hAnsi="Times New Roman" w:cs="Times New Roman"/>
          <w:sz w:val="24"/>
          <w:szCs w:val="24"/>
          <w:lang w:eastAsia="ru-RU"/>
        </w:rPr>
        <w:t xml:space="preserve">. Александр ездил в </w:t>
      </w:r>
      <w:proofErr w:type="spellStart"/>
      <w:r w:rsidR="00BE69FB" w:rsidRPr="00A9426B">
        <w:rPr>
          <w:rFonts w:ascii="Times New Roman" w:hAnsi="Times New Roman" w:cs="Times New Roman"/>
          <w:sz w:val="24"/>
          <w:szCs w:val="24"/>
          <w:lang w:eastAsia="ru-RU"/>
        </w:rPr>
        <w:t>Саркел</w:t>
      </w:r>
      <w:proofErr w:type="spellEnd"/>
      <w:r w:rsidRPr="00A9426B">
        <w:rPr>
          <w:rFonts w:ascii="Times New Roman" w:hAnsi="Times New Roman" w:cs="Times New Roman"/>
          <w:sz w:val="24"/>
          <w:szCs w:val="24"/>
          <w:lang w:eastAsia="ru-RU"/>
        </w:rPr>
        <w:t xml:space="preserve">, где подружился и побратался со </w:t>
      </w:r>
      <w:proofErr w:type="spellStart"/>
      <w:r w:rsidRPr="00A9426B">
        <w:rPr>
          <w:rFonts w:ascii="Times New Roman" w:hAnsi="Times New Roman" w:cs="Times New Roman"/>
          <w:sz w:val="24"/>
          <w:szCs w:val="24"/>
          <w:lang w:eastAsia="ru-RU"/>
        </w:rPr>
        <w:t>Сартаком</w:t>
      </w:r>
      <w:proofErr w:type="spellEnd"/>
      <w:r w:rsidRPr="00A9426B">
        <w:rPr>
          <w:rFonts w:ascii="Times New Roman" w:hAnsi="Times New Roman" w:cs="Times New Roman"/>
          <w:sz w:val="24"/>
          <w:szCs w:val="24"/>
          <w:lang w:eastAsia="ru-RU"/>
        </w:rPr>
        <w:t>, сыном Батыя и заключил договор о взаимной военной помощи.</w:t>
      </w:r>
    </w:p>
    <w:p w:rsidR="000F20C2" w:rsidRPr="00A9426B" w:rsidRDefault="00BE69FB" w:rsidP="00BE69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26B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0F20C2" w:rsidRPr="00A9426B">
        <w:rPr>
          <w:rFonts w:ascii="Times New Roman" w:hAnsi="Times New Roman" w:cs="Times New Roman"/>
          <w:sz w:val="24"/>
          <w:szCs w:val="24"/>
          <w:lang w:eastAsia="ru-RU"/>
        </w:rPr>
        <w:t>Батыевом</w:t>
      </w:r>
      <w:proofErr w:type="spellEnd"/>
      <w:r w:rsidR="000F20C2" w:rsidRPr="00A9426B">
        <w:rPr>
          <w:rFonts w:ascii="Times New Roman" w:hAnsi="Times New Roman" w:cs="Times New Roman"/>
          <w:sz w:val="24"/>
          <w:szCs w:val="24"/>
          <w:lang w:eastAsia="ru-RU"/>
        </w:rPr>
        <w:t xml:space="preserve"> нашествии на Русь Александр хорошо знал и сам</w:t>
      </w:r>
      <w:r w:rsidRPr="00A9426B">
        <w:rPr>
          <w:rFonts w:ascii="Times New Roman" w:hAnsi="Times New Roman" w:cs="Times New Roman"/>
          <w:sz w:val="24"/>
          <w:szCs w:val="24"/>
          <w:lang w:eastAsia="ru-RU"/>
        </w:rPr>
        <w:t>. Он знал</w:t>
      </w:r>
      <w:r w:rsidR="000F20C2" w:rsidRPr="00A9426B">
        <w:rPr>
          <w:rFonts w:ascii="Times New Roman" w:hAnsi="Times New Roman" w:cs="Times New Roman"/>
          <w:sz w:val="24"/>
          <w:szCs w:val="24"/>
          <w:lang w:eastAsia="ru-RU"/>
        </w:rPr>
        <w:t xml:space="preserve"> о подвиге </w:t>
      </w:r>
      <w:proofErr w:type="spellStart"/>
      <w:r w:rsidR="000F20C2" w:rsidRPr="00A9426B">
        <w:rPr>
          <w:rFonts w:ascii="Times New Roman" w:hAnsi="Times New Roman" w:cs="Times New Roman"/>
          <w:sz w:val="24"/>
          <w:szCs w:val="24"/>
          <w:lang w:eastAsia="ru-RU"/>
        </w:rPr>
        <w:t>Евпатия</w:t>
      </w:r>
      <w:proofErr w:type="spellEnd"/>
      <w:r w:rsidRPr="00A942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20C2" w:rsidRPr="00A9426B">
        <w:rPr>
          <w:rFonts w:ascii="Times New Roman" w:hAnsi="Times New Roman" w:cs="Times New Roman"/>
          <w:sz w:val="24"/>
          <w:szCs w:val="24"/>
          <w:lang w:eastAsia="ru-RU"/>
        </w:rPr>
        <w:t>Коловрат</w:t>
      </w:r>
      <w:r w:rsidRPr="00A9426B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0F20C2" w:rsidRPr="00A9426B">
        <w:rPr>
          <w:rFonts w:ascii="Times New Roman" w:hAnsi="Times New Roman" w:cs="Times New Roman"/>
          <w:sz w:val="24"/>
          <w:szCs w:val="24"/>
          <w:lang w:eastAsia="ru-RU"/>
        </w:rPr>
        <w:t xml:space="preserve"> – </w:t>
      </w:r>
      <w:r w:rsidRPr="00A9426B">
        <w:rPr>
          <w:rFonts w:ascii="Times New Roman" w:hAnsi="Times New Roman" w:cs="Times New Roman"/>
          <w:sz w:val="24"/>
          <w:szCs w:val="24"/>
          <w:lang w:eastAsia="ru-RU"/>
        </w:rPr>
        <w:t>владимирского</w:t>
      </w:r>
      <w:r w:rsidR="000F20C2" w:rsidRPr="00A9426B">
        <w:rPr>
          <w:rFonts w:ascii="Times New Roman" w:hAnsi="Times New Roman" w:cs="Times New Roman"/>
          <w:sz w:val="24"/>
          <w:szCs w:val="24"/>
          <w:lang w:eastAsia="ru-RU"/>
        </w:rPr>
        <w:t xml:space="preserve"> боярина, с небольшим войском задержавшего </w:t>
      </w:r>
      <w:r w:rsidRPr="00A9426B">
        <w:rPr>
          <w:rFonts w:ascii="Times New Roman" w:hAnsi="Times New Roman" w:cs="Times New Roman"/>
          <w:sz w:val="24"/>
          <w:szCs w:val="24"/>
          <w:lang w:eastAsia="ru-RU"/>
        </w:rPr>
        <w:t>многочисленные</w:t>
      </w:r>
      <w:r w:rsidR="000F20C2" w:rsidRPr="00A9426B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0F20C2" w:rsidRPr="00A9426B">
        <w:rPr>
          <w:rFonts w:ascii="Times New Roman" w:hAnsi="Times New Roman" w:cs="Times New Roman"/>
          <w:sz w:val="24"/>
          <w:szCs w:val="24"/>
          <w:lang w:eastAsia="ru-RU"/>
        </w:rPr>
        <w:t>полчища</w:t>
      </w:r>
      <w:proofErr w:type="gramEnd"/>
      <w:r w:rsidR="000F20C2" w:rsidRPr="00A9426B">
        <w:rPr>
          <w:rFonts w:ascii="Times New Roman" w:hAnsi="Times New Roman" w:cs="Times New Roman"/>
          <w:sz w:val="24"/>
          <w:szCs w:val="24"/>
          <w:lang w:eastAsia="ru-RU"/>
        </w:rPr>
        <w:t xml:space="preserve"> Батыя, </w:t>
      </w:r>
      <w:r w:rsidRPr="00A9426B">
        <w:rPr>
          <w:rFonts w:ascii="Times New Roman" w:hAnsi="Times New Roman" w:cs="Times New Roman"/>
          <w:sz w:val="24"/>
          <w:szCs w:val="24"/>
          <w:lang w:eastAsia="ru-RU"/>
        </w:rPr>
        <w:t xml:space="preserve">и погибшего в бою. </w:t>
      </w:r>
      <w:r w:rsidR="000F20C2" w:rsidRPr="00A9426B">
        <w:rPr>
          <w:rFonts w:ascii="Times New Roman" w:hAnsi="Times New Roman" w:cs="Times New Roman"/>
          <w:sz w:val="24"/>
          <w:szCs w:val="24"/>
          <w:lang w:eastAsia="ru-RU"/>
        </w:rPr>
        <w:t xml:space="preserve">Слышал князь и про героическую оборону </w:t>
      </w:r>
      <w:r w:rsidRPr="00A9426B">
        <w:rPr>
          <w:rFonts w:ascii="Times New Roman" w:hAnsi="Times New Roman" w:cs="Times New Roman"/>
          <w:sz w:val="24"/>
          <w:szCs w:val="24"/>
          <w:lang w:eastAsia="ru-RU"/>
        </w:rPr>
        <w:t>Москвы</w:t>
      </w:r>
      <w:r w:rsidR="000F20C2" w:rsidRPr="00A9426B">
        <w:rPr>
          <w:rFonts w:ascii="Times New Roman" w:hAnsi="Times New Roman" w:cs="Times New Roman"/>
          <w:sz w:val="24"/>
          <w:szCs w:val="24"/>
          <w:lang w:eastAsia="ru-RU"/>
        </w:rPr>
        <w:t xml:space="preserve">, одного из крупнейших русских городов, продолжавшуюся больше полутора месяцев. Из всех русских городов только Новгороду удалось отбить войска Батыя. </w:t>
      </w:r>
    </w:p>
    <w:p w:rsidR="000F20C2" w:rsidRPr="00A9426B" w:rsidRDefault="000F20C2" w:rsidP="00BE69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26B">
        <w:rPr>
          <w:rFonts w:ascii="Times New Roman" w:hAnsi="Times New Roman" w:cs="Times New Roman"/>
          <w:sz w:val="24"/>
          <w:szCs w:val="24"/>
          <w:lang w:eastAsia="ru-RU"/>
        </w:rPr>
        <w:t xml:space="preserve">За военный союз с монголами пришлось платить – Александр Невский собирал для золотоордынского хана дань с русских земель. </w:t>
      </w:r>
    </w:p>
    <w:p w:rsidR="000F20C2" w:rsidRPr="00A9426B" w:rsidRDefault="000F20C2" w:rsidP="00BE69FB">
      <w:pPr>
        <w:pStyle w:val="a7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A9426B">
        <w:rPr>
          <w:rFonts w:ascii="Times New Roman" w:hAnsi="Times New Roman" w:cs="Times New Roman"/>
          <w:sz w:val="24"/>
          <w:szCs w:val="24"/>
          <w:lang w:eastAsia="ru-RU"/>
        </w:rPr>
        <w:t>…Старый князь так глубоко погрузился в воспоминания, что не заметил, как отстал от своих спутников</w:t>
      </w:r>
      <w:r w:rsidR="00BE69FB" w:rsidRPr="00A9426B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sectPr w:rsidR="000F20C2" w:rsidRPr="00A9426B" w:rsidSect="004052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A20"/>
    <w:rsid w:val="000F20C2"/>
    <w:rsid w:val="001038E6"/>
    <w:rsid w:val="002C7008"/>
    <w:rsid w:val="0040525C"/>
    <w:rsid w:val="004E1476"/>
    <w:rsid w:val="007915E8"/>
    <w:rsid w:val="00872A20"/>
    <w:rsid w:val="009D4E34"/>
    <w:rsid w:val="00A9426B"/>
    <w:rsid w:val="00BE69FB"/>
    <w:rsid w:val="00D32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20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20C2"/>
  </w:style>
  <w:style w:type="character" w:styleId="a5">
    <w:name w:val="Strong"/>
    <w:basedOn w:val="a0"/>
    <w:uiPriority w:val="22"/>
    <w:qFormat/>
    <w:rsid w:val="000F20C2"/>
    <w:rPr>
      <w:b/>
      <w:bCs/>
    </w:rPr>
  </w:style>
  <w:style w:type="character" w:styleId="a6">
    <w:name w:val="Emphasis"/>
    <w:basedOn w:val="a0"/>
    <w:uiPriority w:val="20"/>
    <w:qFormat/>
    <w:rsid w:val="000F20C2"/>
    <w:rPr>
      <w:i/>
      <w:iCs/>
    </w:rPr>
  </w:style>
  <w:style w:type="paragraph" w:styleId="a7">
    <w:name w:val="No Spacing"/>
    <w:uiPriority w:val="1"/>
    <w:qFormat/>
    <w:rsid w:val="000F20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4</cp:revision>
  <dcterms:created xsi:type="dcterms:W3CDTF">2015-09-28T18:59:00Z</dcterms:created>
  <dcterms:modified xsi:type="dcterms:W3CDTF">2016-01-09T16:16:00Z</dcterms:modified>
</cp:coreProperties>
</file>