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0" w:rsidRPr="00263881" w:rsidRDefault="00CE7F80" w:rsidP="00263881">
      <w:pPr>
        <w:pStyle w:val="a3"/>
        <w:spacing w:before="0" w:after="0"/>
        <w:ind w:left="57" w:right="-57"/>
        <w:jc w:val="right"/>
        <w:rPr>
          <w:rFonts w:cs="Arial"/>
          <w:b/>
          <w:i/>
          <w:color w:val="000000"/>
          <w:sz w:val="24"/>
          <w:szCs w:val="24"/>
        </w:rPr>
      </w:pPr>
      <w:r w:rsidRPr="00263881">
        <w:rPr>
          <w:rFonts w:cs="Arial"/>
          <w:b/>
          <w:i/>
          <w:color w:val="000000"/>
          <w:sz w:val="24"/>
          <w:szCs w:val="24"/>
        </w:rPr>
        <w:t>Приложение 1</w:t>
      </w:r>
    </w:p>
    <w:p w:rsidR="00263881" w:rsidRDefault="00263881" w:rsidP="00263881">
      <w:pPr>
        <w:pStyle w:val="a3"/>
        <w:spacing w:before="0" w:after="0"/>
        <w:ind w:left="57" w:right="-57"/>
        <w:rPr>
          <w:rFonts w:cs="Arial"/>
          <w:b/>
          <w:color w:val="000000"/>
          <w:sz w:val="24"/>
          <w:szCs w:val="24"/>
        </w:rPr>
      </w:pPr>
    </w:p>
    <w:p w:rsidR="00CE7F80" w:rsidRPr="009823B3" w:rsidRDefault="00494AC1" w:rsidP="00263881">
      <w:pPr>
        <w:pStyle w:val="a3"/>
        <w:spacing w:before="0" w:after="0"/>
        <w:ind w:left="57" w:right="-57"/>
        <w:jc w:val="center"/>
        <w:rPr>
          <w:rFonts w:cs="Times New Roman CYR"/>
          <w:b/>
          <w:bCs/>
        </w:rPr>
      </w:pPr>
      <w:r>
        <w:rPr>
          <w:rFonts w:cs="Arial"/>
          <w:b/>
          <w:color w:val="000000"/>
          <w:sz w:val="24"/>
          <w:szCs w:val="24"/>
        </w:rPr>
        <w:t>Подпрограмма «Мой семейный архив»</w:t>
      </w:r>
    </w:p>
    <w:p w:rsidR="00CE7F80" w:rsidRPr="009823B3" w:rsidRDefault="00CE7F80" w:rsidP="00263881">
      <w:pPr>
        <w:widowControl w:val="0"/>
        <w:autoSpaceDE w:val="0"/>
        <w:autoSpaceDN w:val="0"/>
        <w:adjustRightInd w:val="0"/>
        <w:rPr>
          <w:rFonts w:cs="Times New Roman CYR"/>
          <w:b/>
          <w:bCs/>
        </w:rPr>
      </w:pPr>
    </w:p>
    <w:p w:rsidR="00CE7F80" w:rsidRPr="009823B3" w:rsidRDefault="00494AC1" w:rsidP="00263881">
      <w:pPr>
        <w:widowControl w:val="0"/>
        <w:autoSpaceDE w:val="0"/>
        <w:autoSpaceDN w:val="0"/>
        <w:adjustRightInd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Пояснительная записка</w:t>
      </w:r>
    </w:p>
    <w:p w:rsidR="00263881" w:rsidRDefault="00263881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494AC1" w:rsidRDefault="00CE7F8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  <w:r w:rsidRPr="004073FC">
        <w:rPr>
          <w:rFonts w:cs="Times New Roman CYR"/>
        </w:rPr>
        <w:t xml:space="preserve">Необходимость </w:t>
      </w:r>
      <w:r w:rsidR="00494AC1">
        <w:rPr>
          <w:rFonts w:cs="Times New Roman CYR"/>
        </w:rPr>
        <w:t xml:space="preserve">работы с </w:t>
      </w:r>
      <w:r w:rsidRPr="004073FC">
        <w:rPr>
          <w:rFonts w:cs="Times New Roman CYR"/>
        </w:rPr>
        <w:t>учащи</w:t>
      </w:r>
      <w:r w:rsidR="00494AC1">
        <w:rPr>
          <w:rFonts w:cs="Times New Roman CYR"/>
        </w:rPr>
        <w:t>ми</w:t>
      </w:r>
      <w:r w:rsidRPr="004073FC">
        <w:rPr>
          <w:rFonts w:cs="Times New Roman CYR"/>
        </w:rPr>
        <w:t xml:space="preserve">ся в этом направлении продиктовано временем. История России имела такие страницы безмолвия, когда поколения не знали, а многие и боялись рассказывать о своих родственниках и самых близких им людях – родителях. Ныне не в каждой семье имеется родословное древо, в которое вписаны родственные поколения. </w:t>
      </w:r>
    </w:p>
    <w:p w:rsidR="00CE7F80" w:rsidRPr="004073FC" w:rsidRDefault="00CE7F80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</w:rPr>
      </w:pPr>
      <w:r w:rsidRPr="00494AC1">
        <w:rPr>
          <w:rFonts w:cs="Times New Roman CYR"/>
          <w:bCs/>
          <w:i/>
        </w:rPr>
        <w:t>Цель</w:t>
      </w:r>
      <w:r w:rsidRPr="004073FC">
        <w:rPr>
          <w:rFonts w:cs="Times New Roman CYR"/>
          <w:bCs/>
        </w:rPr>
        <w:t xml:space="preserve"> объединения</w:t>
      </w:r>
      <w:r w:rsidR="00134876">
        <w:rPr>
          <w:rFonts w:cs="Times New Roman CYR"/>
          <w:bCs/>
        </w:rPr>
        <w:t xml:space="preserve"> </w:t>
      </w:r>
      <w:r w:rsidR="001A198A" w:rsidRPr="004073FC">
        <w:rPr>
          <w:rFonts w:cs="Times New Roman CYR"/>
        </w:rPr>
        <w:t xml:space="preserve">– </w:t>
      </w:r>
      <w:r w:rsidRPr="004073FC">
        <w:rPr>
          <w:rFonts w:cs="Times New Roman CYR"/>
        </w:rPr>
        <w:t>создать услови</w:t>
      </w:r>
      <w:r w:rsidR="00494AC1">
        <w:rPr>
          <w:rFonts w:cs="Times New Roman CYR"/>
        </w:rPr>
        <w:t>я</w:t>
      </w:r>
      <w:r w:rsidRPr="004073FC">
        <w:rPr>
          <w:rFonts w:cs="Times New Roman CYR"/>
        </w:rPr>
        <w:t xml:space="preserve"> для укрепления семьи и утверждени</w:t>
      </w:r>
      <w:r w:rsidR="00494AC1">
        <w:rPr>
          <w:rFonts w:cs="Times New Roman CYR"/>
        </w:rPr>
        <w:t>я</w:t>
      </w:r>
      <w:r w:rsidRPr="004073FC">
        <w:rPr>
          <w:rFonts w:cs="Times New Roman CYR"/>
        </w:rPr>
        <w:t xml:space="preserve"> её нравственных ценностей, способствовать сохранению семейных национальных  традиций, обычаев, ее истории через организацию творческой деятельности на основе сотрудничества детей, родителей и педагогов.</w:t>
      </w:r>
    </w:p>
    <w:p w:rsidR="00CE7F80" w:rsidRPr="004073FC" w:rsidRDefault="00CE7F80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  <w:bCs/>
        </w:rPr>
      </w:pPr>
      <w:r w:rsidRPr="00494AC1">
        <w:rPr>
          <w:rFonts w:cs="Times New Roman CYR"/>
          <w:bCs/>
          <w:i/>
        </w:rPr>
        <w:t>Задачи</w:t>
      </w:r>
      <w:r w:rsidRPr="004073FC">
        <w:rPr>
          <w:rFonts w:cs="Times New Roman CYR"/>
          <w:bCs/>
        </w:rPr>
        <w:t>: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</w:rPr>
      </w:pPr>
      <w:r>
        <w:rPr>
          <w:rFonts w:cs="Times New Roman CYR"/>
          <w:bCs/>
        </w:rPr>
        <w:t>–</w:t>
      </w:r>
      <w:r w:rsidR="00CE7F80" w:rsidRPr="004073FC">
        <w:rPr>
          <w:rFonts w:cs="Times New Roman CYR"/>
        </w:rPr>
        <w:t xml:space="preserve"> сбли</w:t>
      </w:r>
      <w:r w:rsidR="00494AC1">
        <w:rPr>
          <w:rFonts w:cs="Times New Roman CYR"/>
        </w:rPr>
        <w:t>жение</w:t>
      </w:r>
      <w:r w:rsidR="00CE7F80" w:rsidRPr="004073FC">
        <w:rPr>
          <w:rFonts w:cs="Times New Roman CYR"/>
        </w:rPr>
        <w:t xml:space="preserve"> детей и родителей благородным делом, касающиеся истории своей семьи.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</w:rPr>
      </w:pPr>
      <w:r>
        <w:rPr>
          <w:rFonts w:cs="Times New Roman CYR"/>
        </w:rPr>
        <w:t>–</w:t>
      </w:r>
      <w:r w:rsidR="00494AC1">
        <w:rPr>
          <w:rFonts w:cs="Times New Roman CYR"/>
        </w:rPr>
        <w:t xml:space="preserve"> </w:t>
      </w:r>
      <w:r w:rsidR="00CE7F80" w:rsidRPr="004073FC">
        <w:rPr>
          <w:rFonts w:cs="Times New Roman CYR"/>
        </w:rPr>
        <w:t xml:space="preserve">помощь в создании семейного архива, воспитание уважения к памяти 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</w:rPr>
      </w:pPr>
      <w:r>
        <w:rPr>
          <w:rFonts w:cs="Times New Roman CYR"/>
        </w:rPr>
        <w:t>–</w:t>
      </w:r>
      <w:r w:rsidR="00494AC1">
        <w:rPr>
          <w:rFonts w:cs="Times New Roman CYR"/>
        </w:rPr>
        <w:t xml:space="preserve"> распространение </w:t>
      </w:r>
      <w:r w:rsidR="00CE7F80" w:rsidRPr="004073FC">
        <w:rPr>
          <w:rFonts w:cs="Times New Roman CYR"/>
        </w:rPr>
        <w:t>знаний о науке генеалогии;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</w:rPr>
      </w:pPr>
      <w:r>
        <w:rPr>
          <w:rFonts w:cs="Times New Roman CYR"/>
        </w:rPr>
        <w:t>–</w:t>
      </w:r>
      <w:r w:rsidR="00CE7F80" w:rsidRPr="004073FC">
        <w:rPr>
          <w:rFonts w:cs="Times New Roman CYR"/>
        </w:rPr>
        <w:t xml:space="preserve"> </w:t>
      </w:r>
      <w:r w:rsidR="00732F4C">
        <w:rPr>
          <w:rFonts w:cs="Times New Roman CYR"/>
        </w:rPr>
        <w:t>знакомство</w:t>
      </w:r>
      <w:r w:rsidR="00CE7F80" w:rsidRPr="004073FC">
        <w:rPr>
          <w:rFonts w:cs="Times New Roman CYR"/>
        </w:rPr>
        <w:t xml:space="preserve"> с источниками, литературой по данной теме;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</w:rPr>
      </w:pPr>
      <w:r>
        <w:rPr>
          <w:rFonts w:cs="Times New Roman CYR"/>
        </w:rPr>
        <w:t>–</w:t>
      </w:r>
      <w:r w:rsidR="00CE7F80" w:rsidRPr="004073FC">
        <w:rPr>
          <w:rFonts w:cs="Times New Roman CYR"/>
        </w:rPr>
        <w:t xml:space="preserve"> воспитание глубокого уважения к истории России, истории своей малой родины и фамилии.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</w:rPr>
      </w:pPr>
      <w:r>
        <w:rPr>
          <w:rFonts w:cs="Times New Roman CYR"/>
        </w:rPr>
        <w:t>–</w:t>
      </w:r>
      <w:r w:rsidR="00CE7F80" w:rsidRPr="004073FC">
        <w:rPr>
          <w:rFonts w:cs="Times New Roman CYR"/>
        </w:rPr>
        <w:t xml:space="preserve"> оказание помощи ге</w:t>
      </w:r>
      <w:r w:rsidR="00494AC1">
        <w:rPr>
          <w:rFonts w:cs="Times New Roman CYR"/>
        </w:rPr>
        <w:t>неалогам-</w:t>
      </w:r>
      <w:r w:rsidR="00CE7F80" w:rsidRPr="004073FC">
        <w:rPr>
          <w:rFonts w:cs="Times New Roman CYR"/>
        </w:rPr>
        <w:t>любителям в повышении научного уровня их трудов по составлению родословной;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</w:rPr>
      </w:pPr>
      <w:r>
        <w:rPr>
          <w:rFonts w:cs="Times New Roman CYR"/>
        </w:rPr>
        <w:t>–</w:t>
      </w:r>
      <w:r w:rsidR="00CE7F80" w:rsidRPr="004073FC">
        <w:rPr>
          <w:rFonts w:cs="Times New Roman CYR"/>
        </w:rPr>
        <w:t xml:space="preserve"> обобщение опыта работы над составлением родословной.</w:t>
      </w:r>
    </w:p>
    <w:p w:rsidR="00CE7F80" w:rsidRPr="004073FC" w:rsidRDefault="00CE7F8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CE7F80" w:rsidRPr="009823B3" w:rsidRDefault="00CE7F80" w:rsidP="00263881">
      <w:pPr>
        <w:widowControl w:val="0"/>
        <w:autoSpaceDE w:val="0"/>
        <w:autoSpaceDN w:val="0"/>
        <w:adjustRightInd w:val="0"/>
        <w:rPr>
          <w:rFonts w:cs="Times New Roman CYR"/>
          <w:b/>
        </w:rPr>
      </w:pPr>
      <w:r w:rsidRPr="009823B3">
        <w:rPr>
          <w:rFonts w:cs="Times New Roman CYR"/>
          <w:b/>
        </w:rPr>
        <w:t xml:space="preserve">Участники </w:t>
      </w:r>
    </w:p>
    <w:p w:rsidR="00CE7F80" w:rsidRPr="00732F4C" w:rsidRDefault="00732F4C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  <w:b/>
        </w:rPr>
      </w:pPr>
      <w:r w:rsidRPr="00732F4C">
        <w:rPr>
          <w:rFonts w:cs="Times New Roman CYR"/>
        </w:rPr>
        <w:t>Участниками</w:t>
      </w:r>
      <w:r w:rsidRPr="009823B3">
        <w:rPr>
          <w:rFonts w:cs="Times New Roman CYR"/>
          <w:b/>
        </w:rPr>
        <w:t xml:space="preserve"> </w:t>
      </w:r>
      <w:r w:rsidR="00CE7F80" w:rsidRPr="004073FC">
        <w:rPr>
          <w:rFonts w:cs="Times New Roman CYR"/>
        </w:rPr>
        <w:t>мо</w:t>
      </w:r>
      <w:r w:rsidR="00494AC1">
        <w:rPr>
          <w:rFonts w:cs="Times New Roman CYR"/>
        </w:rPr>
        <w:t xml:space="preserve">гут быть все желающие учащиеся </w:t>
      </w:r>
      <w:r w:rsidR="00CE7F80" w:rsidRPr="004073FC">
        <w:rPr>
          <w:rFonts w:cs="Times New Roman CYR"/>
        </w:rPr>
        <w:t xml:space="preserve">образовательного учреждения, </w:t>
      </w:r>
      <w:r>
        <w:rPr>
          <w:rFonts w:cs="Times New Roman CYR"/>
        </w:rPr>
        <w:t>их</w:t>
      </w:r>
      <w:r w:rsidR="00CE7F80" w:rsidRPr="004073FC">
        <w:rPr>
          <w:rFonts w:cs="Times New Roman CYR"/>
        </w:rPr>
        <w:t xml:space="preserve"> родственники и члены семьи, участники творческих программ, семейных конкурсов прошлых лет, педагог</w:t>
      </w:r>
      <w:r w:rsidR="00494AC1">
        <w:rPr>
          <w:rFonts w:cs="Times New Roman CYR"/>
        </w:rPr>
        <w:t xml:space="preserve">и образовательного учреждения </w:t>
      </w:r>
      <w:r w:rsidR="00CE7F80" w:rsidRPr="004073FC">
        <w:rPr>
          <w:rFonts w:cs="Times New Roman CYR"/>
        </w:rPr>
        <w:t>и другие лица, ведущие самостоятельные историко-родословные изыскания.</w:t>
      </w:r>
    </w:p>
    <w:p w:rsidR="00CE7F80" w:rsidRPr="00494AC1" w:rsidRDefault="00CE7F8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CE7F80" w:rsidRPr="009823B3" w:rsidRDefault="00732F4C" w:rsidP="00263881">
      <w:pPr>
        <w:widowControl w:val="0"/>
        <w:autoSpaceDE w:val="0"/>
        <w:autoSpaceDN w:val="0"/>
        <w:adjustRightInd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Организация </w:t>
      </w:r>
      <w:r w:rsidR="00494AC1">
        <w:rPr>
          <w:rFonts w:cs="Times New Roman CYR"/>
          <w:b/>
          <w:bCs/>
        </w:rPr>
        <w:t>деятельности</w:t>
      </w:r>
    </w:p>
    <w:p w:rsidR="00CE7F80" w:rsidRPr="004073FC" w:rsidRDefault="00732F4C" w:rsidP="0026388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cs="Times New Roman CYR"/>
        </w:rPr>
      </w:pPr>
      <w:r>
        <w:rPr>
          <w:rFonts w:cs="Times New Roman CYR"/>
        </w:rPr>
        <w:t xml:space="preserve">Работа </w:t>
      </w:r>
      <w:r w:rsidR="00CE7F80" w:rsidRPr="004073FC">
        <w:rPr>
          <w:rFonts w:cs="Times New Roman CYR"/>
        </w:rPr>
        <w:t>объединения пла</w:t>
      </w:r>
      <w:r>
        <w:rPr>
          <w:rFonts w:cs="Times New Roman CYR"/>
        </w:rPr>
        <w:t>нируется с начала учебного года</w:t>
      </w:r>
      <w:r w:rsidR="00CE7F80" w:rsidRPr="004073FC">
        <w:rPr>
          <w:rFonts w:cs="Times New Roman CYR"/>
        </w:rPr>
        <w:t xml:space="preserve"> во время проведения классных часов и в индивидуальном порядке.</w:t>
      </w:r>
    </w:p>
    <w:p w:rsidR="00CE7F80" w:rsidRPr="004073FC" w:rsidRDefault="00CE7F80" w:rsidP="0026388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cs="Times New Roman CYR"/>
        </w:rPr>
      </w:pPr>
      <w:r w:rsidRPr="004073FC">
        <w:rPr>
          <w:rFonts w:cs="Times New Roman CYR"/>
        </w:rPr>
        <w:t>Руководителем объединения является педагог</w:t>
      </w:r>
      <w:r w:rsidR="00732F4C">
        <w:rPr>
          <w:rFonts w:cs="Times New Roman CYR"/>
        </w:rPr>
        <w:t>-</w:t>
      </w:r>
      <w:r w:rsidRPr="004073FC">
        <w:rPr>
          <w:rFonts w:cs="Times New Roman CYR"/>
        </w:rPr>
        <w:t>организатор.</w:t>
      </w:r>
    </w:p>
    <w:p w:rsidR="00CE7F80" w:rsidRPr="004073FC" w:rsidRDefault="00732F4C" w:rsidP="0026388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cs="Times New Roman CYR"/>
        </w:rPr>
      </w:pPr>
      <w:r>
        <w:rPr>
          <w:rFonts w:cs="Times New Roman CYR"/>
        </w:rPr>
        <w:t xml:space="preserve">В лекторскую группу могут </w:t>
      </w:r>
      <w:r w:rsidR="00CE7F80" w:rsidRPr="004073FC">
        <w:rPr>
          <w:rFonts w:cs="Times New Roman CYR"/>
        </w:rPr>
        <w:t xml:space="preserve">входить: специалисты историки, сотрудники школьного и городского краеведческого музея, участники объединения прошлых лет, выпускники, имеющие наработанный материал в этой области. </w:t>
      </w:r>
    </w:p>
    <w:p w:rsidR="00CE7F80" w:rsidRPr="004073FC" w:rsidRDefault="00CE7F80" w:rsidP="0026388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cs="Times New Roman CYR"/>
        </w:rPr>
      </w:pPr>
      <w:r w:rsidRPr="004073FC">
        <w:rPr>
          <w:rFonts w:cs="Times New Roman CYR"/>
        </w:rPr>
        <w:t>При подготовке участников объеди</w:t>
      </w:r>
      <w:r w:rsidR="00504E05">
        <w:rPr>
          <w:rFonts w:cs="Times New Roman CYR"/>
        </w:rPr>
        <w:t xml:space="preserve">нения к конкурсным программам, </w:t>
      </w:r>
      <w:r w:rsidRPr="004073FC">
        <w:rPr>
          <w:rFonts w:cs="Times New Roman CYR"/>
        </w:rPr>
        <w:t>акции «Семейная книга памяти», организованные Департаментом образования г.Сургута, Историко-культурным центр</w:t>
      </w:r>
      <w:r w:rsidR="00732F4C">
        <w:rPr>
          <w:rFonts w:cs="Times New Roman CYR"/>
        </w:rPr>
        <w:t xml:space="preserve">ом г.Сургута, Центром детского </w:t>
      </w:r>
      <w:r w:rsidRPr="004073FC">
        <w:rPr>
          <w:rFonts w:cs="Times New Roman CYR"/>
        </w:rPr>
        <w:t xml:space="preserve">творчества и другими общественными организациями города. </w:t>
      </w:r>
    </w:p>
    <w:p w:rsidR="00CE7F80" w:rsidRPr="004073FC" w:rsidRDefault="00CE7F80" w:rsidP="0026388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cs="Times New Roman CYR"/>
        </w:rPr>
      </w:pPr>
      <w:r w:rsidRPr="004073FC">
        <w:rPr>
          <w:rFonts w:cs="Times New Roman CYR"/>
        </w:rPr>
        <w:t>Итоги деятельности объединения учащихся «Мо</w:t>
      </w:r>
      <w:r w:rsidR="0024329F" w:rsidRPr="004073FC">
        <w:rPr>
          <w:rFonts w:cs="Times New Roman CYR"/>
        </w:rPr>
        <w:t>й семейный архив</w:t>
      </w:r>
      <w:r w:rsidR="00732F4C">
        <w:rPr>
          <w:rFonts w:cs="Times New Roman CYR"/>
        </w:rPr>
        <w:t xml:space="preserve">» отражаются на </w:t>
      </w:r>
      <w:r w:rsidRPr="004073FC">
        <w:rPr>
          <w:rFonts w:cs="Times New Roman CYR"/>
        </w:rPr>
        <w:t>фотостенде в фойе образовательного учреждения, предоставл</w:t>
      </w:r>
      <w:r w:rsidR="00732F4C">
        <w:rPr>
          <w:rFonts w:cs="Times New Roman CYR"/>
        </w:rPr>
        <w:t xml:space="preserve">яются </w:t>
      </w:r>
      <w:r w:rsidRPr="004073FC">
        <w:rPr>
          <w:rFonts w:cs="Times New Roman CYR"/>
        </w:rPr>
        <w:t>информаци</w:t>
      </w:r>
      <w:r w:rsidR="00732F4C">
        <w:rPr>
          <w:rFonts w:cs="Times New Roman CYR"/>
        </w:rPr>
        <w:t>я</w:t>
      </w:r>
      <w:r w:rsidRPr="004073FC">
        <w:rPr>
          <w:rFonts w:cs="Times New Roman CYR"/>
        </w:rPr>
        <w:t xml:space="preserve"> в </w:t>
      </w:r>
      <w:r w:rsidR="00732F4C">
        <w:rPr>
          <w:rFonts w:cs="Times New Roman CYR"/>
        </w:rPr>
        <w:t xml:space="preserve">городские </w:t>
      </w:r>
      <w:r w:rsidRPr="004073FC">
        <w:rPr>
          <w:rFonts w:cs="Times New Roman CYR"/>
        </w:rPr>
        <w:t>СМИ, в школьн</w:t>
      </w:r>
      <w:r w:rsidR="00732F4C">
        <w:rPr>
          <w:rFonts w:cs="Times New Roman CYR"/>
        </w:rPr>
        <w:t>ую</w:t>
      </w:r>
      <w:r w:rsidRPr="004073FC">
        <w:rPr>
          <w:rFonts w:cs="Times New Roman CYR"/>
        </w:rPr>
        <w:t xml:space="preserve"> газет</w:t>
      </w:r>
      <w:r w:rsidR="00732F4C">
        <w:rPr>
          <w:rFonts w:cs="Times New Roman CYR"/>
        </w:rPr>
        <w:t>у</w:t>
      </w:r>
      <w:r w:rsidRPr="004073FC">
        <w:rPr>
          <w:rFonts w:cs="Times New Roman CYR"/>
        </w:rPr>
        <w:t xml:space="preserve"> «Город Счастья»</w:t>
      </w:r>
      <w:r w:rsidR="00732F4C">
        <w:rPr>
          <w:rFonts w:cs="Times New Roman CYR"/>
        </w:rPr>
        <w:t xml:space="preserve">, </w:t>
      </w:r>
      <w:r w:rsidR="00732F4C" w:rsidRPr="004073FC">
        <w:rPr>
          <w:rFonts w:cs="Times New Roman CYR"/>
        </w:rPr>
        <w:t>представл</w:t>
      </w:r>
      <w:r w:rsidR="00732F4C">
        <w:rPr>
          <w:rFonts w:cs="Times New Roman CYR"/>
        </w:rPr>
        <w:t>яются на</w:t>
      </w:r>
      <w:r w:rsidRPr="004073FC">
        <w:rPr>
          <w:rFonts w:cs="Times New Roman CYR"/>
        </w:rPr>
        <w:t xml:space="preserve"> школьной и городской конференци</w:t>
      </w:r>
      <w:r w:rsidR="00732F4C">
        <w:rPr>
          <w:rFonts w:cs="Times New Roman CYR"/>
        </w:rPr>
        <w:t>ях</w:t>
      </w:r>
      <w:r w:rsidRPr="004073FC">
        <w:rPr>
          <w:rFonts w:cs="Times New Roman CYR"/>
        </w:rPr>
        <w:t>, конкурсах истори</w:t>
      </w:r>
      <w:r w:rsidR="00732F4C">
        <w:rPr>
          <w:rFonts w:cs="Times New Roman CYR"/>
        </w:rPr>
        <w:t xml:space="preserve">ческих исследовательских работ </w:t>
      </w:r>
      <w:r w:rsidRPr="004073FC">
        <w:rPr>
          <w:rFonts w:cs="Times New Roman CYR"/>
        </w:rPr>
        <w:t>с целью показать значимость сем</w:t>
      </w:r>
      <w:r w:rsidR="00732F4C">
        <w:rPr>
          <w:rFonts w:cs="Times New Roman CYR"/>
        </w:rPr>
        <w:t>ьи для общества</w:t>
      </w:r>
      <w:r w:rsidRPr="004073FC">
        <w:rPr>
          <w:rFonts w:cs="Times New Roman CYR"/>
        </w:rPr>
        <w:t xml:space="preserve">. </w:t>
      </w:r>
    </w:p>
    <w:p w:rsidR="00CE7F80" w:rsidRPr="004073FC" w:rsidRDefault="00CE7F8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CE7F80" w:rsidRPr="009823B3" w:rsidRDefault="00CE7F80" w:rsidP="00263881">
      <w:pPr>
        <w:widowControl w:val="0"/>
        <w:autoSpaceDE w:val="0"/>
        <w:autoSpaceDN w:val="0"/>
        <w:adjustRightInd w:val="0"/>
        <w:rPr>
          <w:rFonts w:cs="Times New Roman CYR"/>
          <w:b/>
        </w:rPr>
      </w:pPr>
      <w:r w:rsidRPr="009823B3">
        <w:rPr>
          <w:rFonts w:cs="Times New Roman CYR"/>
          <w:b/>
        </w:rPr>
        <w:t>Формы деят</w:t>
      </w:r>
      <w:r w:rsidR="00732F4C">
        <w:rPr>
          <w:rFonts w:cs="Times New Roman CYR"/>
          <w:b/>
        </w:rPr>
        <w:t xml:space="preserve">ельности участников </w:t>
      </w:r>
    </w:p>
    <w:p w:rsidR="00CE7F80" w:rsidRPr="004073FC" w:rsidRDefault="00732F4C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</w:rPr>
      </w:pPr>
      <w:r>
        <w:rPr>
          <w:rFonts w:cs="Times New Roman CYR"/>
        </w:rPr>
        <w:t xml:space="preserve">Подпрограмма </w:t>
      </w:r>
      <w:r w:rsidR="00CE7F80" w:rsidRPr="004073FC">
        <w:rPr>
          <w:rFonts w:cs="Times New Roman CYR"/>
        </w:rPr>
        <w:t xml:space="preserve">«Мой семейный архив» </w:t>
      </w:r>
      <w:r>
        <w:rPr>
          <w:rFonts w:cs="Times New Roman CYR"/>
        </w:rPr>
        <w:t>создана для</w:t>
      </w:r>
      <w:r w:rsidR="00CE7F80" w:rsidRPr="004073FC">
        <w:rPr>
          <w:rFonts w:cs="Times New Roman CYR"/>
        </w:rPr>
        <w:t xml:space="preserve"> любителей изучения </w:t>
      </w:r>
      <w:r w:rsidR="00CE7F80" w:rsidRPr="004073FC">
        <w:rPr>
          <w:rFonts w:cs="Times New Roman CYR"/>
        </w:rPr>
        <w:lastRenderedPageBreak/>
        <w:t>родословной, ведущи</w:t>
      </w:r>
      <w:r>
        <w:rPr>
          <w:rFonts w:cs="Times New Roman CYR"/>
        </w:rPr>
        <w:t>х</w:t>
      </w:r>
      <w:r w:rsidR="00CE7F80" w:rsidRPr="004073FC">
        <w:rPr>
          <w:rFonts w:cs="Times New Roman CYR"/>
        </w:rPr>
        <w:t xml:space="preserve"> самостоятельные исслед</w:t>
      </w:r>
      <w:r>
        <w:rPr>
          <w:rFonts w:cs="Times New Roman CYR"/>
        </w:rPr>
        <w:t xml:space="preserve">ования по истории своего рода, </w:t>
      </w:r>
      <w:r w:rsidR="00CE7F80" w:rsidRPr="004073FC">
        <w:rPr>
          <w:rFonts w:cs="Times New Roman CYR"/>
        </w:rPr>
        <w:t xml:space="preserve">для </w:t>
      </w:r>
      <w:r>
        <w:rPr>
          <w:rFonts w:cs="Times New Roman CYR"/>
        </w:rPr>
        <w:t xml:space="preserve">удовлетворения своих любительских интересов </w:t>
      </w:r>
      <w:r w:rsidR="00CE7F80" w:rsidRPr="004073FC">
        <w:rPr>
          <w:rFonts w:cs="Times New Roman CYR"/>
        </w:rPr>
        <w:t>в области генеалогии</w:t>
      </w:r>
      <w:r>
        <w:rPr>
          <w:rFonts w:cs="Times New Roman CYR"/>
        </w:rPr>
        <w:t>.</w:t>
      </w:r>
    </w:p>
    <w:p w:rsidR="00CE7F80" w:rsidRPr="004073FC" w:rsidRDefault="00504E05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</w:rPr>
      </w:pPr>
      <w:r>
        <w:rPr>
          <w:rFonts w:cs="Times New Roman CYR"/>
        </w:rPr>
        <w:t>У</w:t>
      </w:r>
      <w:r w:rsidR="00CE7F80" w:rsidRPr="004073FC">
        <w:rPr>
          <w:rFonts w:cs="Times New Roman CYR"/>
        </w:rPr>
        <w:t>чащи</w:t>
      </w:r>
      <w:r>
        <w:rPr>
          <w:rFonts w:cs="Times New Roman CYR"/>
        </w:rPr>
        <w:t>е</w:t>
      </w:r>
      <w:r w:rsidR="00CE7F80" w:rsidRPr="004073FC">
        <w:rPr>
          <w:rFonts w:cs="Times New Roman CYR"/>
        </w:rPr>
        <w:t>ся М</w:t>
      </w:r>
      <w:r w:rsidR="007774D0">
        <w:rPr>
          <w:rFonts w:cs="Times New Roman CYR"/>
        </w:rPr>
        <w:t>Б</w:t>
      </w:r>
      <w:r w:rsidR="00CE7F80" w:rsidRPr="004073FC">
        <w:rPr>
          <w:rFonts w:cs="Times New Roman CYR"/>
        </w:rPr>
        <w:t>ОУ СОШ№7</w:t>
      </w:r>
      <w:r>
        <w:rPr>
          <w:rFonts w:cs="Times New Roman CYR"/>
        </w:rPr>
        <w:t xml:space="preserve"> и </w:t>
      </w:r>
      <w:r w:rsidR="00CE7F80" w:rsidRPr="004073FC">
        <w:rPr>
          <w:rFonts w:cs="Times New Roman CYR"/>
        </w:rPr>
        <w:t>член</w:t>
      </w:r>
      <w:r>
        <w:rPr>
          <w:rFonts w:cs="Times New Roman CYR"/>
        </w:rPr>
        <w:t>ы</w:t>
      </w:r>
      <w:r w:rsidR="00CE7F80" w:rsidRPr="004073FC">
        <w:rPr>
          <w:rFonts w:cs="Times New Roman CYR"/>
        </w:rPr>
        <w:t xml:space="preserve"> </w:t>
      </w:r>
      <w:r>
        <w:rPr>
          <w:rFonts w:cs="Times New Roman CYR"/>
        </w:rPr>
        <w:t>их</w:t>
      </w:r>
      <w:r w:rsidR="00CE7F80" w:rsidRPr="004073FC">
        <w:rPr>
          <w:rFonts w:cs="Times New Roman CYR"/>
        </w:rPr>
        <w:t xml:space="preserve"> сем</w:t>
      </w:r>
      <w:r>
        <w:rPr>
          <w:rFonts w:cs="Times New Roman CYR"/>
        </w:rPr>
        <w:t>ей</w:t>
      </w:r>
      <w:r w:rsidR="00CE7F80" w:rsidRPr="004073FC">
        <w:rPr>
          <w:rFonts w:cs="Times New Roman CYR"/>
        </w:rPr>
        <w:t xml:space="preserve"> получа</w:t>
      </w:r>
      <w:r>
        <w:rPr>
          <w:rFonts w:cs="Times New Roman CYR"/>
        </w:rPr>
        <w:t>ю</w:t>
      </w:r>
      <w:r w:rsidR="00CE7F80" w:rsidRPr="004073FC">
        <w:rPr>
          <w:rFonts w:cs="Times New Roman CYR"/>
        </w:rPr>
        <w:t>т навыки работы с тематической литературой, уч</w:t>
      </w:r>
      <w:r>
        <w:rPr>
          <w:rFonts w:cs="Times New Roman CYR"/>
        </w:rPr>
        <w:t>а</w:t>
      </w:r>
      <w:r w:rsidR="00CE7F80" w:rsidRPr="004073FC">
        <w:rPr>
          <w:rFonts w:cs="Times New Roman CYR"/>
        </w:rPr>
        <w:t>тся выявлять конкретную информацию, приобрета</w:t>
      </w:r>
      <w:r>
        <w:rPr>
          <w:rFonts w:cs="Times New Roman CYR"/>
        </w:rPr>
        <w:t>ю</w:t>
      </w:r>
      <w:r w:rsidR="00CE7F80" w:rsidRPr="004073FC">
        <w:rPr>
          <w:rFonts w:cs="Times New Roman CYR"/>
        </w:rPr>
        <w:t>т практические навыки работы с каталогом в библиотеках города, знаком</w:t>
      </w:r>
      <w:r>
        <w:rPr>
          <w:rFonts w:cs="Times New Roman CYR"/>
        </w:rPr>
        <w:t>я</w:t>
      </w:r>
      <w:r w:rsidR="00CE7F80" w:rsidRPr="004073FC">
        <w:rPr>
          <w:rFonts w:cs="Times New Roman CYR"/>
        </w:rPr>
        <w:t>тся с родственным кругом своего генеалогического древа</w:t>
      </w:r>
      <w:r>
        <w:rPr>
          <w:rFonts w:cs="Times New Roman CYR"/>
        </w:rPr>
        <w:t>.</w:t>
      </w:r>
    </w:p>
    <w:p w:rsidR="00CE7F80" w:rsidRPr="004073FC" w:rsidRDefault="00CE7F80" w:rsidP="00263881">
      <w:pPr>
        <w:widowControl w:val="0"/>
        <w:autoSpaceDE w:val="0"/>
        <w:autoSpaceDN w:val="0"/>
        <w:adjustRightInd w:val="0"/>
        <w:ind w:firstLine="567"/>
        <w:rPr>
          <w:rFonts w:cs="Times New Roman CYR"/>
        </w:rPr>
      </w:pPr>
      <w:r w:rsidRPr="004073FC">
        <w:rPr>
          <w:rFonts w:cs="Times New Roman CYR"/>
        </w:rPr>
        <w:t>Деятельность объединения участников предполагает следующие формы: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  <w:r>
        <w:rPr>
          <w:rFonts w:cs="Times New Roman CYR"/>
        </w:rPr>
        <w:t>–</w:t>
      </w:r>
      <w:r w:rsidR="00CE7F80" w:rsidRPr="004073FC">
        <w:rPr>
          <w:rFonts w:cs="Times New Roman CYR"/>
        </w:rPr>
        <w:t xml:space="preserve"> информационные </w:t>
      </w:r>
      <w:r w:rsidR="00504E05">
        <w:rPr>
          <w:rFonts w:cs="Times New Roman CYR"/>
        </w:rPr>
        <w:t xml:space="preserve">и </w:t>
      </w:r>
      <w:r w:rsidR="00CE7F80" w:rsidRPr="004073FC">
        <w:rPr>
          <w:rFonts w:cs="Times New Roman CYR"/>
        </w:rPr>
        <w:t>тематические классные часы</w:t>
      </w:r>
      <w:r w:rsidR="00504E05">
        <w:rPr>
          <w:rFonts w:cs="Times New Roman CYR"/>
        </w:rPr>
        <w:t xml:space="preserve"> </w:t>
      </w:r>
      <w:r w:rsidR="00504E05" w:rsidRPr="004073FC">
        <w:rPr>
          <w:rFonts w:cs="Times New Roman CYR"/>
        </w:rPr>
        <w:t>«Из бабушкиного сундука»</w:t>
      </w:r>
      <w:r w:rsidR="00504E05">
        <w:rPr>
          <w:rFonts w:cs="Times New Roman CYR"/>
        </w:rPr>
        <w:t>,</w:t>
      </w:r>
      <w:r w:rsidR="00504E05" w:rsidRPr="00504E05">
        <w:rPr>
          <w:rFonts w:cs="Times New Roman CYR"/>
        </w:rPr>
        <w:t xml:space="preserve"> </w:t>
      </w:r>
      <w:r w:rsidR="00504E05" w:rsidRPr="004073FC">
        <w:rPr>
          <w:rFonts w:cs="Times New Roman CYR"/>
        </w:rPr>
        <w:t>«Народное творчество»</w:t>
      </w:r>
      <w:r w:rsidR="00504E05">
        <w:rPr>
          <w:rFonts w:cs="Times New Roman CYR"/>
        </w:rPr>
        <w:t>,</w:t>
      </w:r>
      <w:r w:rsidR="00504E05" w:rsidRPr="00504E05">
        <w:rPr>
          <w:rFonts w:cs="Times New Roman CYR"/>
        </w:rPr>
        <w:t xml:space="preserve"> </w:t>
      </w:r>
      <w:r w:rsidR="00504E05" w:rsidRPr="004073FC">
        <w:rPr>
          <w:rFonts w:cs="Times New Roman CYR"/>
        </w:rPr>
        <w:t>«Что в имени твоем…»</w:t>
      </w:r>
      <w:r w:rsidR="00504E05">
        <w:rPr>
          <w:rFonts w:cs="Times New Roman CYR"/>
        </w:rPr>
        <w:t xml:space="preserve">, </w:t>
      </w:r>
      <w:r w:rsidR="00504E05" w:rsidRPr="004073FC">
        <w:rPr>
          <w:rFonts w:cs="Times New Roman CYR"/>
        </w:rPr>
        <w:t>«Странички в историю семьи»</w:t>
      </w:r>
      <w:r w:rsidR="00504E05">
        <w:rPr>
          <w:rFonts w:cs="Times New Roman CYR"/>
        </w:rPr>
        <w:t>,</w:t>
      </w:r>
      <w:r w:rsidR="00504E05" w:rsidRPr="00504E05">
        <w:rPr>
          <w:rFonts w:cs="Times New Roman CYR"/>
        </w:rPr>
        <w:t xml:space="preserve"> </w:t>
      </w:r>
      <w:r w:rsidR="00504E05" w:rsidRPr="004073FC">
        <w:rPr>
          <w:rFonts w:cs="Times New Roman CYR"/>
        </w:rPr>
        <w:t>«Как составить родословную»</w:t>
      </w:r>
      <w:r w:rsidR="00CE7F80" w:rsidRPr="004073FC">
        <w:rPr>
          <w:rFonts w:cs="Times New Roman CYR"/>
        </w:rPr>
        <w:t>;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  <w:r>
        <w:rPr>
          <w:rFonts w:cs="Times New Roman CYR"/>
        </w:rPr>
        <w:t>–</w:t>
      </w:r>
      <w:r w:rsidR="00CE7F80" w:rsidRPr="004073FC">
        <w:rPr>
          <w:rFonts w:cs="Times New Roman CYR"/>
        </w:rPr>
        <w:t xml:space="preserve"> индивидуальные занятия;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  <w:r>
        <w:rPr>
          <w:rFonts w:cs="Times New Roman CYR"/>
        </w:rPr>
        <w:t>–</w:t>
      </w:r>
      <w:r w:rsidR="00CE7F80" w:rsidRPr="004073FC">
        <w:rPr>
          <w:rFonts w:cs="Times New Roman CYR"/>
        </w:rPr>
        <w:t xml:space="preserve"> участие в выставк</w:t>
      </w:r>
      <w:r w:rsidR="00504E05">
        <w:rPr>
          <w:rFonts w:cs="Times New Roman CYR"/>
        </w:rPr>
        <w:t>ах</w:t>
      </w:r>
      <w:r w:rsidR="00CE7F80" w:rsidRPr="004073FC">
        <w:rPr>
          <w:rFonts w:cs="Times New Roman CYR"/>
        </w:rPr>
        <w:t xml:space="preserve"> сочинений о родителях ко Дню Матери, Дню защитника Отечества, Международному дню 8</w:t>
      </w:r>
      <w:r w:rsidR="00504E05">
        <w:rPr>
          <w:rFonts w:cs="Times New Roman CYR"/>
        </w:rPr>
        <w:t xml:space="preserve"> </w:t>
      </w:r>
      <w:r w:rsidR="00CE7F80" w:rsidRPr="004073FC">
        <w:rPr>
          <w:rFonts w:cs="Times New Roman CYR"/>
        </w:rPr>
        <w:t>Марта;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  <w:r>
        <w:rPr>
          <w:rFonts w:cs="Times New Roman CYR"/>
        </w:rPr>
        <w:t>–</w:t>
      </w:r>
      <w:r w:rsidR="00CE7F80" w:rsidRPr="004073FC">
        <w:rPr>
          <w:rFonts w:cs="Times New Roman CYR"/>
        </w:rPr>
        <w:t xml:space="preserve"> участие в выставк</w:t>
      </w:r>
      <w:r w:rsidR="00504E05">
        <w:rPr>
          <w:rFonts w:cs="Times New Roman CYR"/>
        </w:rPr>
        <w:t>ах</w:t>
      </w:r>
      <w:r w:rsidR="00CE7F80" w:rsidRPr="004073FC">
        <w:rPr>
          <w:rFonts w:cs="Times New Roman CYR"/>
        </w:rPr>
        <w:t xml:space="preserve"> биографических работ о бабушках и дедушках ко Дню пожилого человека, Дню Победы;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  <w:r>
        <w:rPr>
          <w:rFonts w:cs="Times New Roman CYR"/>
        </w:rPr>
        <w:t>–</w:t>
      </w:r>
      <w:r w:rsidR="00CE7F80" w:rsidRPr="004073FC">
        <w:rPr>
          <w:rFonts w:cs="Times New Roman CYR"/>
        </w:rPr>
        <w:t xml:space="preserve"> праздники семьи «Удивительная семья моя»;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  <w:r>
        <w:rPr>
          <w:rFonts w:cs="Times New Roman CYR"/>
        </w:rPr>
        <w:t>–</w:t>
      </w:r>
      <w:r w:rsidR="00CE7F80" w:rsidRPr="004073FC">
        <w:rPr>
          <w:rFonts w:cs="Times New Roman CYR"/>
        </w:rPr>
        <w:t xml:space="preserve"> народные праздники «Новогодние фантазии у елки», «Велик День Пасха», «Широкая Масленица»;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  <w:r>
        <w:rPr>
          <w:rFonts w:cs="Times New Roman CYR"/>
        </w:rPr>
        <w:t>–</w:t>
      </w:r>
      <w:r w:rsidR="00504E05">
        <w:rPr>
          <w:rFonts w:cs="Times New Roman CYR"/>
        </w:rPr>
        <w:t xml:space="preserve"> участие в городском </w:t>
      </w:r>
      <w:r w:rsidR="00CE7F80" w:rsidRPr="004073FC">
        <w:rPr>
          <w:rFonts w:cs="Times New Roman CYR"/>
        </w:rPr>
        <w:t>спортивно-этнографическом празднике «День вороны»;</w:t>
      </w:r>
    </w:p>
    <w:p w:rsidR="00CE7F80" w:rsidRPr="004073FC" w:rsidRDefault="00263881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  <w:r>
        <w:rPr>
          <w:rFonts w:cs="Times New Roman CYR"/>
        </w:rPr>
        <w:t>–</w:t>
      </w:r>
      <w:r w:rsidR="00CE7F80" w:rsidRPr="004073FC">
        <w:rPr>
          <w:rFonts w:cs="Times New Roman CYR"/>
        </w:rPr>
        <w:t xml:space="preserve"> участие в школьной и городской конференциях «Шаг в будущее»</w:t>
      </w:r>
      <w:r w:rsidR="00504E05">
        <w:rPr>
          <w:rFonts w:cs="Times New Roman CYR"/>
        </w:rPr>
        <w:t xml:space="preserve">, </w:t>
      </w:r>
      <w:r w:rsidR="00CE7F80" w:rsidRPr="004073FC">
        <w:rPr>
          <w:rFonts w:cs="Times New Roman CYR"/>
        </w:rPr>
        <w:t>конкурсах исторических работ.</w:t>
      </w:r>
    </w:p>
    <w:p w:rsidR="00CE7F80" w:rsidRPr="004073FC" w:rsidRDefault="00CE7F8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263881" w:rsidRDefault="00CE7F80" w:rsidP="00263881">
      <w:pPr>
        <w:pStyle w:val="a3"/>
        <w:spacing w:before="0" w:after="0"/>
        <w:ind w:right="284"/>
        <w:rPr>
          <w:rFonts w:cs="Arial"/>
          <w:b/>
          <w:color w:val="000000"/>
          <w:sz w:val="24"/>
          <w:szCs w:val="24"/>
        </w:rPr>
      </w:pPr>
      <w:r w:rsidRPr="009823B3">
        <w:rPr>
          <w:rFonts w:cs="Arial"/>
          <w:b/>
          <w:color w:val="000000"/>
          <w:sz w:val="24"/>
          <w:szCs w:val="24"/>
        </w:rPr>
        <w:t>Научно-методического обеспечение</w:t>
      </w:r>
    </w:p>
    <w:p w:rsidR="00263881" w:rsidRDefault="00263881" w:rsidP="00263881">
      <w:pPr>
        <w:pStyle w:val="a3"/>
        <w:spacing w:before="0" w:after="0"/>
        <w:ind w:right="284"/>
        <w:rPr>
          <w:rFonts w:cs="Arial"/>
          <w:b/>
          <w:color w:val="000000"/>
          <w:sz w:val="24"/>
          <w:szCs w:val="24"/>
        </w:rPr>
      </w:pPr>
    </w:p>
    <w:p w:rsidR="00CE7F80" w:rsidRPr="00263881" w:rsidRDefault="00504E05" w:rsidP="00263881">
      <w:pPr>
        <w:pStyle w:val="a3"/>
        <w:spacing w:before="0" w:after="0"/>
        <w:ind w:right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Для реализации цели </w:t>
      </w:r>
      <w:r w:rsidR="00CE7F80" w:rsidRPr="004073FC">
        <w:rPr>
          <w:rFonts w:cs="Arial"/>
          <w:color w:val="000000"/>
          <w:sz w:val="24"/>
          <w:szCs w:val="24"/>
        </w:rPr>
        <w:t>деятельности объединения необходим профессиональный подход и создание банка методической литературы: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разработка комплекса учебных и специальных программ и методик по изучению семейного архива;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обобщение опыта по использованию наиболее эффективных форм;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формирование комплектов литературы по изучению семейного архива;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проведение классных часов с приглашением очевидцев исторических событий</w:t>
      </w:r>
      <w:r w:rsidR="00504E0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ветеранов войны и тружеников трудового фронта;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создание фото и видеоархива.</w:t>
      </w:r>
    </w:p>
    <w:p w:rsidR="005E0BF8" w:rsidRPr="009823B3" w:rsidRDefault="005E0BF8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  <w:lang w:val="en-US"/>
        </w:rPr>
      </w:pPr>
    </w:p>
    <w:p w:rsidR="00CE7F80" w:rsidRPr="009823B3" w:rsidRDefault="00CE7F80" w:rsidP="00263881">
      <w:pPr>
        <w:pStyle w:val="a3"/>
        <w:spacing w:before="0" w:after="0"/>
        <w:ind w:right="284"/>
        <w:rPr>
          <w:rFonts w:cs="Arial"/>
          <w:b/>
          <w:color w:val="000000"/>
          <w:sz w:val="24"/>
          <w:szCs w:val="24"/>
        </w:rPr>
      </w:pPr>
      <w:r w:rsidRPr="009823B3">
        <w:rPr>
          <w:rFonts w:cs="Arial"/>
          <w:b/>
          <w:color w:val="000000"/>
          <w:sz w:val="24"/>
          <w:szCs w:val="24"/>
        </w:rPr>
        <w:t>Ожидаемые результаты</w:t>
      </w:r>
    </w:p>
    <w:p w:rsidR="00263881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</w:p>
    <w:p w:rsidR="00CE7F80" w:rsidRPr="004073FC" w:rsidRDefault="00504E05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Реализация </w:t>
      </w:r>
      <w:r w:rsidR="00CE7F80" w:rsidRPr="004073FC">
        <w:rPr>
          <w:rFonts w:cs="Arial"/>
          <w:color w:val="000000"/>
          <w:sz w:val="24"/>
          <w:szCs w:val="24"/>
        </w:rPr>
        <w:t>программы объединения «Мой семейный архив</w:t>
      </w:r>
      <w:r w:rsidR="009823B3">
        <w:rPr>
          <w:rFonts w:cs="Arial"/>
          <w:color w:val="000000"/>
          <w:sz w:val="24"/>
          <w:szCs w:val="24"/>
        </w:rPr>
        <w:t>»</w:t>
      </w:r>
      <w:r w:rsidR="00CE7F80" w:rsidRPr="004073FC">
        <w:rPr>
          <w:rFonts w:cs="Arial"/>
          <w:color w:val="000000"/>
          <w:sz w:val="24"/>
          <w:szCs w:val="24"/>
        </w:rPr>
        <w:t xml:space="preserve"> призвана способствовать: 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развитию целостной системы патриотического воспитания, позволяющей формировать у учащихся высокой общей культуры, патриотических чувств и сознания на основе исторических ценностей России и родного города;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воспитани</w:t>
      </w:r>
      <w:r w:rsidR="00504E05">
        <w:rPr>
          <w:rFonts w:cs="Arial"/>
          <w:color w:val="000000"/>
          <w:sz w:val="24"/>
          <w:szCs w:val="24"/>
        </w:rPr>
        <w:t>ю</w:t>
      </w:r>
      <w:r w:rsidR="00CE7F80" w:rsidRPr="004073FC">
        <w:rPr>
          <w:rFonts w:cs="Arial"/>
          <w:color w:val="000000"/>
          <w:sz w:val="24"/>
          <w:szCs w:val="24"/>
        </w:rPr>
        <w:t xml:space="preserve"> любви к «малой» Родине, родному краю, её замечательным людям; 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формированию ответственного понимания учащихся своего гражданского долга и конституционных обязанностей;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создани</w:t>
      </w:r>
      <w:r w:rsidR="00504E05">
        <w:rPr>
          <w:rFonts w:cs="Arial"/>
          <w:color w:val="000000"/>
          <w:sz w:val="24"/>
          <w:szCs w:val="24"/>
        </w:rPr>
        <w:t>ю</w:t>
      </w:r>
      <w:r w:rsidR="00CE7F80" w:rsidRPr="004073FC">
        <w:rPr>
          <w:rFonts w:cs="Arial"/>
          <w:color w:val="000000"/>
          <w:sz w:val="24"/>
          <w:szCs w:val="24"/>
        </w:rPr>
        <w:t xml:space="preserve"> благоприятных условий для духовно-нравственного, интеллектуального формирования личности подрастающего поколения;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повышени</w:t>
      </w:r>
      <w:r w:rsidR="00504E05">
        <w:rPr>
          <w:rFonts w:cs="Arial"/>
          <w:color w:val="000000"/>
          <w:sz w:val="24"/>
          <w:szCs w:val="24"/>
        </w:rPr>
        <w:t>ю</w:t>
      </w:r>
      <w:r w:rsidR="00CE7F80" w:rsidRPr="004073FC">
        <w:rPr>
          <w:rFonts w:cs="Arial"/>
          <w:color w:val="000000"/>
          <w:sz w:val="24"/>
          <w:szCs w:val="24"/>
        </w:rPr>
        <w:t xml:space="preserve"> толерантности учащихся;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повышени</w:t>
      </w:r>
      <w:r w:rsidR="00504E05">
        <w:rPr>
          <w:rFonts w:cs="Arial"/>
          <w:color w:val="000000"/>
          <w:sz w:val="24"/>
          <w:szCs w:val="24"/>
        </w:rPr>
        <w:t>ю</w:t>
      </w:r>
      <w:r w:rsidR="00CE7F80" w:rsidRPr="004073FC">
        <w:rPr>
          <w:rFonts w:cs="Arial"/>
          <w:color w:val="000000"/>
          <w:sz w:val="24"/>
          <w:szCs w:val="24"/>
        </w:rPr>
        <w:t xml:space="preserve"> интереса к историческому прошлому страны, города, округа, семьи;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утверждени</w:t>
      </w:r>
      <w:r w:rsidR="00504E05">
        <w:rPr>
          <w:rFonts w:cs="Arial"/>
          <w:color w:val="000000"/>
          <w:sz w:val="24"/>
          <w:szCs w:val="24"/>
        </w:rPr>
        <w:t>ю</w:t>
      </w:r>
      <w:r w:rsidR="00CE7F80" w:rsidRPr="004073FC">
        <w:rPr>
          <w:rFonts w:cs="Arial"/>
          <w:color w:val="000000"/>
          <w:sz w:val="24"/>
          <w:szCs w:val="24"/>
        </w:rPr>
        <w:t xml:space="preserve"> в сознании молодого поколения патриотических ценностей, взглядов;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проявлени</w:t>
      </w:r>
      <w:r w:rsidR="00504E05">
        <w:rPr>
          <w:rFonts w:cs="Arial"/>
          <w:color w:val="000000"/>
          <w:sz w:val="24"/>
          <w:szCs w:val="24"/>
        </w:rPr>
        <w:t>ю</w:t>
      </w:r>
      <w:r w:rsidR="00CE7F80" w:rsidRPr="004073FC">
        <w:rPr>
          <w:rFonts w:cs="Arial"/>
          <w:color w:val="000000"/>
          <w:sz w:val="24"/>
          <w:szCs w:val="24"/>
        </w:rPr>
        <w:t xml:space="preserve"> мировоззренческих установок на готовность учащихся к защите Отечества;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умени</w:t>
      </w:r>
      <w:r w:rsidR="00504E05">
        <w:rPr>
          <w:rFonts w:cs="Arial"/>
          <w:color w:val="000000"/>
          <w:sz w:val="24"/>
          <w:szCs w:val="24"/>
        </w:rPr>
        <w:t>ю</w:t>
      </w:r>
      <w:r w:rsidR="00CE7F80" w:rsidRPr="004073FC">
        <w:rPr>
          <w:rFonts w:cs="Arial"/>
          <w:color w:val="000000"/>
          <w:sz w:val="24"/>
          <w:szCs w:val="24"/>
        </w:rPr>
        <w:t xml:space="preserve"> поделиться полученными знаниями и умениями с другими учащимися образовательного учреждения;</w:t>
      </w:r>
    </w:p>
    <w:p w:rsidR="00CE7F80" w:rsidRPr="004073FC" w:rsidRDefault="00263881" w:rsidP="00263881">
      <w:pPr>
        <w:pStyle w:val="a3"/>
        <w:tabs>
          <w:tab w:val="left" w:pos="9355"/>
        </w:tabs>
        <w:spacing w:before="0" w:after="0"/>
        <w:ind w:right="-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–</w:t>
      </w:r>
      <w:r w:rsidR="00CE7F80" w:rsidRPr="004073FC">
        <w:rPr>
          <w:rFonts w:cs="Arial"/>
          <w:color w:val="000000"/>
          <w:sz w:val="24"/>
          <w:szCs w:val="24"/>
        </w:rPr>
        <w:t xml:space="preserve"> участи</w:t>
      </w:r>
      <w:r w:rsidR="00504E05">
        <w:rPr>
          <w:rFonts w:cs="Arial"/>
          <w:color w:val="000000"/>
          <w:sz w:val="24"/>
          <w:szCs w:val="24"/>
        </w:rPr>
        <w:t>ю</w:t>
      </w:r>
      <w:r w:rsidR="00CE7F80" w:rsidRPr="004073FC">
        <w:rPr>
          <w:rFonts w:cs="Arial"/>
          <w:color w:val="000000"/>
          <w:sz w:val="24"/>
          <w:szCs w:val="24"/>
        </w:rPr>
        <w:t xml:space="preserve"> в разных формах деятельности как внутри образовательного учреждения, так городского масштаба.</w:t>
      </w:r>
    </w:p>
    <w:p w:rsidR="00CE7F80" w:rsidRDefault="00CE7F8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9342E8" w:rsidRDefault="009342E8" w:rsidP="00263881">
      <w:pPr>
        <w:ind w:right="-57"/>
        <w:rPr>
          <w:b/>
          <w:color w:val="000000"/>
        </w:rPr>
      </w:pPr>
    </w:p>
    <w:p w:rsidR="00CE7F80" w:rsidRPr="009823B3" w:rsidRDefault="00CE7F80" w:rsidP="00263881">
      <w:pPr>
        <w:ind w:right="-57"/>
        <w:rPr>
          <w:b/>
          <w:color w:val="000000"/>
        </w:rPr>
      </w:pPr>
      <w:r w:rsidRPr="009823B3">
        <w:rPr>
          <w:b/>
          <w:color w:val="000000"/>
        </w:rPr>
        <w:t>Список использованной литературы</w:t>
      </w:r>
    </w:p>
    <w:p w:rsidR="001A5069" w:rsidRPr="004073FC" w:rsidRDefault="001A5069" w:rsidP="00263881">
      <w:pPr>
        <w:numPr>
          <w:ilvl w:val="0"/>
          <w:numId w:val="12"/>
        </w:numPr>
        <w:ind w:left="567" w:right="-57" w:hanging="567"/>
        <w:rPr>
          <w:color w:val="000000"/>
        </w:rPr>
      </w:pPr>
      <w:r w:rsidRPr="004073FC">
        <w:rPr>
          <w:color w:val="000000"/>
        </w:rPr>
        <w:t>Лихачев Д.С. Помнить о своих корнях.</w:t>
      </w:r>
      <w:r w:rsidR="001A198A" w:rsidRPr="004073FC">
        <w:rPr>
          <w:color w:val="000000"/>
        </w:rPr>
        <w:t xml:space="preserve"> </w:t>
      </w:r>
      <w:r w:rsidR="00263881">
        <w:rPr>
          <w:color w:val="000000"/>
        </w:rPr>
        <w:t>–</w:t>
      </w:r>
      <w:r w:rsidR="00DE4076">
        <w:rPr>
          <w:color w:val="000000"/>
        </w:rPr>
        <w:t xml:space="preserve"> </w:t>
      </w:r>
      <w:r w:rsidRPr="004073FC">
        <w:rPr>
          <w:color w:val="000000"/>
        </w:rPr>
        <w:t>Воспитание школьников,1993.</w:t>
      </w:r>
      <w:r w:rsidR="00263881">
        <w:rPr>
          <w:color w:val="000000"/>
        </w:rPr>
        <w:t>–</w:t>
      </w:r>
      <w:r w:rsidRPr="004073FC">
        <w:rPr>
          <w:color w:val="000000"/>
        </w:rPr>
        <w:t>№3.С.33-37.</w:t>
      </w:r>
    </w:p>
    <w:p w:rsidR="00CE7F80" w:rsidRPr="004073FC" w:rsidRDefault="00CE7F80" w:rsidP="0026388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rFonts w:cs="Times New Roman CYR"/>
        </w:rPr>
      </w:pPr>
      <w:r w:rsidRPr="004073FC">
        <w:rPr>
          <w:rFonts w:cs="Times New Roman CYR"/>
        </w:rPr>
        <w:t>Мартышин</w:t>
      </w:r>
      <w:r w:rsidR="001A5069" w:rsidRPr="004073FC">
        <w:rPr>
          <w:rFonts w:cs="Times New Roman CYR"/>
        </w:rPr>
        <w:t xml:space="preserve"> В.С., Твоя родословная.</w:t>
      </w:r>
      <w:r w:rsidR="001A198A" w:rsidRPr="004073FC">
        <w:rPr>
          <w:rFonts w:cs="Times New Roman CYR"/>
        </w:rPr>
        <w:t xml:space="preserve"> М.:</w:t>
      </w:r>
      <w:r w:rsidR="001A5069" w:rsidRPr="004073FC">
        <w:rPr>
          <w:rFonts w:cs="Times New Roman CYR"/>
        </w:rPr>
        <w:t xml:space="preserve"> Школьная пресса,2000.</w:t>
      </w:r>
      <w:r w:rsidR="00263881">
        <w:rPr>
          <w:rFonts w:cs="Times New Roman CYR"/>
        </w:rPr>
        <w:t>–</w:t>
      </w:r>
      <w:r w:rsidR="001A5069" w:rsidRPr="004073FC">
        <w:rPr>
          <w:rFonts w:cs="Times New Roman CYR"/>
        </w:rPr>
        <w:t xml:space="preserve"> 224с.</w:t>
      </w:r>
    </w:p>
    <w:p w:rsidR="00CE7F80" w:rsidRPr="004073FC" w:rsidRDefault="001A5069" w:rsidP="0026388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rFonts w:cs="Times New Roman CYR"/>
        </w:rPr>
      </w:pPr>
      <w:r w:rsidRPr="004073FC">
        <w:rPr>
          <w:rFonts w:cs="Times New Roman CYR"/>
        </w:rPr>
        <w:t>Можаров Н.Д. Как составить родословну</w:t>
      </w:r>
      <w:r w:rsidR="00D447BF">
        <w:rPr>
          <w:rFonts w:cs="Times New Roman CYR"/>
        </w:rPr>
        <w:t>ю. Воспитание школьников, 1992</w:t>
      </w:r>
      <w:r w:rsidRPr="004073FC">
        <w:rPr>
          <w:rFonts w:cs="Times New Roman CYR"/>
        </w:rPr>
        <w:t>.№5-6.С21-25.</w:t>
      </w:r>
    </w:p>
    <w:p w:rsidR="001A198A" w:rsidRPr="004073FC" w:rsidRDefault="001A198A" w:rsidP="0026388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rFonts w:cs="Times New Roman CYR"/>
        </w:rPr>
      </w:pPr>
      <w:r w:rsidRPr="004073FC">
        <w:rPr>
          <w:rFonts w:cs="Times New Roman CYR"/>
        </w:rPr>
        <w:t>Никонов В.А. Ищем имя, М.: Советская Росси,1988.</w:t>
      </w:r>
      <w:r w:rsidR="00263881">
        <w:rPr>
          <w:rFonts w:cs="Times New Roman CYR"/>
        </w:rPr>
        <w:t>–</w:t>
      </w:r>
      <w:r w:rsidRPr="004073FC">
        <w:rPr>
          <w:rFonts w:cs="Times New Roman CYR"/>
        </w:rPr>
        <w:t>125с.</w:t>
      </w:r>
    </w:p>
    <w:p w:rsidR="001A198A" w:rsidRPr="004073FC" w:rsidRDefault="001A198A" w:rsidP="0026388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rFonts w:cs="Times New Roman CYR"/>
        </w:rPr>
      </w:pPr>
      <w:r w:rsidRPr="004073FC">
        <w:rPr>
          <w:rFonts w:cs="Times New Roman CYR"/>
        </w:rPr>
        <w:t>Успенский Л.В. Ты и твое имя. Л.: Детская литература,1960.</w:t>
      </w:r>
    </w:p>
    <w:p w:rsidR="001A198A" w:rsidRDefault="001A198A" w:rsidP="0026388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rFonts w:cs="Times New Roman CYR"/>
        </w:rPr>
      </w:pPr>
      <w:r w:rsidRPr="004073FC">
        <w:rPr>
          <w:rFonts w:cs="Times New Roman CYR"/>
        </w:rPr>
        <w:t xml:space="preserve">Элиссон Б. Кто ты будешь такой? </w:t>
      </w:r>
      <w:r w:rsidR="00263881">
        <w:rPr>
          <w:rFonts w:cs="Times New Roman CYR"/>
        </w:rPr>
        <w:t>–</w:t>
      </w:r>
      <w:r w:rsidRPr="004073FC">
        <w:rPr>
          <w:rFonts w:cs="Times New Roman CYR"/>
        </w:rPr>
        <w:t>Ровесник,1993.</w:t>
      </w:r>
      <w:r w:rsidR="00263881">
        <w:rPr>
          <w:rFonts w:cs="Times New Roman CYR"/>
        </w:rPr>
        <w:t>–</w:t>
      </w:r>
      <w:r w:rsidRPr="004073FC">
        <w:rPr>
          <w:rFonts w:cs="Times New Roman CYR"/>
        </w:rPr>
        <w:t>№8.С.7.</w:t>
      </w: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146770" w:rsidRDefault="0014677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CE7F80" w:rsidRPr="00162817" w:rsidRDefault="00CE7F80" w:rsidP="00162817">
      <w:pPr>
        <w:widowControl w:val="0"/>
        <w:autoSpaceDE w:val="0"/>
        <w:autoSpaceDN w:val="0"/>
        <w:adjustRightInd w:val="0"/>
        <w:jc w:val="right"/>
        <w:rPr>
          <w:rFonts w:cs="Times New Roman CYR"/>
          <w:b/>
          <w:i/>
        </w:rPr>
      </w:pPr>
      <w:r w:rsidRPr="00162817">
        <w:rPr>
          <w:rFonts w:cs="Times New Roman CYR"/>
          <w:b/>
          <w:i/>
        </w:rPr>
        <w:lastRenderedPageBreak/>
        <w:t>Приложение 2</w:t>
      </w:r>
    </w:p>
    <w:p w:rsidR="009342E8" w:rsidRDefault="009342E8" w:rsidP="00263881">
      <w:pPr>
        <w:widowControl w:val="0"/>
        <w:autoSpaceDE w:val="0"/>
        <w:autoSpaceDN w:val="0"/>
        <w:adjustRightInd w:val="0"/>
        <w:rPr>
          <w:rFonts w:cs="Times New Roman CYR"/>
          <w:b/>
        </w:rPr>
      </w:pPr>
    </w:p>
    <w:p w:rsidR="00CE7F80" w:rsidRPr="009823B3" w:rsidRDefault="002E25EC" w:rsidP="00162817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</w:rPr>
      </w:pPr>
      <w:r>
        <w:rPr>
          <w:rFonts w:cs="Times New Roman CYR"/>
          <w:b/>
        </w:rPr>
        <w:t>Подпрограмма детского объединения «Юный жуковец»</w:t>
      </w:r>
    </w:p>
    <w:p w:rsidR="00836E64" w:rsidRPr="009823B3" w:rsidRDefault="00836E64" w:rsidP="00263881">
      <w:pPr>
        <w:widowControl w:val="0"/>
        <w:autoSpaceDE w:val="0"/>
        <w:autoSpaceDN w:val="0"/>
        <w:adjustRightInd w:val="0"/>
        <w:rPr>
          <w:rFonts w:cs="Times New Roman CYR"/>
          <w:b/>
        </w:rPr>
      </w:pPr>
    </w:p>
    <w:p w:rsidR="00BE2F8E" w:rsidRPr="002E25EC" w:rsidRDefault="00836E64" w:rsidP="00263881">
      <w:pPr>
        <w:widowControl w:val="0"/>
        <w:autoSpaceDE w:val="0"/>
        <w:autoSpaceDN w:val="0"/>
        <w:adjustRightInd w:val="0"/>
        <w:rPr>
          <w:rFonts w:cs="Times New Roman CYR"/>
          <w:b/>
        </w:rPr>
      </w:pPr>
      <w:r w:rsidRPr="009823B3">
        <w:rPr>
          <w:rFonts w:cs="Times New Roman CYR"/>
          <w:b/>
        </w:rPr>
        <w:t>Пояснительная записка</w:t>
      </w:r>
    </w:p>
    <w:p w:rsidR="00162817" w:rsidRDefault="00162817" w:rsidP="0016281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CE7F80" w:rsidRPr="004073FC" w:rsidRDefault="00BE2F8E" w:rsidP="00162817">
      <w:pPr>
        <w:widowControl w:val="0"/>
        <w:autoSpaceDE w:val="0"/>
        <w:autoSpaceDN w:val="0"/>
        <w:adjustRightInd w:val="0"/>
        <w:rPr>
          <w:rFonts w:cs="Times New Roman CYR"/>
        </w:rPr>
      </w:pPr>
      <w:r w:rsidRPr="004073FC">
        <w:rPr>
          <w:color w:val="000000"/>
        </w:rPr>
        <w:t>В М</w:t>
      </w:r>
      <w:r w:rsidR="00146770">
        <w:rPr>
          <w:color w:val="000000"/>
        </w:rPr>
        <w:t>Б</w:t>
      </w:r>
      <w:r w:rsidRPr="004073FC">
        <w:rPr>
          <w:color w:val="000000"/>
        </w:rPr>
        <w:t>ОУ СОШ</w:t>
      </w:r>
      <w:r w:rsidR="00DE4076">
        <w:rPr>
          <w:color w:val="000000"/>
        </w:rPr>
        <w:t xml:space="preserve"> </w:t>
      </w:r>
      <w:r w:rsidRPr="004073FC">
        <w:rPr>
          <w:color w:val="000000"/>
        </w:rPr>
        <w:t>№7 в 1997</w:t>
      </w:r>
      <w:r w:rsidR="00D447BF">
        <w:rPr>
          <w:color w:val="000000"/>
        </w:rPr>
        <w:t xml:space="preserve"> </w:t>
      </w:r>
      <w:r w:rsidRPr="004073FC">
        <w:rPr>
          <w:color w:val="000000"/>
        </w:rPr>
        <w:t>г</w:t>
      </w:r>
      <w:r w:rsidR="00D447BF">
        <w:rPr>
          <w:color w:val="000000"/>
        </w:rPr>
        <w:t>оду</w:t>
      </w:r>
      <w:r w:rsidR="00DE4076">
        <w:rPr>
          <w:color w:val="000000"/>
        </w:rPr>
        <w:t xml:space="preserve"> </w:t>
      </w:r>
      <w:r w:rsidR="002E25EC">
        <w:rPr>
          <w:color w:val="000000"/>
        </w:rPr>
        <w:t xml:space="preserve">был создан первый отряд «Юные </w:t>
      </w:r>
      <w:r w:rsidR="00DE4076">
        <w:rPr>
          <w:color w:val="000000"/>
        </w:rPr>
        <w:t xml:space="preserve">жуковцы» на основе программы </w:t>
      </w:r>
      <w:r w:rsidR="00A731DE" w:rsidRPr="004073FC">
        <w:rPr>
          <w:color w:val="000000"/>
        </w:rPr>
        <w:t xml:space="preserve">и устава Городской детской общественной организации «Юные жуковцы». Г.К.Жуков писал в своем обращении: «Каким бы я хотел увидеть защитников Родины? Знающими и выносливыми. И еще я хотел бы сказать, что при всех знаниях солдату обязательно нужны крепость духа и крепость здоровья. Приучайте себя к выносливости, учитесь </w:t>
      </w:r>
      <w:r w:rsidR="008813C7" w:rsidRPr="004073FC">
        <w:rPr>
          <w:color w:val="000000"/>
        </w:rPr>
        <w:t>п</w:t>
      </w:r>
      <w:r w:rsidR="00A731DE" w:rsidRPr="004073FC">
        <w:rPr>
          <w:color w:val="000000"/>
        </w:rPr>
        <w:t>лавать, бегать, ходить в походы. Имейте в виду: при всех сложностях нынешней техники, в любой схватке будут побеждать сильные и здоровые люди!..»</w:t>
      </w:r>
      <w:r w:rsidR="00DE4076">
        <w:rPr>
          <w:color w:val="000000"/>
        </w:rPr>
        <w:t xml:space="preserve">. </w:t>
      </w:r>
      <w:r w:rsidR="00A731DE" w:rsidRPr="004073FC">
        <w:rPr>
          <w:color w:val="000000"/>
        </w:rPr>
        <w:t xml:space="preserve">Выполняя заветы Г.К.Жукова, </w:t>
      </w:r>
      <w:r w:rsidR="00DE4076">
        <w:rPr>
          <w:color w:val="000000"/>
        </w:rPr>
        <w:t>нужно</w:t>
      </w:r>
      <w:r w:rsidR="00A731DE" w:rsidRPr="004073FC">
        <w:rPr>
          <w:color w:val="000000"/>
        </w:rPr>
        <w:t xml:space="preserve"> свято хранить, поддерживать и развивать патриотические традиции старших поколений, формировать правильное понимание готовности к защите Отечества.</w:t>
      </w:r>
    </w:p>
    <w:p w:rsidR="00CE7F80" w:rsidRPr="004073FC" w:rsidRDefault="00DE4076" w:rsidP="00263881">
      <w:pPr>
        <w:ind w:firstLine="567"/>
      </w:pPr>
      <w:r>
        <w:t xml:space="preserve">Цель программы </w:t>
      </w:r>
      <w:r w:rsidR="00263881">
        <w:t>–</w:t>
      </w:r>
      <w:r w:rsidR="00CE7F80" w:rsidRPr="004073FC">
        <w:t xml:space="preserve"> </w:t>
      </w:r>
      <w:r w:rsidR="004C5499" w:rsidRPr="004073FC">
        <w:t>создание условия для воспитания</w:t>
      </w:r>
      <w:r w:rsidR="00CE7F80" w:rsidRPr="004073FC">
        <w:t xml:space="preserve"> личности гражданина в духе патриотизма и уважения </w:t>
      </w:r>
      <w:r w:rsidR="004C5499" w:rsidRPr="004073FC">
        <w:t xml:space="preserve">к </w:t>
      </w:r>
      <w:r w:rsidR="00CE7F80" w:rsidRPr="004073FC">
        <w:t>культуре и истории страны на основе исторических ценностей.</w:t>
      </w:r>
    </w:p>
    <w:p w:rsidR="00CE7F80" w:rsidRPr="004073FC" w:rsidRDefault="00CE7F80" w:rsidP="00263881">
      <w:pPr>
        <w:ind w:firstLine="567"/>
      </w:pPr>
      <w:r w:rsidRPr="004073FC">
        <w:t>Задачи:</w:t>
      </w:r>
    </w:p>
    <w:p w:rsidR="00CE7F80" w:rsidRPr="004073FC" w:rsidRDefault="00263881" w:rsidP="00263881">
      <w:pPr>
        <w:ind w:firstLine="567"/>
      </w:pPr>
      <w:r>
        <w:t>–</w:t>
      </w:r>
      <w:r w:rsidR="00CE7F80" w:rsidRPr="004073FC">
        <w:t>воспитание у подрастающего поколения уважение к историческому прошлому и ветеранам различных войн;</w:t>
      </w:r>
    </w:p>
    <w:p w:rsidR="00CE7F80" w:rsidRPr="004073FC" w:rsidRDefault="00263881" w:rsidP="00263881">
      <w:pPr>
        <w:ind w:firstLine="567"/>
      </w:pPr>
      <w:r>
        <w:t>–</w:t>
      </w:r>
      <w:r w:rsidR="00CE7F80" w:rsidRPr="004073FC">
        <w:t>формирование у старшеклассников интереса к военным профессиям;</w:t>
      </w:r>
    </w:p>
    <w:p w:rsidR="00CE7F80" w:rsidRPr="004073FC" w:rsidRDefault="00263881" w:rsidP="00263881">
      <w:pPr>
        <w:ind w:firstLine="567"/>
      </w:pPr>
      <w:r>
        <w:t>–</w:t>
      </w:r>
      <w:r w:rsidR="00CE7F80" w:rsidRPr="004073FC">
        <w:t>социализация личности подростка;</w:t>
      </w:r>
    </w:p>
    <w:p w:rsidR="00CE7F80" w:rsidRPr="004073FC" w:rsidRDefault="00263881" w:rsidP="00263881">
      <w:pPr>
        <w:ind w:firstLine="567"/>
      </w:pPr>
      <w:r>
        <w:t>–</w:t>
      </w:r>
      <w:r w:rsidR="00CE7F80" w:rsidRPr="004073FC">
        <w:t>формирование комплекса нормативного, правового и организационно-методического обеспечения функционирования системы патриотического воспитания в городе Сургуте;</w:t>
      </w:r>
    </w:p>
    <w:p w:rsidR="00CE7F80" w:rsidRPr="004073FC" w:rsidRDefault="00263881" w:rsidP="00263881">
      <w:pPr>
        <w:ind w:firstLine="567"/>
      </w:pPr>
      <w:r>
        <w:t>–</w:t>
      </w:r>
      <w:r w:rsidR="00CE7F80" w:rsidRPr="004073FC">
        <w:t>созда</w:t>
      </w:r>
      <w:r w:rsidR="00DE4076">
        <w:t>ние</w:t>
      </w:r>
      <w:r w:rsidR="00CE7F80" w:rsidRPr="004073FC">
        <w:t xml:space="preserve"> услови</w:t>
      </w:r>
      <w:r w:rsidR="00DE4076">
        <w:t>й</w:t>
      </w:r>
      <w:r w:rsidR="00CE7F80" w:rsidRPr="004073FC">
        <w:t xml:space="preserve"> для участия подростков в социально</w:t>
      </w:r>
      <w:r>
        <w:t>–</w:t>
      </w:r>
      <w:r w:rsidR="00CE7F80" w:rsidRPr="004073FC">
        <w:t>значимых делах;</w:t>
      </w:r>
    </w:p>
    <w:p w:rsidR="00CE7F80" w:rsidRPr="004073FC" w:rsidRDefault="00263881" w:rsidP="00263881">
      <w:pPr>
        <w:ind w:firstLine="567"/>
      </w:pPr>
      <w:r>
        <w:t>–</w:t>
      </w:r>
      <w:r w:rsidR="00CE7F80" w:rsidRPr="004073FC">
        <w:t>оздоровление и формирование свободной, творческой, активной личности, ориентированной на духовно-нравственные ценности и физическое совершенство;</w:t>
      </w:r>
    </w:p>
    <w:p w:rsidR="00CE7F80" w:rsidRPr="004073FC" w:rsidRDefault="00263881" w:rsidP="00263881">
      <w:pPr>
        <w:ind w:firstLine="567"/>
      </w:pPr>
      <w:r>
        <w:t>–</w:t>
      </w:r>
      <w:r w:rsidR="00CE7F80" w:rsidRPr="004073FC">
        <w:t>содейств</w:t>
      </w:r>
      <w:r w:rsidR="00DE4076">
        <w:t>ие</w:t>
      </w:r>
      <w:r w:rsidR="00CE7F80" w:rsidRPr="004073FC">
        <w:t xml:space="preserve"> развитию правовой культуры, основ толерантного сознания и творческой инициативы подростков;</w:t>
      </w:r>
    </w:p>
    <w:p w:rsidR="00CE7F80" w:rsidRPr="004073FC" w:rsidRDefault="00263881" w:rsidP="00263881">
      <w:pPr>
        <w:ind w:firstLine="567"/>
      </w:pPr>
      <w:r>
        <w:t>–</w:t>
      </w:r>
      <w:r w:rsidR="00CE7F80" w:rsidRPr="004073FC">
        <w:t>подготовка кадров для комплексной работы с детьми и молодежью, направленной на социализацию подрастающего поколения.</w:t>
      </w:r>
    </w:p>
    <w:p w:rsidR="00CE7F80" w:rsidRPr="004073FC" w:rsidRDefault="00CE7F80" w:rsidP="00263881"/>
    <w:p w:rsidR="00CE7F80" w:rsidRPr="009823B3" w:rsidRDefault="004C5499" w:rsidP="00263881">
      <w:pPr>
        <w:rPr>
          <w:b/>
        </w:rPr>
      </w:pPr>
      <w:r w:rsidRPr="009823B3">
        <w:rPr>
          <w:b/>
        </w:rPr>
        <w:t>Участники объединения</w:t>
      </w:r>
    </w:p>
    <w:p w:rsidR="004C5499" w:rsidRPr="004073FC" w:rsidRDefault="00DE4076" w:rsidP="00263881">
      <w:pPr>
        <w:ind w:firstLine="567"/>
      </w:pPr>
      <w:r>
        <w:t xml:space="preserve">Участниками объединения являются учащиеся </w:t>
      </w:r>
      <w:r w:rsidR="004C5499" w:rsidRPr="004073FC">
        <w:t>5-11</w:t>
      </w:r>
      <w:r>
        <w:t xml:space="preserve">-х </w:t>
      </w:r>
      <w:r w:rsidR="004C5499" w:rsidRPr="004073FC">
        <w:t>класс</w:t>
      </w:r>
      <w:r>
        <w:t>ов.</w:t>
      </w:r>
    </w:p>
    <w:p w:rsidR="0024329F" w:rsidRPr="004073FC" w:rsidRDefault="0024329F" w:rsidP="00263881"/>
    <w:p w:rsidR="00CE7F80" w:rsidRPr="009823B3" w:rsidRDefault="004C5499" w:rsidP="00263881">
      <w:pPr>
        <w:rPr>
          <w:b/>
        </w:rPr>
      </w:pPr>
      <w:r w:rsidRPr="009823B3">
        <w:rPr>
          <w:b/>
        </w:rPr>
        <w:t xml:space="preserve">Направления </w:t>
      </w:r>
      <w:r w:rsidR="00CE7F80" w:rsidRPr="009823B3">
        <w:rPr>
          <w:b/>
        </w:rPr>
        <w:t>деятельности</w:t>
      </w:r>
    </w:p>
    <w:p w:rsidR="009823B3" w:rsidRPr="009823B3" w:rsidRDefault="00CE7F80" w:rsidP="00263881">
      <w:pPr>
        <w:numPr>
          <w:ilvl w:val="0"/>
          <w:numId w:val="15"/>
        </w:numPr>
        <w:ind w:left="567" w:hanging="567"/>
      </w:pPr>
      <w:r w:rsidRPr="00DE4076">
        <w:rPr>
          <w:i/>
        </w:rPr>
        <w:t>Краеведческое.</w:t>
      </w:r>
      <w:r w:rsidR="00DE4076">
        <w:t xml:space="preserve"> Деятельность </w:t>
      </w:r>
      <w:r w:rsidRPr="004073FC">
        <w:t xml:space="preserve">детского </w:t>
      </w:r>
      <w:r w:rsidR="00DE4076" w:rsidRPr="004073FC">
        <w:t>объединения</w:t>
      </w:r>
      <w:r w:rsidR="00DE4076">
        <w:t xml:space="preserve"> </w:t>
      </w:r>
      <w:r w:rsidRPr="004073FC">
        <w:t>направлена на изучение истории родного края,</w:t>
      </w:r>
      <w:r w:rsidR="00134876">
        <w:t xml:space="preserve"> </w:t>
      </w:r>
      <w:r w:rsidRPr="004073FC">
        <w:t>освоения детьми и подростками традиционной культуры своего народа через активизацию</w:t>
      </w:r>
      <w:r w:rsidR="00DE4076">
        <w:t xml:space="preserve"> поисковой и исследовательской </w:t>
      </w:r>
      <w:r w:rsidRPr="004073FC">
        <w:t>деятельности, пополнение материалами композици</w:t>
      </w:r>
      <w:r w:rsidR="00DE4076">
        <w:t>й</w:t>
      </w:r>
      <w:r w:rsidRPr="004073FC">
        <w:t xml:space="preserve"> школьн</w:t>
      </w:r>
      <w:r w:rsidR="00DE4076">
        <w:t>ого</w:t>
      </w:r>
      <w:r w:rsidRPr="004073FC">
        <w:t xml:space="preserve"> музе</w:t>
      </w:r>
      <w:r w:rsidR="00DE4076">
        <w:t>я.</w:t>
      </w:r>
    </w:p>
    <w:p w:rsidR="009823B3" w:rsidRPr="009823B3" w:rsidRDefault="00CE7F80" w:rsidP="00263881">
      <w:pPr>
        <w:numPr>
          <w:ilvl w:val="0"/>
          <w:numId w:val="15"/>
        </w:numPr>
        <w:ind w:left="567" w:hanging="567"/>
      </w:pPr>
      <w:r w:rsidRPr="00DE4076">
        <w:rPr>
          <w:i/>
        </w:rPr>
        <w:t>Социальное.</w:t>
      </w:r>
      <w:r w:rsidRPr="004073FC">
        <w:t xml:space="preserve"> </w:t>
      </w:r>
      <w:r w:rsidR="00DE4076">
        <w:t>П</w:t>
      </w:r>
      <w:r w:rsidR="00DE4076" w:rsidRPr="004073FC">
        <w:t>роведение</w:t>
      </w:r>
      <w:r w:rsidRPr="004073FC">
        <w:t xml:space="preserve"> операций «Радость людям», организаци</w:t>
      </w:r>
      <w:r w:rsidR="00DE4076">
        <w:t>я</w:t>
      </w:r>
      <w:r w:rsidRPr="004073FC">
        <w:t xml:space="preserve"> эстафет «Семья», помощ</w:t>
      </w:r>
      <w:r w:rsidR="00DE4076">
        <w:t>ь</w:t>
      </w:r>
      <w:r w:rsidRPr="004073FC">
        <w:t xml:space="preserve"> ветеранам войны и труда.</w:t>
      </w:r>
    </w:p>
    <w:p w:rsidR="00CE7F80" w:rsidRPr="004073FC" w:rsidRDefault="00CE7F80" w:rsidP="00263881">
      <w:pPr>
        <w:numPr>
          <w:ilvl w:val="0"/>
          <w:numId w:val="15"/>
        </w:numPr>
        <w:ind w:left="567" w:hanging="567"/>
      </w:pPr>
      <w:r w:rsidRPr="00DE4076">
        <w:rPr>
          <w:i/>
        </w:rPr>
        <w:t>Культурно-массовое.</w:t>
      </w:r>
      <w:r w:rsidRPr="004073FC">
        <w:t xml:space="preserve"> </w:t>
      </w:r>
      <w:r w:rsidR="009A5A4E">
        <w:t>С</w:t>
      </w:r>
      <w:r w:rsidRPr="004073FC">
        <w:t>оздание условий для выявления творческих и лидерских способностей подрастающего поколения через организацию таких мероприятий, как «Посвящение в жуковцы», участие в городских слетах и акциях, взаимодействи</w:t>
      </w:r>
      <w:r w:rsidR="009A5A4E">
        <w:t xml:space="preserve">е с другими </w:t>
      </w:r>
      <w:r w:rsidRPr="004073FC">
        <w:t>общественными организациями.</w:t>
      </w:r>
    </w:p>
    <w:p w:rsidR="009823B3" w:rsidRPr="009823B3" w:rsidRDefault="00CE7F80" w:rsidP="00263881">
      <w:pPr>
        <w:numPr>
          <w:ilvl w:val="0"/>
          <w:numId w:val="15"/>
        </w:numPr>
        <w:ind w:left="567" w:hanging="567"/>
      </w:pPr>
      <w:r w:rsidRPr="00DE4076">
        <w:rPr>
          <w:i/>
        </w:rPr>
        <w:t xml:space="preserve">Правовое. </w:t>
      </w:r>
      <w:r w:rsidR="009A5A4E" w:rsidRPr="009A5A4E">
        <w:t>И</w:t>
      </w:r>
      <w:r w:rsidRPr="004073FC">
        <w:t>зучени</w:t>
      </w:r>
      <w:r w:rsidR="009A5A4E">
        <w:t xml:space="preserve">е </w:t>
      </w:r>
      <w:r w:rsidRPr="004073FC">
        <w:t xml:space="preserve">нормативно-правовых документов, </w:t>
      </w:r>
      <w:r w:rsidR="009A5A4E">
        <w:t xml:space="preserve">участие в </w:t>
      </w:r>
      <w:r w:rsidRPr="004073FC">
        <w:t>правовой игре «Имею право!», проведени</w:t>
      </w:r>
      <w:r w:rsidR="009A5A4E">
        <w:t>е</w:t>
      </w:r>
      <w:r w:rsidRPr="004073FC">
        <w:t xml:space="preserve"> познавательных правовых мероприятий.</w:t>
      </w:r>
    </w:p>
    <w:p w:rsidR="009823B3" w:rsidRPr="009823B3" w:rsidRDefault="00CE7F80" w:rsidP="00263881">
      <w:pPr>
        <w:numPr>
          <w:ilvl w:val="0"/>
          <w:numId w:val="15"/>
        </w:numPr>
        <w:ind w:left="567" w:hanging="567"/>
      </w:pPr>
      <w:r w:rsidRPr="00DE4076">
        <w:rPr>
          <w:i/>
        </w:rPr>
        <w:t xml:space="preserve">Гражданское. </w:t>
      </w:r>
      <w:r w:rsidR="009A5A4E">
        <w:t>У</w:t>
      </w:r>
      <w:r w:rsidRPr="004073FC">
        <w:t xml:space="preserve">частие в акции «Я </w:t>
      </w:r>
      <w:r w:rsidR="009A5A4E">
        <w:t xml:space="preserve">- </w:t>
      </w:r>
      <w:r w:rsidRPr="004073FC">
        <w:t>гражданин России», разработк</w:t>
      </w:r>
      <w:r w:rsidR="009A5A4E">
        <w:t>а</w:t>
      </w:r>
      <w:r w:rsidRPr="004073FC">
        <w:t xml:space="preserve"> социальных проектов, профессиональн</w:t>
      </w:r>
      <w:r w:rsidR="009A5A4E">
        <w:t>ая</w:t>
      </w:r>
      <w:r w:rsidRPr="004073FC">
        <w:t xml:space="preserve"> ориентаци</w:t>
      </w:r>
      <w:r w:rsidR="009A5A4E">
        <w:t>я</w:t>
      </w:r>
      <w:r w:rsidRPr="004073FC">
        <w:t xml:space="preserve"> молодого поколения.</w:t>
      </w:r>
    </w:p>
    <w:p w:rsidR="00004562" w:rsidRPr="004073FC" w:rsidRDefault="00CE7F80" w:rsidP="00263881">
      <w:pPr>
        <w:pStyle w:val="a3"/>
        <w:numPr>
          <w:ilvl w:val="0"/>
          <w:numId w:val="15"/>
        </w:numPr>
        <w:spacing w:before="0" w:after="0"/>
        <w:ind w:left="567" w:hanging="567"/>
        <w:rPr>
          <w:rFonts w:cs="Arial"/>
          <w:color w:val="000000"/>
          <w:sz w:val="24"/>
          <w:szCs w:val="24"/>
        </w:rPr>
      </w:pPr>
      <w:r w:rsidRPr="00DE4076">
        <w:rPr>
          <w:i/>
          <w:sz w:val="24"/>
          <w:szCs w:val="24"/>
        </w:rPr>
        <w:lastRenderedPageBreak/>
        <w:t>Здоровьесберегающее.</w:t>
      </w:r>
      <w:r w:rsidRPr="004073FC">
        <w:rPr>
          <w:sz w:val="24"/>
          <w:szCs w:val="24"/>
        </w:rPr>
        <w:t xml:space="preserve"> </w:t>
      </w:r>
      <w:r w:rsidR="009A5A4E">
        <w:rPr>
          <w:sz w:val="24"/>
          <w:szCs w:val="24"/>
        </w:rPr>
        <w:t>П</w:t>
      </w:r>
      <w:r w:rsidRPr="004073FC">
        <w:rPr>
          <w:sz w:val="24"/>
          <w:szCs w:val="24"/>
        </w:rPr>
        <w:t>роведение спортивных соревнований, кросса, военно-спортивных игр «Полигон», «Зарница», участие в городской акции «Дети Сургута за здоровый образ жизни», в городских спортив</w:t>
      </w:r>
      <w:r w:rsidR="00004562" w:rsidRPr="004073FC">
        <w:rPr>
          <w:sz w:val="24"/>
          <w:szCs w:val="24"/>
        </w:rPr>
        <w:t>но-оздоровительных мероприятиях,</w:t>
      </w:r>
      <w:r w:rsidR="009A5A4E">
        <w:rPr>
          <w:rFonts w:cs="Arial"/>
          <w:color w:val="000000"/>
          <w:sz w:val="24"/>
          <w:szCs w:val="24"/>
        </w:rPr>
        <w:t xml:space="preserve"> </w:t>
      </w:r>
      <w:r w:rsidR="00004562" w:rsidRPr="004073FC">
        <w:rPr>
          <w:rFonts w:cs="Arial"/>
          <w:color w:val="000000"/>
          <w:sz w:val="24"/>
          <w:szCs w:val="24"/>
        </w:rPr>
        <w:t>активная организация отдыха учащихся в летний период.</w:t>
      </w:r>
    </w:p>
    <w:p w:rsidR="00CE7F80" w:rsidRPr="004073FC" w:rsidRDefault="00CE7F80" w:rsidP="00263881">
      <w:pPr>
        <w:numPr>
          <w:ilvl w:val="0"/>
          <w:numId w:val="15"/>
        </w:numPr>
        <w:ind w:left="567" w:hanging="567"/>
      </w:pPr>
      <w:r w:rsidRPr="00DE4076">
        <w:rPr>
          <w:i/>
        </w:rPr>
        <w:t>Информационное.</w:t>
      </w:r>
      <w:r w:rsidRPr="004073FC">
        <w:t xml:space="preserve"> </w:t>
      </w:r>
      <w:r w:rsidR="009A5A4E">
        <w:t>Р</w:t>
      </w:r>
      <w:r w:rsidRPr="004073FC">
        <w:t>аспространение информации в СМИ</w:t>
      </w:r>
      <w:r w:rsidR="00004562" w:rsidRPr="004073FC">
        <w:t xml:space="preserve"> города</w:t>
      </w:r>
      <w:r w:rsidR="009A5A4E">
        <w:t>,</w:t>
      </w:r>
      <w:r w:rsidR="009A5A4E" w:rsidRPr="009A5A4E">
        <w:t xml:space="preserve"> </w:t>
      </w:r>
      <w:r w:rsidR="009A5A4E" w:rsidRPr="004073FC">
        <w:t>школьной газете «Город Счастья», газете «Юный жуковец»</w:t>
      </w:r>
      <w:r w:rsidRPr="004073FC">
        <w:t xml:space="preserve"> о </w:t>
      </w:r>
      <w:r w:rsidR="009A5A4E">
        <w:t>работе объединения</w:t>
      </w:r>
      <w:r w:rsidRPr="004073FC">
        <w:t xml:space="preserve">, </w:t>
      </w:r>
      <w:r w:rsidR="009A5A4E">
        <w:t>в</w:t>
      </w:r>
      <w:r w:rsidRPr="004073FC">
        <w:t>ыпуск</w:t>
      </w:r>
      <w:r w:rsidR="00004562" w:rsidRPr="004073FC">
        <w:t xml:space="preserve"> буклетов о деятельности детского объединения </w:t>
      </w:r>
      <w:r w:rsidRPr="004073FC">
        <w:t>«Юный жуковец».</w:t>
      </w:r>
    </w:p>
    <w:p w:rsidR="00CE7F80" w:rsidRPr="004073FC" w:rsidRDefault="00CE7F80" w:rsidP="00263881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24329F" w:rsidRPr="009823B3" w:rsidRDefault="0024329F" w:rsidP="00263881">
      <w:pPr>
        <w:pStyle w:val="a3"/>
        <w:spacing w:before="0" w:after="0"/>
        <w:ind w:right="-2"/>
        <w:rPr>
          <w:rFonts w:cs="Arial"/>
          <w:b/>
          <w:color w:val="000000"/>
          <w:sz w:val="24"/>
          <w:szCs w:val="24"/>
        </w:rPr>
      </w:pPr>
      <w:r w:rsidRPr="009823B3">
        <w:rPr>
          <w:rFonts w:cs="Arial"/>
          <w:b/>
          <w:color w:val="000000"/>
          <w:sz w:val="24"/>
          <w:szCs w:val="24"/>
        </w:rPr>
        <w:t>Методическо</w:t>
      </w:r>
      <w:r w:rsidR="00F071C6">
        <w:rPr>
          <w:rFonts w:cs="Arial"/>
          <w:b/>
          <w:color w:val="000000"/>
          <w:sz w:val="24"/>
          <w:szCs w:val="24"/>
        </w:rPr>
        <w:t>е</w:t>
      </w:r>
      <w:r w:rsidRPr="009823B3">
        <w:rPr>
          <w:rFonts w:cs="Arial"/>
          <w:b/>
          <w:color w:val="000000"/>
          <w:sz w:val="24"/>
          <w:szCs w:val="24"/>
        </w:rPr>
        <w:t xml:space="preserve"> обеспечение</w:t>
      </w:r>
    </w:p>
    <w:p w:rsidR="0024329F" w:rsidRPr="004073FC" w:rsidRDefault="009A5A4E" w:rsidP="00263881">
      <w:pPr>
        <w:pStyle w:val="a3"/>
        <w:spacing w:before="0" w:after="0"/>
        <w:ind w:right="-2"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Для реализации цели </w:t>
      </w:r>
      <w:r w:rsidR="0024329F" w:rsidRPr="004073FC">
        <w:rPr>
          <w:rFonts w:cs="Arial"/>
          <w:color w:val="000000"/>
          <w:sz w:val="24"/>
          <w:szCs w:val="24"/>
        </w:rPr>
        <w:t>деятельности объединения необходим профессиональный подход и создание банка ме</w:t>
      </w:r>
      <w:r w:rsidR="00EB4FE8" w:rsidRPr="004073FC">
        <w:rPr>
          <w:rFonts w:cs="Arial"/>
          <w:color w:val="000000"/>
          <w:sz w:val="24"/>
          <w:szCs w:val="24"/>
        </w:rPr>
        <w:t>тодической литературы.</w:t>
      </w:r>
    </w:p>
    <w:p w:rsidR="0024329F" w:rsidRPr="004073FC" w:rsidRDefault="00EB4FE8" w:rsidP="00263881">
      <w:pPr>
        <w:pStyle w:val="a3"/>
        <w:spacing w:before="0" w:after="0"/>
        <w:ind w:right="-2" w:firstLine="567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П</w:t>
      </w:r>
      <w:r w:rsidR="009A5A4E">
        <w:rPr>
          <w:rFonts w:cs="Arial"/>
          <w:color w:val="000000"/>
          <w:sz w:val="24"/>
          <w:szCs w:val="24"/>
        </w:rPr>
        <w:t>одп</w:t>
      </w:r>
      <w:r w:rsidRPr="004073FC">
        <w:rPr>
          <w:rFonts w:cs="Arial"/>
          <w:color w:val="000000"/>
          <w:sz w:val="24"/>
          <w:szCs w:val="24"/>
        </w:rPr>
        <w:t xml:space="preserve">рограмма </w:t>
      </w:r>
      <w:r w:rsidR="0024329F" w:rsidRPr="004073FC">
        <w:rPr>
          <w:rFonts w:cs="Arial"/>
          <w:color w:val="000000"/>
          <w:sz w:val="24"/>
          <w:szCs w:val="24"/>
        </w:rPr>
        <w:t xml:space="preserve">детской общественной организации «Юный жуковец» </w:t>
      </w:r>
      <w:r w:rsidRPr="004073FC">
        <w:rPr>
          <w:color w:val="000000"/>
          <w:sz w:val="24"/>
          <w:szCs w:val="24"/>
        </w:rPr>
        <w:t>разработана в соответствии</w:t>
      </w:r>
      <w:r w:rsidR="0024329F" w:rsidRPr="004073FC">
        <w:rPr>
          <w:rFonts w:cs="Arial"/>
          <w:color w:val="000000"/>
          <w:sz w:val="24"/>
          <w:szCs w:val="24"/>
        </w:rPr>
        <w:t xml:space="preserve"> </w:t>
      </w:r>
      <w:r w:rsidRPr="004073FC">
        <w:rPr>
          <w:rFonts w:cs="Arial"/>
          <w:color w:val="000000"/>
          <w:sz w:val="24"/>
          <w:szCs w:val="24"/>
        </w:rPr>
        <w:t>с Уставом и Программой городской общественной детской организации «Юные жуковцы»</w:t>
      </w:r>
      <w:r w:rsidR="00955D69" w:rsidRPr="004073FC">
        <w:rPr>
          <w:rFonts w:cs="Arial"/>
          <w:color w:val="000000"/>
          <w:sz w:val="24"/>
          <w:szCs w:val="24"/>
        </w:rPr>
        <w:t>.</w:t>
      </w:r>
      <w:r w:rsidR="00004562" w:rsidRPr="004073FC">
        <w:rPr>
          <w:rFonts w:cs="Arial"/>
          <w:color w:val="000000"/>
          <w:sz w:val="24"/>
          <w:szCs w:val="24"/>
        </w:rPr>
        <w:t xml:space="preserve"> </w:t>
      </w:r>
      <w:r w:rsidR="009A5A4E">
        <w:rPr>
          <w:rFonts w:cs="Arial"/>
          <w:color w:val="000000"/>
          <w:sz w:val="24"/>
          <w:szCs w:val="24"/>
        </w:rPr>
        <w:t>Для реализации подпрограммы н</w:t>
      </w:r>
      <w:r w:rsidR="00004562" w:rsidRPr="004073FC">
        <w:rPr>
          <w:rFonts w:cs="Arial"/>
          <w:color w:val="000000"/>
          <w:sz w:val="24"/>
          <w:szCs w:val="24"/>
        </w:rPr>
        <w:t>еобходимо:</w:t>
      </w:r>
    </w:p>
    <w:p w:rsidR="0024329F" w:rsidRPr="004073FC" w:rsidRDefault="0024329F" w:rsidP="00263881">
      <w:pPr>
        <w:pStyle w:val="a3"/>
        <w:spacing w:before="0" w:after="0"/>
        <w:ind w:right="-2" w:firstLine="567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использовани</w:t>
      </w:r>
      <w:r w:rsidR="009A5A4E">
        <w:rPr>
          <w:rFonts w:cs="Arial"/>
          <w:color w:val="000000"/>
          <w:sz w:val="24"/>
          <w:szCs w:val="24"/>
        </w:rPr>
        <w:t>е</w:t>
      </w:r>
      <w:r w:rsidRPr="004073FC">
        <w:rPr>
          <w:rFonts w:cs="Arial"/>
          <w:color w:val="000000"/>
          <w:sz w:val="24"/>
          <w:szCs w:val="24"/>
        </w:rPr>
        <w:t xml:space="preserve"> </w:t>
      </w:r>
      <w:r w:rsidR="009A5A4E" w:rsidRPr="004073FC">
        <w:rPr>
          <w:rFonts w:cs="Arial"/>
          <w:color w:val="000000"/>
          <w:sz w:val="24"/>
          <w:szCs w:val="24"/>
        </w:rPr>
        <w:t xml:space="preserve">опыта </w:t>
      </w:r>
      <w:r w:rsidR="009A5A4E">
        <w:rPr>
          <w:rFonts w:cs="Arial"/>
          <w:color w:val="000000"/>
          <w:sz w:val="24"/>
          <w:szCs w:val="24"/>
        </w:rPr>
        <w:t xml:space="preserve">работы </w:t>
      </w:r>
      <w:r w:rsidR="00004562" w:rsidRPr="004073FC">
        <w:rPr>
          <w:rFonts w:cs="Arial"/>
          <w:color w:val="000000"/>
          <w:sz w:val="24"/>
          <w:szCs w:val="24"/>
        </w:rPr>
        <w:t>Городской де</w:t>
      </w:r>
      <w:r w:rsidR="009A5A4E">
        <w:rPr>
          <w:rFonts w:cs="Arial"/>
          <w:color w:val="000000"/>
          <w:sz w:val="24"/>
          <w:szCs w:val="24"/>
        </w:rPr>
        <w:t xml:space="preserve">тской общественной организации </w:t>
      </w:r>
      <w:r w:rsidR="00004562" w:rsidRPr="004073FC">
        <w:rPr>
          <w:rFonts w:cs="Arial"/>
          <w:color w:val="000000"/>
          <w:sz w:val="24"/>
          <w:szCs w:val="24"/>
        </w:rPr>
        <w:t>«Юные жуковцы»</w:t>
      </w:r>
      <w:r w:rsidRPr="004073FC">
        <w:rPr>
          <w:rFonts w:cs="Arial"/>
          <w:color w:val="000000"/>
          <w:sz w:val="24"/>
          <w:szCs w:val="24"/>
        </w:rPr>
        <w:t>;</w:t>
      </w:r>
    </w:p>
    <w:p w:rsidR="0024329F" w:rsidRPr="004073FC" w:rsidRDefault="0024329F" w:rsidP="00263881">
      <w:pPr>
        <w:pStyle w:val="a3"/>
        <w:spacing w:before="0" w:after="0"/>
        <w:ind w:right="-2" w:firstLine="567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формирование комплектов литературы по изучению</w:t>
      </w:r>
      <w:r w:rsidR="00955D69" w:rsidRPr="004073FC">
        <w:rPr>
          <w:rFonts w:cs="Arial"/>
          <w:color w:val="000000"/>
          <w:sz w:val="24"/>
          <w:szCs w:val="24"/>
        </w:rPr>
        <w:t xml:space="preserve"> биографии Г.К.Жукова, истории родного края, истории Отечества</w:t>
      </w:r>
      <w:r w:rsidRPr="004073FC">
        <w:rPr>
          <w:rFonts w:cs="Arial"/>
          <w:color w:val="000000"/>
          <w:sz w:val="24"/>
          <w:szCs w:val="24"/>
        </w:rPr>
        <w:t>;</w:t>
      </w:r>
    </w:p>
    <w:p w:rsidR="0024329F" w:rsidRPr="004073FC" w:rsidRDefault="0024329F" w:rsidP="00263881">
      <w:pPr>
        <w:pStyle w:val="a3"/>
        <w:spacing w:before="0" w:after="0"/>
        <w:ind w:right="-2" w:firstLine="567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 xml:space="preserve">- </w:t>
      </w:r>
      <w:r w:rsidR="009A5A4E" w:rsidRPr="004073FC">
        <w:rPr>
          <w:rFonts w:cs="Arial"/>
          <w:color w:val="000000"/>
          <w:sz w:val="24"/>
          <w:szCs w:val="24"/>
        </w:rPr>
        <w:t>разработк</w:t>
      </w:r>
      <w:r w:rsidR="009A5A4E">
        <w:rPr>
          <w:rFonts w:cs="Arial"/>
          <w:color w:val="000000"/>
          <w:sz w:val="24"/>
          <w:szCs w:val="24"/>
        </w:rPr>
        <w:t>а</w:t>
      </w:r>
      <w:r w:rsidR="009A5A4E" w:rsidRPr="004073FC">
        <w:rPr>
          <w:rFonts w:cs="Arial"/>
          <w:color w:val="000000"/>
          <w:sz w:val="24"/>
          <w:szCs w:val="24"/>
        </w:rPr>
        <w:t xml:space="preserve"> </w:t>
      </w:r>
      <w:r w:rsidR="00004562" w:rsidRPr="004073FC">
        <w:rPr>
          <w:rFonts w:cs="Arial"/>
          <w:color w:val="000000"/>
          <w:sz w:val="24"/>
          <w:szCs w:val="24"/>
        </w:rPr>
        <w:t>тематически</w:t>
      </w:r>
      <w:r w:rsidR="009A5A4E">
        <w:rPr>
          <w:rFonts w:cs="Arial"/>
          <w:color w:val="000000"/>
          <w:sz w:val="24"/>
          <w:szCs w:val="24"/>
        </w:rPr>
        <w:t>х</w:t>
      </w:r>
      <w:r w:rsidR="00004562" w:rsidRPr="004073FC">
        <w:rPr>
          <w:rFonts w:cs="Arial"/>
          <w:color w:val="000000"/>
          <w:sz w:val="24"/>
          <w:szCs w:val="24"/>
        </w:rPr>
        <w:t xml:space="preserve"> </w:t>
      </w:r>
      <w:r w:rsidRPr="004073FC">
        <w:rPr>
          <w:rFonts w:cs="Arial"/>
          <w:color w:val="000000"/>
          <w:sz w:val="24"/>
          <w:szCs w:val="24"/>
        </w:rPr>
        <w:t>классных часов с приглашением очевидцев исторических событий</w:t>
      </w:r>
      <w:r w:rsidR="009A5A4E">
        <w:rPr>
          <w:rFonts w:cs="Arial"/>
          <w:color w:val="000000"/>
          <w:sz w:val="24"/>
          <w:szCs w:val="24"/>
        </w:rPr>
        <w:t xml:space="preserve"> </w:t>
      </w:r>
      <w:r w:rsidRPr="004073FC">
        <w:rPr>
          <w:rFonts w:cs="Arial"/>
          <w:color w:val="000000"/>
          <w:sz w:val="24"/>
          <w:szCs w:val="24"/>
        </w:rPr>
        <w:t>- ветеранов войны и тружеников трудового фронта;</w:t>
      </w:r>
    </w:p>
    <w:p w:rsidR="00955D69" w:rsidRPr="004073FC" w:rsidRDefault="00955D69" w:rsidP="00263881">
      <w:pPr>
        <w:pStyle w:val="a3"/>
        <w:spacing w:before="0" w:after="0"/>
        <w:ind w:right="-2" w:firstLine="567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</w:t>
      </w:r>
      <w:r w:rsidR="009A5A4E" w:rsidRPr="009A5A4E">
        <w:rPr>
          <w:rFonts w:cs="Arial"/>
          <w:color w:val="000000"/>
          <w:sz w:val="24"/>
          <w:szCs w:val="24"/>
        </w:rPr>
        <w:t xml:space="preserve"> </w:t>
      </w:r>
      <w:r w:rsidR="009A5A4E" w:rsidRPr="004073FC">
        <w:rPr>
          <w:rFonts w:cs="Arial"/>
          <w:color w:val="000000"/>
          <w:sz w:val="24"/>
          <w:szCs w:val="24"/>
        </w:rPr>
        <w:t>разработк</w:t>
      </w:r>
      <w:r w:rsidR="009A5A4E">
        <w:rPr>
          <w:rFonts w:cs="Arial"/>
          <w:color w:val="000000"/>
          <w:sz w:val="24"/>
          <w:szCs w:val="24"/>
        </w:rPr>
        <w:t>а сценариев</w:t>
      </w:r>
      <w:r w:rsidR="009A5A4E" w:rsidRPr="004073FC">
        <w:rPr>
          <w:rFonts w:cs="Arial"/>
          <w:color w:val="000000"/>
          <w:sz w:val="24"/>
          <w:szCs w:val="24"/>
        </w:rPr>
        <w:t xml:space="preserve"> </w:t>
      </w:r>
      <w:r w:rsidR="00004562" w:rsidRPr="004073FC">
        <w:rPr>
          <w:rFonts w:cs="Arial"/>
          <w:color w:val="000000"/>
          <w:sz w:val="24"/>
          <w:szCs w:val="24"/>
        </w:rPr>
        <w:t>проведения</w:t>
      </w:r>
      <w:r w:rsidRPr="004073FC">
        <w:rPr>
          <w:rFonts w:cs="Arial"/>
          <w:color w:val="000000"/>
          <w:sz w:val="24"/>
          <w:szCs w:val="24"/>
        </w:rPr>
        <w:t xml:space="preserve"> праздников здоровья и спорта;</w:t>
      </w:r>
    </w:p>
    <w:p w:rsidR="0024329F" w:rsidRPr="004073FC" w:rsidRDefault="0024329F" w:rsidP="00263881">
      <w:pPr>
        <w:pStyle w:val="a3"/>
        <w:spacing w:before="0" w:after="0"/>
        <w:ind w:right="-2" w:firstLine="567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создание фото и видеоархива.</w:t>
      </w:r>
    </w:p>
    <w:p w:rsidR="0024329F" w:rsidRPr="004073FC" w:rsidRDefault="0024329F" w:rsidP="00263881">
      <w:pPr>
        <w:pStyle w:val="a3"/>
        <w:spacing w:before="0" w:after="0"/>
        <w:ind w:right="-2" w:firstLine="567"/>
        <w:rPr>
          <w:rFonts w:cs="Arial"/>
          <w:color w:val="000000"/>
          <w:sz w:val="24"/>
          <w:szCs w:val="24"/>
        </w:rPr>
      </w:pPr>
    </w:p>
    <w:p w:rsidR="0024329F" w:rsidRPr="009A5A4E" w:rsidRDefault="0024329F" w:rsidP="00263881">
      <w:pPr>
        <w:pStyle w:val="a3"/>
        <w:spacing w:before="0" w:after="0"/>
        <w:ind w:right="-2"/>
        <w:rPr>
          <w:rFonts w:cs="Arial"/>
          <w:b/>
          <w:color w:val="000000"/>
          <w:sz w:val="24"/>
          <w:szCs w:val="24"/>
        </w:rPr>
      </w:pPr>
      <w:r w:rsidRPr="009823B3">
        <w:rPr>
          <w:rFonts w:cs="Arial"/>
          <w:b/>
          <w:color w:val="000000"/>
          <w:sz w:val="24"/>
          <w:szCs w:val="24"/>
        </w:rPr>
        <w:t>Ожидаемые результаты</w:t>
      </w:r>
    </w:p>
    <w:p w:rsidR="0024329F" w:rsidRPr="004073FC" w:rsidRDefault="009A5A4E" w:rsidP="00263881">
      <w:pPr>
        <w:pStyle w:val="a3"/>
        <w:spacing w:before="0" w:after="0"/>
        <w:ind w:right="-2"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Реализация под</w:t>
      </w:r>
      <w:r w:rsidR="0024329F" w:rsidRPr="004073FC">
        <w:rPr>
          <w:rFonts w:cs="Arial"/>
          <w:color w:val="000000"/>
          <w:sz w:val="24"/>
          <w:szCs w:val="24"/>
        </w:rPr>
        <w:t xml:space="preserve">программы объединения </w:t>
      </w:r>
      <w:r w:rsidR="00004562" w:rsidRPr="004073FC">
        <w:rPr>
          <w:rFonts w:cs="Arial"/>
          <w:color w:val="000000"/>
          <w:sz w:val="24"/>
          <w:szCs w:val="24"/>
        </w:rPr>
        <w:t xml:space="preserve">«Юные жуковцы» </w:t>
      </w:r>
      <w:r w:rsidR="0024329F" w:rsidRPr="004073FC">
        <w:rPr>
          <w:rFonts w:cs="Arial"/>
          <w:color w:val="000000"/>
          <w:sz w:val="24"/>
          <w:szCs w:val="24"/>
        </w:rPr>
        <w:t xml:space="preserve">призвана способствовать: </w:t>
      </w:r>
    </w:p>
    <w:p w:rsidR="0024329F" w:rsidRPr="004073FC" w:rsidRDefault="0024329F" w:rsidP="00263881">
      <w:pPr>
        <w:pStyle w:val="a3"/>
        <w:spacing w:before="0" w:after="0"/>
        <w:ind w:right="-2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развитию целостной системы патриотического воспитания, позволяющей формировать у учащихся высок</w:t>
      </w:r>
      <w:r w:rsidR="009A5A4E">
        <w:rPr>
          <w:rFonts w:cs="Arial"/>
          <w:color w:val="000000"/>
          <w:sz w:val="24"/>
          <w:szCs w:val="24"/>
        </w:rPr>
        <w:t>ую</w:t>
      </w:r>
      <w:r w:rsidRPr="004073FC">
        <w:rPr>
          <w:rFonts w:cs="Arial"/>
          <w:color w:val="000000"/>
          <w:sz w:val="24"/>
          <w:szCs w:val="24"/>
        </w:rPr>
        <w:t xml:space="preserve"> общ</w:t>
      </w:r>
      <w:r w:rsidR="009A5A4E">
        <w:rPr>
          <w:rFonts w:cs="Arial"/>
          <w:color w:val="000000"/>
          <w:sz w:val="24"/>
          <w:szCs w:val="24"/>
        </w:rPr>
        <w:t>ую</w:t>
      </w:r>
      <w:r w:rsidRPr="004073FC">
        <w:rPr>
          <w:rFonts w:cs="Arial"/>
          <w:color w:val="000000"/>
          <w:sz w:val="24"/>
          <w:szCs w:val="24"/>
        </w:rPr>
        <w:t xml:space="preserve"> культур</w:t>
      </w:r>
      <w:r w:rsidR="009A5A4E">
        <w:rPr>
          <w:rFonts w:cs="Arial"/>
          <w:color w:val="000000"/>
          <w:sz w:val="24"/>
          <w:szCs w:val="24"/>
        </w:rPr>
        <w:t>у</w:t>
      </w:r>
      <w:r w:rsidRPr="004073FC">
        <w:rPr>
          <w:rFonts w:cs="Arial"/>
          <w:color w:val="000000"/>
          <w:sz w:val="24"/>
          <w:szCs w:val="24"/>
        </w:rPr>
        <w:t>, патриотически</w:t>
      </w:r>
      <w:r w:rsidR="009A5A4E">
        <w:rPr>
          <w:rFonts w:cs="Arial"/>
          <w:color w:val="000000"/>
          <w:sz w:val="24"/>
          <w:szCs w:val="24"/>
        </w:rPr>
        <w:t>е</w:t>
      </w:r>
      <w:r w:rsidRPr="004073FC">
        <w:rPr>
          <w:rFonts w:cs="Arial"/>
          <w:color w:val="000000"/>
          <w:sz w:val="24"/>
          <w:szCs w:val="24"/>
        </w:rPr>
        <w:t xml:space="preserve"> чувств</w:t>
      </w:r>
      <w:r w:rsidR="009A5A4E">
        <w:rPr>
          <w:rFonts w:cs="Arial"/>
          <w:color w:val="000000"/>
          <w:sz w:val="24"/>
          <w:szCs w:val="24"/>
        </w:rPr>
        <w:t>а</w:t>
      </w:r>
      <w:r w:rsidRPr="004073FC">
        <w:rPr>
          <w:rFonts w:cs="Arial"/>
          <w:color w:val="000000"/>
          <w:sz w:val="24"/>
          <w:szCs w:val="24"/>
        </w:rPr>
        <w:t xml:space="preserve"> и сознани</w:t>
      </w:r>
      <w:r w:rsidR="00F071C6">
        <w:rPr>
          <w:rFonts w:cs="Arial"/>
          <w:color w:val="000000"/>
          <w:sz w:val="24"/>
          <w:szCs w:val="24"/>
        </w:rPr>
        <w:t>е</w:t>
      </w:r>
      <w:r w:rsidRPr="004073FC">
        <w:rPr>
          <w:rFonts w:cs="Arial"/>
          <w:color w:val="000000"/>
          <w:sz w:val="24"/>
          <w:szCs w:val="24"/>
        </w:rPr>
        <w:t xml:space="preserve"> на основе исторических ценностей России и родного города;</w:t>
      </w:r>
    </w:p>
    <w:p w:rsidR="0024329F" w:rsidRPr="004073FC" w:rsidRDefault="0024329F" w:rsidP="00263881">
      <w:pPr>
        <w:pStyle w:val="a3"/>
        <w:spacing w:before="0" w:after="0"/>
        <w:ind w:right="-2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воспитани</w:t>
      </w:r>
      <w:r w:rsidR="00F071C6">
        <w:rPr>
          <w:rFonts w:cs="Arial"/>
          <w:color w:val="000000"/>
          <w:sz w:val="24"/>
          <w:szCs w:val="24"/>
        </w:rPr>
        <w:t>ю</w:t>
      </w:r>
      <w:r w:rsidRPr="004073FC">
        <w:rPr>
          <w:rFonts w:cs="Arial"/>
          <w:color w:val="000000"/>
          <w:sz w:val="24"/>
          <w:szCs w:val="24"/>
        </w:rPr>
        <w:t xml:space="preserve"> любви к «малой» Родине, родному краю, её замечательным людям; </w:t>
      </w:r>
    </w:p>
    <w:p w:rsidR="002C2F58" w:rsidRPr="004073FC" w:rsidRDefault="002C2F58" w:rsidP="00263881">
      <w:pPr>
        <w:pStyle w:val="a3"/>
        <w:spacing w:before="0" w:after="0"/>
        <w:ind w:right="-2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быть примером и активным участником пропаганды благородной цели объединения, оказывать помощь ученикам начальных классов в реализации поставленных задач;</w:t>
      </w:r>
    </w:p>
    <w:p w:rsidR="0024329F" w:rsidRPr="004073FC" w:rsidRDefault="0024329F" w:rsidP="00263881">
      <w:pPr>
        <w:pStyle w:val="a3"/>
        <w:spacing w:before="0" w:after="0"/>
        <w:ind w:right="-2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формированию ответственного понимания учащихся своего гражданского долга и конституционных обязанностей;</w:t>
      </w:r>
    </w:p>
    <w:p w:rsidR="0024329F" w:rsidRPr="004073FC" w:rsidRDefault="0024329F" w:rsidP="00263881">
      <w:pPr>
        <w:pStyle w:val="a3"/>
        <w:spacing w:before="0" w:after="0"/>
        <w:ind w:right="-2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создани</w:t>
      </w:r>
      <w:r w:rsidR="00F071C6">
        <w:rPr>
          <w:rFonts w:cs="Arial"/>
          <w:color w:val="000000"/>
          <w:sz w:val="24"/>
          <w:szCs w:val="24"/>
        </w:rPr>
        <w:t>ю</w:t>
      </w:r>
      <w:r w:rsidRPr="004073FC">
        <w:rPr>
          <w:rFonts w:cs="Arial"/>
          <w:color w:val="000000"/>
          <w:sz w:val="24"/>
          <w:szCs w:val="24"/>
        </w:rPr>
        <w:t xml:space="preserve"> благоприятных условий для духовно-нравственного, интеллектуального формирования личности подрастающего поколения;</w:t>
      </w:r>
    </w:p>
    <w:p w:rsidR="0024329F" w:rsidRPr="004073FC" w:rsidRDefault="0024329F" w:rsidP="00263881">
      <w:pPr>
        <w:pStyle w:val="a3"/>
        <w:spacing w:before="0" w:after="0"/>
        <w:ind w:right="-2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повышени</w:t>
      </w:r>
      <w:r w:rsidR="00F071C6">
        <w:rPr>
          <w:rFonts w:cs="Arial"/>
          <w:color w:val="000000"/>
          <w:sz w:val="24"/>
          <w:szCs w:val="24"/>
        </w:rPr>
        <w:t>ю</w:t>
      </w:r>
      <w:r w:rsidRPr="004073FC">
        <w:rPr>
          <w:rFonts w:cs="Arial"/>
          <w:color w:val="000000"/>
          <w:sz w:val="24"/>
          <w:szCs w:val="24"/>
        </w:rPr>
        <w:t xml:space="preserve"> толерантности учащихся;</w:t>
      </w:r>
    </w:p>
    <w:p w:rsidR="0024329F" w:rsidRPr="004073FC" w:rsidRDefault="0024329F" w:rsidP="00263881">
      <w:pPr>
        <w:pStyle w:val="a3"/>
        <w:spacing w:before="0" w:after="0"/>
        <w:ind w:right="-2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повышени</w:t>
      </w:r>
      <w:r w:rsidR="00F071C6">
        <w:rPr>
          <w:rFonts w:cs="Arial"/>
          <w:color w:val="000000"/>
          <w:sz w:val="24"/>
          <w:szCs w:val="24"/>
        </w:rPr>
        <w:t>ю</w:t>
      </w:r>
      <w:r w:rsidRPr="004073FC">
        <w:rPr>
          <w:rFonts w:cs="Arial"/>
          <w:color w:val="000000"/>
          <w:sz w:val="24"/>
          <w:szCs w:val="24"/>
        </w:rPr>
        <w:t xml:space="preserve"> интереса к историческому прошлому страны, города, округа, семьи;</w:t>
      </w:r>
    </w:p>
    <w:p w:rsidR="0024329F" w:rsidRPr="004073FC" w:rsidRDefault="0024329F" w:rsidP="00263881">
      <w:pPr>
        <w:pStyle w:val="a3"/>
        <w:spacing w:before="0" w:after="0"/>
        <w:ind w:right="-2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утверждени</w:t>
      </w:r>
      <w:r w:rsidR="00F071C6">
        <w:rPr>
          <w:rFonts w:cs="Arial"/>
          <w:color w:val="000000"/>
          <w:sz w:val="24"/>
          <w:szCs w:val="24"/>
        </w:rPr>
        <w:t>ю</w:t>
      </w:r>
      <w:r w:rsidRPr="004073FC">
        <w:rPr>
          <w:rFonts w:cs="Arial"/>
          <w:color w:val="000000"/>
          <w:sz w:val="24"/>
          <w:szCs w:val="24"/>
        </w:rPr>
        <w:t xml:space="preserve"> в сознании молодого поколения патриотических ценностей, взглядов;</w:t>
      </w:r>
    </w:p>
    <w:p w:rsidR="002C2F58" w:rsidRPr="004073FC" w:rsidRDefault="0024329F" w:rsidP="00263881">
      <w:pPr>
        <w:pStyle w:val="a3"/>
        <w:spacing w:before="0" w:after="0"/>
        <w:ind w:right="-2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проявлени</w:t>
      </w:r>
      <w:r w:rsidR="00F071C6">
        <w:rPr>
          <w:rFonts w:cs="Arial"/>
          <w:color w:val="000000"/>
          <w:sz w:val="24"/>
          <w:szCs w:val="24"/>
        </w:rPr>
        <w:t>ю</w:t>
      </w:r>
      <w:r w:rsidRPr="004073FC">
        <w:rPr>
          <w:rFonts w:cs="Arial"/>
          <w:color w:val="000000"/>
          <w:sz w:val="24"/>
          <w:szCs w:val="24"/>
        </w:rPr>
        <w:t xml:space="preserve"> мировоззренческих установок на готовность учащихся к защите Отечества;</w:t>
      </w:r>
    </w:p>
    <w:p w:rsidR="0024329F" w:rsidRPr="004073FC" w:rsidRDefault="0024329F" w:rsidP="00263881">
      <w:pPr>
        <w:pStyle w:val="a3"/>
        <w:spacing w:before="0" w:after="0"/>
        <w:ind w:right="-2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- участи</w:t>
      </w:r>
      <w:r w:rsidR="00F071C6">
        <w:rPr>
          <w:rFonts w:cs="Arial"/>
          <w:color w:val="000000"/>
          <w:sz w:val="24"/>
          <w:szCs w:val="24"/>
        </w:rPr>
        <w:t>ю</w:t>
      </w:r>
      <w:r w:rsidRPr="004073FC">
        <w:rPr>
          <w:rFonts w:cs="Arial"/>
          <w:color w:val="000000"/>
          <w:sz w:val="24"/>
          <w:szCs w:val="24"/>
        </w:rPr>
        <w:t xml:space="preserve"> в разных формах деятельности.</w:t>
      </w:r>
    </w:p>
    <w:p w:rsidR="0079090C" w:rsidRPr="004073FC" w:rsidRDefault="0079090C" w:rsidP="00263881">
      <w:pPr>
        <w:pStyle w:val="a3"/>
        <w:spacing w:before="0" w:after="0"/>
        <w:ind w:right="-2" w:firstLine="567"/>
        <w:rPr>
          <w:rFonts w:cs="Arial"/>
          <w:color w:val="000000"/>
          <w:sz w:val="24"/>
          <w:szCs w:val="24"/>
        </w:rPr>
      </w:pPr>
      <w:r w:rsidRPr="004073FC">
        <w:rPr>
          <w:rFonts w:cs="Arial"/>
          <w:color w:val="000000"/>
          <w:sz w:val="24"/>
          <w:szCs w:val="24"/>
        </w:rPr>
        <w:t>Деятельность учащихся в детском объединении «Юный жуковец» даст возможность заявить о себе, проявить свои лучшие качества, помочь другому жить интересной общественной жизнью, с пользой наполнять свое свободное время. Быть жуковцем для каждого ребенка</w:t>
      </w:r>
      <w:r w:rsidR="00D447BF">
        <w:rPr>
          <w:rFonts w:cs="Arial"/>
          <w:color w:val="000000"/>
          <w:sz w:val="24"/>
          <w:szCs w:val="24"/>
        </w:rPr>
        <w:t xml:space="preserve"> </w:t>
      </w:r>
      <w:r w:rsidRPr="004073FC">
        <w:rPr>
          <w:rFonts w:cs="Arial"/>
          <w:color w:val="000000"/>
          <w:sz w:val="24"/>
          <w:szCs w:val="24"/>
        </w:rPr>
        <w:t>- это значит получать новые знания об истории нашего Отечества</w:t>
      </w:r>
      <w:r w:rsidR="00F071C6">
        <w:rPr>
          <w:rFonts w:cs="Arial"/>
          <w:color w:val="000000"/>
          <w:sz w:val="24"/>
          <w:szCs w:val="24"/>
        </w:rPr>
        <w:t>,</w:t>
      </w:r>
      <w:r w:rsidRPr="004073FC">
        <w:rPr>
          <w:rFonts w:cs="Arial"/>
          <w:color w:val="000000"/>
          <w:sz w:val="24"/>
          <w:szCs w:val="24"/>
        </w:rPr>
        <w:t xml:space="preserve"> быть причастным к большому городскому движению, чувствовать себя нужным и востребованным.</w:t>
      </w:r>
    </w:p>
    <w:p w:rsidR="0079090C" w:rsidRDefault="0079090C" w:rsidP="00263881">
      <w:pPr>
        <w:ind w:right="-2"/>
        <w:rPr>
          <w:color w:val="000000"/>
        </w:rPr>
      </w:pPr>
    </w:p>
    <w:p w:rsidR="00146770" w:rsidRDefault="00146770" w:rsidP="00263881">
      <w:pPr>
        <w:ind w:right="-2"/>
        <w:rPr>
          <w:color w:val="000000"/>
        </w:rPr>
      </w:pPr>
    </w:p>
    <w:p w:rsidR="00146770" w:rsidRDefault="00146770" w:rsidP="00263881">
      <w:pPr>
        <w:ind w:right="-2"/>
        <w:rPr>
          <w:color w:val="000000"/>
        </w:rPr>
      </w:pPr>
    </w:p>
    <w:p w:rsidR="00146770" w:rsidRDefault="00146770" w:rsidP="00263881">
      <w:pPr>
        <w:ind w:right="-2"/>
        <w:rPr>
          <w:color w:val="000000"/>
        </w:rPr>
      </w:pPr>
    </w:p>
    <w:p w:rsidR="00146770" w:rsidRDefault="00146770" w:rsidP="00263881">
      <w:pPr>
        <w:ind w:right="-2"/>
        <w:rPr>
          <w:color w:val="000000"/>
        </w:rPr>
      </w:pPr>
    </w:p>
    <w:p w:rsidR="00146770" w:rsidRPr="004073FC" w:rsidRDefault="00146770" w:rsidP="00263881">
      <w:pPr>
        <w:ind w:right="-2"/>
        <w:rPr>
          <w:color w:val="000000"/>
        </w:rPr>
      </w:pPr>
    </w:p>
    <w:p w:rsidR="002C2F58" w:rsidRPr="009823B3" w:rsidRDefault="002C2F58" w:rsidP="00263881">
      <w:pPr>
        <w:ind w:right="-2"/>
        <w:rPr>
          <w:b/>
          <w:color w:val="000000"/>
        </w:rPr>
      </w:pPr>
      <w:r w:rsidRPr="009823B3">
        <w:rPr>
          <w:b/>
          <w:color w:val="000000"/>
        </w:rPr>
        <w:lastRenderedPageBreak/>
        <w:t>Список использованной литературы</w:t>
      </w:r>
    </w:p>
    <w:p w:rsidR="00D447BF" w:rsidRPr="004073FC" w:rsidRDefault="00D447BF" w:rsidP="00263881">
      <w:pPr>
        <w:numPr>
          <w:ilvl w:val="0"/>
          <w:numId w:val="14"/>
        </w:numPr>
        <w:ind w:left="567" w:right="-2" w:hanging="567"/>
        <w:rPr>
          <w:rFonts w:cs="Arial"/>
        </w:rPr>
      </w:pPr>
      <w:r w:rsidRPr="004073FC">
        <w:rPr>
          <w:rFonts w:cs="Arial"/>
        </w:rPr>
        <w:t>Александрова Е.Ю., Система патриотического воспитания в ДОУ: планирование, педагогические пректы, разработки тематических занятий и сценарии мероприятий.-Волгоград: Учитель, 2007.- 203с.</w:t>
      </w:r>
    </w:p>
    <w:p w:rsidR="00D447BF" w:rsidRPr="004073FC" w:rsidRDefault="00D447BF" w:rsidP="00263881">
      <w:pPr>
        <w:numPr>
          <w:ilvl w:val="0"/>
          <w:numId w:val="14"/>
        </w:numPr>
        <w:ind w:left="567" w:right="-2" w:hanging="567"/>
        <w:rPr>
          <w:color w:val="000000"/>
        </w:rPr>
      </w:pPr>
      <w:r w:rsidRPr="004073FC">
        <w:rPr>
          <w:color w:val="000000"/>
        </w:rPr>
        <w:t>Алексеев В.Я., Юные жуковцы- наши надежные друзья.- Ветеран Сургута.-1994.- №4.-с.6.</w:t>
      </w:r>
    </w:p>
    <w:p w:rsidR="00D447BF" w:rsidRPr="004073FC" w:rsidRDefault="00D447BF" w:rsidP="0026388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right="-2" w:hanging="567"/>
        <w:rPr>
          <w:rFonts w:cs="Times New Roman CYR"/>
        </w:rPr>
      </w:pPr>
      <w:r w:rsidRPr="004073FC">
        <w:rPr>
          <w:rFonts w:cs="Times New Roman CYR"/>
        </w:rPr>
        <w:t>Долгушева З.М., Городская детская общественная организация «Юные жуковцы»: десять лет спустя.- Сургут: Изд.- полиграф. Комплекс,2008.-40с.</w:t>
      </w:r>
    </w:p>
    <w:p w:rsidR="00BE2F8E" w:rsidRPr="004073FC" w:rsidRDefault="00BE2F8E" w:rsidP="00263881">
      <w:pPr>
        <w:numPr>
          <w:ilvl w:val="0"/>
          <w:numId w:val="14"/>
        </w:numPr>
        <w:ind w:left="567" w:right="-2" w:hanging="567"/>
        <w:rPr>
          <w:color w:val="000000"/>
        </w:rPr>
      </w:pPr>
      <w:r w:rsidRPr="004073FC">
        <w:rPr>
          <w:color w:val="000000"/>
        </w:rPr>
        <w:t>Журавская Т.В., Патриотическое воспитание: Нормативные правовые документы.-2-е изд., перераб.-М.: ТЦ Сфера, 2006.-96с.</w:t>
      </w:r>
    </w:p>
    <w:p w:rsidR="00BE2F8E" w:rsidRPr="004073FC" w:rsidRDefault="00BE2F8E" w:rsidP="00263881">
      <w:pPr>
        <w:numPr>
          <w:ilvl w:val="0"/>
          <w:numId w:val="14"/>
        </w:numPr>
        <w:ind w:left="567" w:right="-2" w:hanging="567"/>
        <w:rPr>
          <w:color w:val="000000"/>
        </w:rPr>
      </w:pPr>
      <w:r w:rsidRPr="004073FC">
        <w:rPr>
          <w:color w:val="000000"/>
        </w:rPr>
        <w:t>О ходе модернизации российского образования. – М.: Воспитание школьников, 2009,-№10</w:t>
      </w:r>
    </w:p>
    <w:p w:rsidR="005E0BF8" w:rsidRPr="001112FC" w:rsidRDefault="0079090C" w:rsidP="00263881">
      <w:pPr>
        <w:pStyle w:val="a3"/>
        <w:numPr>
          <w:ilvl w:val="0"/>
          <w:numId w:val="14"/>
        </w:numPr>
        <w:tabs>
          <w:tab w:val="left" w:pos="0"/>
        </w:tabs>
        <w:spacing w:before="0" w:after="0"/>
        <w:ind w:left="567" w:right="-2" w:hanging="567"/>
      </w:pPr>
      <w:r w:rsidRPr="00D447BF">
        <w:rPr>
          <w:color w:val="000000"/>
          <w:sz w:val="24"/>
          <w:szCs w:val="24"/>
        </w:rPr>
        <w:t>Харева Е.М., Кому нужно сегодня жуковское движение? И нужно ли оно вообще?- Юный жуковец.- 2007.-№2</w:t>
      </w:r>
      <w:r w:rsidR="00D447BF" w:rsidRPr="00D447BF">
        <w:rPr>
          <w:color w:val="000000"/>
          <w:sz w:val="24"/>
          <w:szCs w:val="24"/>
        </w:rPr>
        <w:t>.</w:t>
      </w:r>
    </w:p>
    <w:sectPr w:rsidR="005E0BF8" w:rsidRPr="001112FC" w:rsidSect="009342E8">
      <w:footerReference w:type="default" r:id="rId7"/>
      <w:pgSz w:w="11906" w:h="16838"/>
      <w:pgMar w:top="1134" w:right="851" w:bottom="1134" w:left="1701" w:header="709" w:footer="709" w:gutter="0"/>
      <w:pgBorders w:display="firstPage"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64" w:rsidRDefault="00A26864" w:rsidP="0012178A">
      <w:r>
        <w:separator/>
      </w:r>
    </w:p>
  </w:endnote>
  <w:endnote w:type="continuationSeparator" w:id="0">
    <w:p w:rsidR="00A26864" w:rsidRDefault="00A26864" w:rsidP="0012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A4" w:rsidRDefault="004D6BA4">
    <w:pPr>
      <w:pStyle w:val="aa"/>
      <w:jc w:val="right"/>
    </w:pPr>
    <w:fldSimple w:instr=" PAGE   \* MERGEFORMAT ">
      <w:r w:rsidR="00162817">
        <w:rPr>
          <w:noProof/>
        </w:rPr>
        <w:t>5</w:t>
      </w:r>
    </w:fldSimple>
  </w:p>
  <w:p w:rsidR="004D6BA4" w:rsidRDefault="004D6B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64" w:rsidRDefault="00A26864" w:rsidP="0012178A">
      <w:r>
        <w:separator/>
      </w:r>
    </w:p>
  </w:footnote>
  <w:footnote w:type="continuationSeparator" w:id="0">
    <w:p w:rsidR="00A26864" w:rsidRDefault="00A26864" w:rsidP="00121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A367434"/>
    <w:multiLevelType w:val="hybridMultilevel"/>
    <w:tmpl w:val="5F84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8BA"/>
    <w:multiLevelType w:val="multilevel"/>
    <w:tmpl w:val="938E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1584C"/>
    <w:multiLevelType w:val="hybridMultilevel"/>
    <w:tmpl w:val="3306B994"/>
    <w:lvl w:ilvl="0" w:tplc="81EE1A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0A3F"/>
    <w:multiLevelType w:val="hybridMultilevel"/>
    <w:tmpl w:val="6AA6DD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312438"/>
    <w:multiLevelType w:val="hybridMultilevel"/>
    <w:tmpl w:val="54B4ECD0"/>
    <w:lvl w:ilvl="0" w:tplc="966C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97148"/>
    <w:multiLevelType w:val="hybridMultilevel"/>
    <w:tmpl w:val="413275AE"/>
    <w:lvl w:ilvl="0" w:tplc="966C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84A8A"/>
    <w:multiLevelType w:val="multilevel"/>
    <w:tmpl w:val="2572C9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92640"/>
    <w:multiLevelType w:val="hybridMultilevel"/>
    <w:tmpl w:val="477C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8208F"/>
    <w:multiLevelType w:val="hybridMultilevel"/>
    <w:tmpl w:val="886C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4905"/>
    <w:multiLevelType w:val="hybridMultilevel"/>
    <w:tmpl w:val="2798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25724"/>
    <w:multiLevelType w:val="multilevel"/>
    <w:tmpl w:val="AEE8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35BDF"/>
    <w:multiLevelType w:val="hybridMultilevel"/>
    <w:tmpl w:val="8704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43DA1"/>
    <w:multiLevelType w:val="hybridMultilevel"/>
    <w:tmpl w:val="0DE4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16BA7"/>
    <w:multiLevelType w:val="hybridMultilevel"/>
    <w:tmpl w:val="5942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715EF"/>
    <w:multiLevelType w:val="hybridMultilevel"/>
    <w:tmpl w:val="2F063F82"/>
    <w:lvl w:ilvl="0" w:tplc="966C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C0E5E"/>
    <w:multiLevelType w:val="hybridMultilevel"/>
    <w:tmpl w:val="B3346C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15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80"/>
    <w:rsid w:val="00003E56"/>
    <w:rsid w:val="00004562"/>
    <w:rsid w:val="00020AE7"/>
    <w:rsid w:val="000511A4"/>
    <w:rsid w:val="00052D94"/>
    <w:rsid w:val="001112FC"/>
    <w:rsid w:val="0012178A"/>
    <w:rsid w:val="001246A5"/>
    <w:rsid w:val="00134876"/>
    <w:rsid w:val="00146770"/>
    <w:rsid w:val="00152BA3"/>
    <w:rsid w:val="00162817"/>
    <w:rsid w:val="001A198A"/>
    <w:rsid w:val="001A5069"/>
    <w:rsid w:val="0024329F"/>
    <w:rsid w:val="00263881"/>
    <w:rsid w:val="002950E5"/>
    <w:rsid w:val="002A3362"/>
    <w:rsid w:val="002B3C86"/>
    <w:rsid w:val="002C2F58"/>
    <w:rsid w:val="002E25EC"/>
    <w:rsid w:val="002E6F5A"/>
    <w:rsid w:val="002F3918"/>
    <w:rsid w:val="00370600"/>
    <w:rsid w:val="00381F2A"/>
    <w:rsid w:val="00382230"/>
    <w:rsid w:val="00395BCB"/>
    <w:rsid w:val="003E58A6"/>
    <w:rsid w:val="004073FC"/>
    <w:rsid w:val="00432059"/>
    <w:rsid w:val="00463B6E"/>
    <w:rsid w:val="00472371"/>
    <w:rsid w:val="0047260F"/>
    <w:rsid w:val="00481311"/>
    <w:rsid w:val="00494AC1"/>
    <w:rsid w:val="004C5499"/>
    <w:rsid w:val="004D6BA4"/>
    <w:rsid w:val="00504E05"/>
    <w:rsid w:val="005356D6"/>
    <w:rsid w:val="00536A11"/>
    <w:rsid w:val="005A52AD"/>
    <w:rsid w:val="005B200C"/>
    <w:rsid w:val="005B2C9C"/>
    <w:rsid w:val="005E0BF8"/>
    <w:rsid w:val="0060720C"/>
    <w:rsid w:val="00650558"/>
    <w:rsid w:val="00657AE5"/>
    <w:rsid w:val="00663AE3"/>
    <w:rsid w:val="00672790"/>
    <w:rsid w:val="006A5125"/>
    <w:rsid w:val="00732F4C"/>
    <w:rsid w:val="00734E8A"/>
    <w:rsid w:val="00755331"/>
    <w:rsid w:val="007774D0"/>
    <w:rsid w:val="00782BFF"/>
    <w:rsid w:val="007874BC"/>
    <w:rsid w:val="0079090C"/>
    <w:rsid w:val="007B24CC"/>
    <w:rsid w:val="007E0BBD"/>
    <w:rsid w:val="0082447C"/>
    <w:rsid w:val="00836E64"/>
    <w:rsid w:val="008813C7"/>
    <w:rsid w:val="008921DF"/>
    <w:rsid w:val="008A293F"/>
    <w:rsid w:val="008D4B96"/>
    <w:rsid w:val="00921F71"/>
    <w:rsid w:val="009342E8"/>
    <w:rsid w:val="00955D69"/>
    <w:rsid w:val="009823B3"/>
    <w:rsid w:val="00983169"/>
    <w:rsid w:val="009A5A4E"/>
    <w:rsid w:val="009B5A80"/>
    <w:rsid w:val="009D0712"/>
    <w:rsid w:val="00A26864"/>
    <w:rsid w:val="00A731DE"/>
    <w:rsid w:val="00AA660E"/>
    <w:rsid w:val="00AB7313"/>
    <w:rsid w:val="00AD1F5E"/>
    <w:rsid w:val="00AF34B0"/>
    <w:rsid w:val="00B64434"/>
    <w:rsid w:val="00B702EF"/>
    <w:rsid w:val="00B972D6"/>
    <w:rsid w:val="00BE2F8E"/>
    <w:rsid w:val="00C536B6"/>
    <w:rsid w:val="00CE7F80"/>
    <w:rsid w:val="00D15798"/>
    <w:rsid w:val="00D21581"/>
    <w:rsid w:val="00D447BF"/>
    <w:rsid w:val="00DA3D51"/>
    <w:rsid w:val="00DC660C"/>
    <w:rsid w:val="00DE4076"/>
    <w:rsid w:val="00DF741A"/>
    <w:rsid w:val="00E206B5"/>
    <w:rsid w:val="00E75E48"/>
    <w:rsid w:val="00EB4FE8"/>
    <w:rsid w:val="00EB64DA"/>
    <w:rsid w:val="00ED0377"/>
    <w:rsid w:val="00F071C6"/>
    <w:rsid w:val="00F34855"/>
    <w:rsid w:val="00FA48DD"/>
    <w:rsid w:val="00FB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F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E7F80"/>
    <w:pPr>
      <w:spacing w:before="30" w:after="30"/>
    </w:pPr>
    <w:rPr>
      <w:sz w:val="20"/>
      <w:szCs w:val="20"/>
    </w:rPr>
  </w:style>
  <w:style w:type="paragraph" w:styleId="a4">
    <w:name w:val="Body Text"/>
    <w:basedOn w:val="a"/>
    <w:rsid w:val="00CE7F80"/>
    <w:pPr>
      <w:widowControl w:val="0"/>
      <w:suppressAutoHyphens/>
      <w:spacing w:after="120"/>
    </w:pPr>
    <w:rPr>
      <w:rFonts w:eastAsia="Arial Unicode MS"/>
      <w:kern w:val="2"/>
    </w:rPr>
  </w:style>
  <w:style w:type="paragraph" w:styleId="2">
    <w:name w:val="Body Text 2"/>
    <w:basedOn w:val="a"/>
    <w:rsid w:val="00CE7F80"/>
    <w:pPr>
      <w:spacing w:after="120" w:line="480" w:lineRule="auto"/>
    </w:pPr>
  </w:style>
  <w:style w:type="character" w:styleId="a5">
    <w:name w:val="Strong"/>
    <w:basedOn w:val="a0"/>
    <w:qFormat/>
    <w:rsid w:val="00CE7F80"/>
    <w:rPr>
      <w:b/>
      <w:bCs/>
    </w:rPr>
  </w:style>
  <w:style w:type="paragraph" w:styleId="a6">
    <w:name w:val="Balloon Text"/>
    <w:basedOn w:val="a"/>
    <w:semiHidden/>
    <w:rsid w:val="00DA3D5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1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2178A"/>
    <w:rPr>
      <w:sz w:val="24"/>
      <w:szCs w:val="24"/>
    </w:rPr>
  </w:style>
  <w:style w:type="paragraph" w:styleId="aa">
    <w:name w:val="footer"/>
    <w:basedOn w:val="a"/>
    <w:link w:val="ab"/>
    <w:uiPriority w:val="99"/>
    <w:rsid w:val="0012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7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№7</vt:lpstr>
    </vt:vector>
  </TitlesOfParts>
  <Company>Ya Blondinko Edition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№7</dc:title>
  <dc:creator>я</dc:creator>
  <cp:lastModifiedBy>re</cp:lastModifiedBy>
  <cp:revision>3</cp:revision>
  <cp:lastPrinted>2010-09-23T12:17:00Z</cp:lastPrinted>
  <dcterms:created xsi:type="dcterms:W3CDTF">2015-01-19T23:06:00Z</dcterms:created>
  <dcterms:modified xsi:type="dcterms:W3CDTF">2015-01-19T23:06:00Z</dcterms:modified>
</cp:coreProperties>
</file>