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39" w:rsidRPr="00FA7DB9" w:rsidRDefault="00CE297D" w:rsidP="00B3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A7DB9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контроля</w:t>
      </w:r>
    </w:p>
    <w:p w:rsidR="00CE297D" w:rsidRPr="00FA7DB9" w:rsidRDefault="00463927" w:rsidP="00FA7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DB9">
        <w:rPr>
          <w:rFonts w:ascii="Times New Roman" w:eastAsia="Times New Roman" w:hAnsi="Times New Roman" w:cs="Times New Roman"/>
          <w:bCs/>
          <w:sz w:val="24"/>
          <w:szCs w:val="24"/>
        </w:rPr>
        <w:t>Ф.и.</w:t>
      </w:r>
      <w:r w:rsidR="00CE297D" w:rsidRPr="00FA7DB9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Pr="00FA7DB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</w:p>
    <w:p w:rsidR="00463927" w:rsidRPr="00FA7DB9" w:rsidRDefault="00463927" w:rsidP="00FA7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DB9">
        <w:rPr>
          <w:rFonts w:ascii="Times New Roman" w:eastAsia="Times New Roman" w:hAnsi="Times New Roman" w:cs="Times New Roman"/>
          <w:bCs/>
          <w:sz w:val="24"/>
          <w:szCs w:val="24"/>
        </w:rPr>
        <w:t>Класс ___________________</w:t>
      </w:r>
    </w:p>
    <w:p w:rsidR="00CE297D" w:rsidRPr="00FA7DB9" w:rsidRDefault="00CE297D" w:rsidP="00FA7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9"/>
        <w:tblW w:w="9640" w:type="dxa"/>
        <w:tblInd w:w="-176" w:type="dxa"/>
        <w:tblLayout w:type="fixed"/>
        <w:tblLook w:val="04A0"/>
      </w:tblPr>
      <w:tblGrid>
        <w:gridCol w:w="1844"/>
        <w:gridCol w:w="1701"/>
        <w:gridCol w:w="1134"/>
        <w:gridCol w:w="1134"/>
        <w:gridCol w:w="1134"/>
        <w:gridCol w:w="1134"/>
        <w:gridCol w:w="1559"/>
      </w:tblGrid>
      <w:tr w:rsidR="00970A4F" w:rsidRPr="00FA7DB9" w:rsidTr="00200A5D">
        <w:tc>
          <w:tcPr>
            <w:tcW w:w="1844" w:type="dxa"/>
          </w:tcPr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405D" w:rsidRPr="00FA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93405D" w:rsidRPr="00FA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Заполни пропуски</w:t>
            </w:r>
          </w:p>
          <w:p w:rsidR="00200A5D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 1б.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 ка</w:t>
            </w:r>
            <w:r w:rsidR="00200A5D" w:rsidRPr="00FA7D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ж</w:t>
            </w:r>
            <w:r w:rsidRPr="00FA7D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дый №</w:t>
            </w:r>
          </w:p>
        </w:tc>
        <w:tc>
          <w:tcPr>
            <w:tcW w:w="1701" w:type="dxa"/>
          </w:tcPr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405D" w:rsidRPr="00FA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93405D" w:rsidRPr="00FA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3405D"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Устные </w:t>
            </w:r>
          </w:p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3б. или 1б. за каждый №</w:t>
            </w:r>
          </w:p>
        </w:tc>
        <w:tc>
          <w:tcPr>
            <w:tcW w:w="3402" w:type="dxa"/>
            <w:gridSpan w:val="3"/>
          </w:tcPr>
          <w:p w:rsidR="00970A4F" w:rsidRPr="00FA7DB9" w:rsidRDefault="0093405D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A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70A4F"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</w:p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3б. за каждый №</w:t>
            </w:r>
          </w:p>
        </w:tc>
        <w:tc>
          <w:tcPr>
            <w:tcW w:w="1134" w:type="dxa"/>
          </w:tcPr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баллов</w:t>
            </w:r>
          </w:p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970A4F" w:rsidRPr="00FA7DB9" w:rsidTr="00200A5D">
        <w:trPr>
          <w:trHeight w:val="289"/>
        </w:trPr>
        <w:tc>
          <w:tcPr>
            <w:tcW w:w="1844" w:type="dxa"/>
            <w:vMerge w:val="restart"/>
          </w:tcPr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 –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№2 – 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№3 –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№4 –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№5 – 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№6 – 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№7 – 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Merge w:val="restart"/>
          </w:tcPr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 –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№2 – 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№3 –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№4 –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</w:tcPr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134" w:type="dxa"/>
          </w:tcPr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</w:t>
            </w:r>
          </w:p>
        </w:tc>
        <w:tc>
          <w:tcPr>
            <w:tcW w:w="1134" w:type="dxa"/>
          </w:tcPr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vMerge w:val="restart"/>
          </w:tcPr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A4F" w:rsidRPr="00FA7DB9" w:rsidTr="00200A5D">
        <w:trPr>
          <w:trHeight w:val="1050"/>
        </w:trPr>
        <w:tc>
          <w:tcPr>
            <w:tcW w:w="1844" w:type="dxa"/>
            <w:vMerge/>
          </w:tcPr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</w:t>
            </w:r>
          </w:p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</w:t>
            </w:r>
          </w:p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№3</w:t>
            </w:r>
          </w:p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A4F" w:rsidRPr="00FA7DB9" w:rsidTr="00200A5D">
        <w:trPr>
          <w:trHeight w:val="399"/>
        </w:trPr>
        <w:tc>
          <w:tcPr>
            <w:tcW w:w="1844" w:type="dxa"/>
            <w:vMerge/>
          </w:tcPr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70A4F" w:rsidRPr="00FA7DB9" w:rsidRDefault="00970A4F" w:rsidP="00FA7DB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70A4F" w:rsidRPr="00FA7DB9" w:rsidRDefault="00970A4F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A4F" w:rsidRPr="00FA7DB9" w:rsidRDefault="00970A4F" w:rsidP="00FA7D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E4BC2" w:rsidRPr="00FA7DB9" w:rsidRDefault="00CE4BC2" w:rsidP="00FA7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D0A" w:rsidRPr="00FA7DB9" w:rsidRDefault="00463927" w:rsidP="00FA7D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A7DB9">
        <w:rPr>
          <w:rFonts w:ascii="Times New Roman" w:eastAsia="Times New Roman" w:hAnsi="Times New Roman" w:cs="Times New Roman"/>
          <w:sz w:val="24"/>
          <w:szCs w:val="24"/>
        </w:rPr>
        <w:t xml:space="preserve">«5» </w:t>
      </w:r>
      <w:r w:rsidR="009D08D2" w:rsidRPr="00FA7DB9">
        <w:rPr>
          <w:rFonts w:ascii="Times New Roman" w:eastAsia="Times New Roman" w:hAnsi="Times New Roman" w:cs="Times New Roman"/>
          <w:bCs/>
          <w:sz w:val="24"/>
          <w:szCs w:val="24"/>
        </w:rPr>
        <w:t>– 1</w:t>
      </w:r>
      <w:r w:rsidR="009D08D2" w:rsidRPr="00FA7D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  <w:r w:rsidRPr="00FA7DB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баллов.</w:t>
      </w:r>
      <w:r w:rsidR="00CB7D0A" w:rsidRPr="00FA7D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CB7D0A" w:rsidRPr="00FA7DB9">
        <w:rPr>
          <w:rFonts w:ascii="Times New Roman" w:eastAsia="Times New Roman" w:hAnsi="Times New Roman" w:cs="Times New Roman"/>
          <w:sz w:val="24"/>
          <w:szCs w:val="24"/>
        </w:rPr>
        <w:t xml:space="preserve"> «3» </w:t>
      </w:r>
      <w:r w:rsidR="009D08D2" w:rsidRPr="00FA7DB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CB7D0A" w:rsidRPr="00FA7D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08D2" w:rsidRPr="00FA7D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8</w:t>
      </w:r>
      <w:r w:rsidR="00CB7D0A" w:rsidRPr="00FA7DB9">
        <w:rPr>
          <w:rFonts w:ascii="Times New Roman" w:eastAsia="Times New Roman" w:hAnsi="Times New Roman" w:cs="Times New Roman"/>
          <w:bCs/>
          <w:sz w:val="24"/>
          <w:szCs w:val="24"/>
        </w:rPr>
        <w:t>– 15 баллов.</w:t>
      </w:r>
    </w:p>
    <w:p w:rsidR="00463927" w:rsidRPr="00FA7DB9" w:rsidRDefault="00463927" w:rsidP="00FA7D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A7DB9">
        <w:rPr>
          <w:rFonts w:ascii="Times New Roman" w:eastAsia="Times New Roman" w:hAnsi="Times New Roman" w:cs="Times New Roman"/>
          <w:sz w:val="24"/>
          <w:szCs w:val="24"/>
        </w:rPr>
        <w:t xml:space="preserve">«4» </w:t>
      </w:r>
      <w:r w:rsidR="009D08D2" w:rsidRPr="00FA7DB9">
        <w:rPr>
          <w:rFonts w:ascii="Times New Roman" w:eastAsia="Times New Roman" w:hAnsi="Times New Roman" w:cs="Times New Roman"/>
          <w:bCs/>
          <w:sz w:val="24"/>
          <w:szCs w:val="24"/>
        </w:rPr>
        <w:t>– 1</w:t>
      </w:r>
      <w:r w:rsidR="009D08D2" w:rsidRPr="00FA7D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CB7D0A" w:rsidRPr="00FA7DB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</w:t>
      </w:r>
      <w:r w:rsidR="009D08D2" w:rsidRPr="00FA7D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</w:t>
      </w:r>
      <w:r w:rsidRPr="00FA7DB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баллов.</w:t>
      </w:r>
      <w:r w:rsidR="00CB7D0A" w:rsidRPr="00FA7D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CB7D0A" w:rsidRPr="00FA7DB9">
        <w:rPr>
          <w:rFonts w:ascii="Times New Roman" w:eastAsia="Times New Roman" w:hAnsi="Times New Roman" w:cs="Times New Roman"/>
          <w:sz w:val="24"/>
          <w:szCs w:val="24"/>
        </w:rPr>
        <w:t xml:space="preserve">«2» </w:t>
      </w:r>
      <w:r w:rsidR="00CB7D0A" w:rsidRPr="00FA7DB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менее </w:t>
      </w:r>
      <w:r w:rsidR="009D08D2" w:rsidRPr="00FA7D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8</w:t>
      </w:r>
      <w:r w:rsidR="00CB7D0A" w:rsidRPr="00FA7DB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баллов</w:t>
      </w:r>
    </w:p>
    <w:p w:rsidR="009360D0" w:rsidRPr="0034118F" w:rsidRDefault="009360D0" w:rsidP="0034118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360D0" w:rsidRPr="00B37593" w:rsidRDefault="009360D0" w:rsidP="00B375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A7DB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Задание.</w:t>
      </w:r>
      <w:r w:rsidR="00B37593" w:rsidRPr="00B3759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Pr="00FA7D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A7DB9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Заполни пропуски.</w:t>
      </w:r>
    </w:p>
    <w:p w:rsidR="009360D0" w:rsidRPr="00FA7DB9" w:rsidRDefault="009360D0" w:rsidP="00FA7D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9561"/>
      </w:tblGrid>
      <w:tr w:rsidR="009360D0" w:rsidRPr="00FA7DB9" w:rsidTr="00B147AE">
        <w:tc>
          <w:tcPr>
            <w:tcW w:w="392" w:type="dxa"/>
            <w:hideMark/>
          </w:tcPr>
          <w:p w:rsidR="009360D0" w:rsidRPr="00FA7DB9" w:rsidRDefault="009360D0" w:rsidP="00FA7DB9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45" w:type="dxa"/>
            <w:hideMark/>
          </w:tcPr>
          <w:p w:rsidR="009360D0" w:rsidRPr="00FA7DB9" w:rsidRDefault="009360D0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равных треугольниках против соответственно равных углов лежат __________________________________.</w:t>
            </w:r>
          </w:p>
        </w:tc>
      </w:tr>
      <w:tr w:rsidR="009360D0" w:rsidRPr="00FA7DB9" w:rsidTr="00B147AE">
        <w:tc>
          <w:tcPr>
            <w:tcW w:w="392" w:type="dxa"/>
          </w:tcPr>
          <w:p w:rsidR="009360D0" w:rsidRPr="00FA7DB9" w:rsidRDefault="009360D0" w:rsidP="00FA7DB9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hideMark/>
          </w:tcPr>
          <w:p w:rsidR="009360D0" w:rsidRPr="00FA7DB9" w:rsidRDefault="009360D0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Отрезок, соединяющий вершину треугольника с серединой противоположной стороны, называется ______________________ треугольника.</w:t>
            </w:r>
          </w:p>
        </w:tc>
      </w:tr>
      <w:tr w:rsidR="009360D0" w:rsidRPr="00FA7DB9" w:rsidTr="00B147AE">
        <w:tc>
          <w:tcPr>
            <w:tcW w:w="392" w:type="dxa"/>
          </w:tcPr>
          <w:p w:rsidR="009360D0" w:rsidRPr="00FA7DB9" w:rsidRDefault="009360D0" w:rsidP="00FA7DB9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hideMark/>
          </w:tcPr>
          <w:p w:rsidR="009360D0" w:rsidRPr="00FA7DB9" w:rsidRDefault="009360D0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Треугольник называется ____________________, если две его стороны равны</w:t>
            </w:r>
          </w:p>
        </w:tc>
      </w:tr>
      <w:tr w:rsidR="009360D0" w:rsidRPr="00FA7DB9" w:rsidTr="00B147AE">
        <w:tc>
          <w:tcPr>
            <w:tcW w:w="392" w:type="dxa"/>
          </w:tcPr>
          <w:p w:rsidR="009360D0" w:rsidRPr="00FA7DB9" w:rsidRDefault="009360D0" w:rsidP="00FA7DB9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hideMark/>
          </w:tcPr>
          <w:p w:rsidR="009360D0" w:rsidRPr="00FA7DB9" w:rsidRDefault="009360D0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Треугольник, все высоты которого равны является _____________________.</w:t>
            </w:r>
          </w:p>
        </w:tc>
      </w:tr>
      <w:tr w:rsidR="009360D0" w:rsidRPr="00FA7DB9" w:rsidTr="00B147AE">
        <w:tc>
          <w:tcPr>
            <w:tcW w:w="392" w:type="dxa"/>
          </w:tcPr>
          <w:p w:rsidR="009360D0" w:rsidRPr="00FA7DB9" w:rsidRDefault="009360D0" w:rsidP="00FA7DB9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hideMark/>
          </w:tcPr>
          <w:p w:rsidR="009360D0" w:rsidRPr="00FA7DB9" w:rsidRDefault="009360D0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равнобедренном треугольнике биссектриса, проведенная к основанию, является _______________________________________.</w:t>
            </w:r>
          </w:p>
        </w:tc>
      </w:tr>
      <w:tr w:rsidR="009360D0" w:rsidRPr="00FA7DB9" w:rsidTr="00B147AE">
        <w:tc>
          <w:tcPr>
            <w:tcW w:w="392" w:type="dxa"/>
          </w:tcPr>
          <w:p w:rsidR="009360D0" w:rsidRPr="00FA7DB9" w:rsidRDefault="009360D0" w:rsidP="00FA7DB9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hideMark/>
          </w:tcPr>
          <w:p w:rsidR="009360D0" w:rsidRPr="00FA7DB9" w:rsidRDefault="009360D0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Катет прямоугольного треугольника, лежащий _________________________, равен пол</w:t>
            </w: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вине гипотенузы.</w:t>
            </w:r>
          </w:p>
        </w:tc>
      </w:tr>
      <w:tr w:rsidR="009360D0" w:rsidRPr="00FA7DB9" w:rsidTr="00B147AE">
        <w:tc>
          <w:tcPr>
            <w:tcW w:w="392" w:type="dxa"/>
          </w:tcPr>
          <w:p w:rsidR="009360D0" w:rsidRPr="00FA7DB9" w:rsidRDefault="009360D0" w:rsidP="00FA7DB9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hideMark/>
          </w:tcPr>
          <w:p w:rsidR="009360D0" w:rsidRPr="00FA7DB9" w:rsidRDefault="009360D0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в треугольнике один угол тупой, то сумма двух других углов ______________________________.</w:t>
            </w:r>
          </w:p>
        </w:tc>
      </w:tr>
    </w:tbl>
    <w:p w:rsidR="009360D0" w:rsidRPr="00FA7DB9" w:rsidRDefault="009360D0" w:rsidP="00FA7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0D0" w:rsidRPr="00B37593" w:rsidRDefault="00EB42A7" w:rsidP="00B3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A7DB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Дополнительное з</w:t>
      </w:r>
      <w:r w:rsidR="009360D0" w:rsidRPr="00FA7DB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адание.</w:t>
      </w:r>
      <w:r w:rsidR="00B3759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="009360D0" w:rsidRPr="00FA7DB9">
        <w:rPr>
          <w:rFonts w:ascii="Times New Roman" w:eastAsia="Times New Roman" w:hAnsi="Times New Roman" w:cs="Times New Roman"/>
          <w:b/>
          <w:bCs/>
          <w:sz w:val="24"/>
          <w:szCs w:val="24"/>
        </w:rPr>
        <w:t>Верно ли высказывание (+ или -).</w:t>
      </w:r>
    </w:p>
    <w:p w:rsidR="009360D0" w:rsidRPr="00FA7DB9" w:rsidRDefault="009360D0" w:rsidP="00FA7D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9561"/>
      </w:tblGrid>
      <w:tr w:rsidR="009360D0" w:rsidRPr="00FA7DB9" w:rsidTr="00095F5D">
        <w:tc>
          <w:tcPr>
            <w:tcW w:w="576" w:type="dxa"/>
            <w:hideMark/>
          </w:tcPr>
          <w:p w:rsidR="009360D0" w:rsidRPr="00FA7DB9" w:rsidRDefault="009360D0" w:rsidP="00FA7DB9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61" w:type="dxa"/>
            <w:hideMark/>
          </w:tcPr>
          <w:p w:rsidR="009360D0" w:rsidRPr="00FA7DB9" w:rsidRDefault="009360D0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две стороны одного треугольника равны двум сторонам другого  треугольника, то такие треугольники равны.</w:t>
            </w:r>
          </w:p>
        </w:tc>
      </w:tr>
      <w:tr w:rsidR="009360D0" w:rsidRPr="00FA7DB9" w:rsidTr="00095F5D">
        <w:tc>
          <w:tcPr>
            <w:tcW w:w="576" w:type="dxa"/>
          </w:tcPr>
          <w:p w:rsidR="009360D0" w:rsidRPr="00FA7DB9" w:rsidRDefault="009360D0" w:rsidP="00FA7DB9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1" w:type="dxa"/>
            <w:hideMark/>
          </w:tcPr>
          <w:p w:rsidR="009360D0" w:rsidRPr="00FA7DB9" w:rsidRDefault="009360D0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Медиана равнобедренного треугольника является высотой и биссектрисой.</w:t>
            </w:r>
          </w:p>
        </w:tc>
      </w:tr>
      <w:tr w:rsidR="009360D0" w:rsidRPr="00FA7DB9" w:rsidTr="00095F5D">
        <w:tc>
          <w:tcPr>
            <w:tcW w:w="576" w:type="dxa"/>
          </w:tcPr>
          <w:p w:rsidR="009360D0" w:rsidRPr="00FA7DB9" w:rsidRDefault="009360D0" w:rsidP="00FA7DB9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1" w:type="dxa"/>
            <w:hideMark/>
          </w:tcPr>
          <w:p w:rsidR="009360D0" w:rsidRPr="00FA7DB9" w:rsidRDefault="009360D0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равнобедренном треугольнике углы при основании всегда острые.</w:t>
            </w:r>
          </w:p>
        </w:tc>
      </w:tr>
      <w:tr w:rsidR="009360D0" w:rsidRPr="00FA7DB9" w:rsidTr="00095F5D">
        <w:tc>
          <w:tcPr>
            <w:tcW w:w="576" w:type="dxa"/>
          </w:tcPr>
          <w:p w:rsidR="009360D0" w:rsidRPr="00FA7DB9" w:rsidRDefault="009360D0" w:rsidP="00FA7DB9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1" w:type="dxa"/>
            <w:hideMark/>
          </w:tcPr>
          <w:p w:rsidR="009360D0" w:rsidRPr="00FA7DB9" w:rsidRDefault="009360D0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Треугольник, все медианы которого равны, является равнобедренным.</w:t>
            </w:r>
          </w:p>
        </w:tc>
      </w:tr>
      <w:tr w:rsidR="009360D0" w:rsidRPr="00FA7DB9" w:rsidTr="00095F5D">
        <w:tc>
          <w:tcPr>
            <w:tcW w:w="576" w:type="dxa"/>
          </w:tcPr>
          <w:p w:rsidR="009360D0" w:rsidRPr="00FA7DB9" w:rsidRDefault="009360D0" w:rsidP="00FA7DB9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1" w:type="dxa"/>
            <w:hideMark/>
          </w:tcPr>
          <w:p w:rsidR="009360D0" w:rsidRPr="00FA7DB9" w:rsidRDefault="009360D0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Прямоугольные треугольники равны по двум катетам</w:t>
            </w:r>
          </w:p>
        </w:tc>
      </w:tr>
      <w:tr w:rsidR="009360D0" w:rsidRPr="00FA7DB9" w:rsidTr="00095F5D">
        <w:tc>
          <w:tcPr>
            <w:tcW w:w="576" w:type="dxa"/>
          </w:tcPr>
          <w:p w:rsidR="009360D0" w:rsidRPr="00FA7DB9" w:rsidRDefault="009360D0" w:rsidP="00FA7DB9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1" w:type="dxa"/>
            <w:hideMark/>
          </w:tcPr>
          <w:p w:rsidR="009360D0" w:rsidRPr="00FA7DB9" w:rsidRDefault="009360D0" w:rsidP="00FA7D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Катет прямоугольного тр</w:t>
            </w:r>
            <w:r w:rsidR="00095F5D"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еугольника всегда </w:t>
            </w:r>
            <w:r w:rsidRPr="00FA7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равен половине гипотенузы.</w:t>
            </w:r>
          </w:p>
        </w:tc>
      </w:tr>
    </w:tbl>
    <w:p w:rsidR="002872A5" w:rsidRDefault="002872A5" w:rsidP="00B37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A23D8" w:rsidRPr="00B37593" w:rsidRDefault="002A23D8" w:rsidP="00B3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A7D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Дополнительные задачи</w:t>
      </w:r>
      <w:r w:rsidR="00AB156C" w:rsidRPr="00FA7D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/>
      </w:tblPr>
      <w:tblGrid>
        <w:gridCol w:w="10137"/>
      </w:tblGrid>
      <w:tr w:rsidR="002A23D8" w:rsidRPr="00FA7DB9" w:rsidTr="002A23D8">
        <w:tc>
          <w:tcPr>
            <w:tcW w:w="10988" w:type="dxa"/>
            <w:hideMark/>
          </w:tcPr>
          <w:p w:rsidR="002A23D8" w:rsidRPr="00FA7DB9" w:rsidRDefault="002A23D8" w:rsidP="00FA7DB9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B9">
              <w:rPr>
                <w:rFonts w:ascii="Times New Roman" w:hAnsi="Times New Roman" w:cs="Times New Roman"/>
                <w:sz w:val="24"/>
                <w:szCs w:val="24"/>
              </w:rPr>
              <w:t xml:space="preserve">Точки </w:t>
            </w:r>
            <w:r w:rsidRPr="00FA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A7D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A7DB9">
              <w:rPr>
                <w:rFonts w:ascii="Times New Roman" w:hAnsi="Times New Roman" w:cs="Times New Roman"/>
                <w:sz w:val="24"/>
                <w:szCs w:val="24"/>
              </w:rPr>
              <w:t xml:space="preserve"> лежат на стороне АС  треугольника АВС, причем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АВМ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АСВ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и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СВ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ВАС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oMath>
            <w:r w:rsidRPr="00FA7DB9">
              <w:rPr>
                <w:rFonts w:ascii="Times New Roman" w:hAnsi="Times New Roman" w:cs="Times New Roman"/>
                <w:sz w:val="24"/>
                <w:szCs w:val="24"/>
              </w:rPr>
              <w:t xml:space="preserve">  Докажите,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△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В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MN</m:t>
              </m:r>
            </m:oMath>
            <w:r w:rsidRPr="00FA7DB9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равнобедренный.</w:t>
            </w:r>
          </w:p>
        </w:tc>
      </w:tr>
      <w:tr w:rsidR="002A23D8" w:rsidRPr="00FA7DB9" w:rsidTr="002A23D8">
        <w:tc>
          <w:tcPr>
            <w:tcW w:w="10988" w:type="dxa"/>
            <w:hideMark/>
          </w:tcPr>
          <w:p w:rsidR="002A23D8" w:rsidRPr="00FA7DB9" w:rsidRDefault="002A23D8" w:rsidP="00FA7DB9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B9">
              <w:rPr>
                <w:rFonts w:ascii="Times New Roman" w:hAnsi="Times New Roman" w:cs="Times New Roman"/>
                <w:sz w:val="24"/>
                <w:szCs w:val="24"/>
              </w:rPr>
              <w:t>Угол при основании ВС равнобедренного треугольника АВС вдвое больше угла при верш</w:t>
            </w:r>
            <w:r w:rsidRPr="00FA7D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B9">
              <w:rPr>
                <w:rFonts w:ascii="Times New Roman" w:hAnsi="Times New Roman" w:cs="Times New Roman"/>
                <w:sz w:val="24"/>
                <w:szCs w:val="24"/>
              </w:rPr>
              <w:t>не. В</w:t>
            </w:r>
            <w:r w:rsidRPr="00FA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A7DB9">
              <w:rPr>
                <w:rFonts w:ascii="Times New Roman" w:hAnsi="Times New Roman" w:cs="Times New Roman"/>
                <w:sz w:val="24"/>
                <w:szCs w:val="24"/>
              </w:rPr>
              <w:t xml:space="preserve"> – биссектриса треугольника АВС.  Докажите, что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А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ВС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oMath>
          </w:p>
        </w:tc>
      </w:tr>
      <w:tr w:rsidR="002A23D8" w:rsidRPr="00FA7DB9" w:rsidTr="002A23D8">
        <w:tc>
          <w:tcPr>
            <w:tcW w:w="10988" w:type="dxa"/>
            <w:hideMark/>
          </w:tcPr>
          <w:p w:rsidR="002A23D8" w:rsidRPr="00FA7DB9" w:rsidRDefault="002A23D8" w:rsidP="00FA7DB9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B9">
              <w:rPr>
                <w:rFonts w:ascii="Times New Roman" w:hAnsi="Times New Roman" w:cs="Times New Roman"/>
                <w:sz w:val="24"/>
                <w:szCs w:val="24"/>
              </w:rPr>
              <w:t xml:space="preserve">На сторонах АС и ВС треугольника АВС взяты соответственно точки  </w:t>
            </w:r>
            <w:r w:rsidRPr="00FA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A7D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A7DB9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 w:rsidRPr="00FA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∥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АВ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</m:oMath>
            <w:r w:rsidRPr="00FA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MN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АМ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</m:oMath>
            <w:r w:rsidRPr="00FA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В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oMath>
            <w:r w:rsidRPr="00FA7DB9">
              <w:rPr>
                <w:rFonts w:ascii="Times New Roman" w:hAnsi="Times New Roman" w:cs="Times New Roman"/>
                <w:sz w:val="24"/>
                <w:szCs w:val="24"/>
              </w:rPr>
              <w:t xml:space="preserve">  Найдите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ВА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oMath>
          </w:p>
        </w:tc>
      </w:tr>
    </w:tbl>
    <w:p w:rsidR="00556A62" w:rsidRPr="00556A62" w:rsidRDefault="00556A62" w:rsidP="00846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56A62" w:rsidRPr="00556A62" w:rsidSect="002872A5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CE" w:rsidRDefault="002421CE" w:rsidP="00D7769B">
      <w:pPr>
        <w:spacing w:after="0" w:line="240" w:lineRule="auto"/>
      </w:pPr>
      <w:r>
        <w:separator/>
      </w:r>
    </w:p>
  </w:endnote>
  <w:endnote w:type="continuationSeparator" w:id="0">
    <w:p w:rsidR="002421CE" w:rsidRDefault="002421CE" w:rsidP="00D7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CE" w:rsidRDefault="002421CE" w:rsidP="00D7769B">
      <w:pPr>
        <w:spacing w:after="0" w:line="240" w:lineRule="auto"/>
      </w:pPr>
      <w:r>
        <w:separator/>
      </w:r>
    </w:p>
  </w:footnote>
  <w:footnote w:type="continuationSeparator" w:id="0">
    <w:p w:rsidR="002421CE" w:rsidRDefault="002421CE" w:rsidP="00D7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9B" w:rsidRDefault="00D776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AD8"/>
    <w:multiLevelType w:val="hybridMultilevel"/>
    <w:tmpl w:val="5E7C1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2FC3"/>
    <w:multiLevelType w:val="multilevel"/>
    <w:tmpl w:val="1F08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B359D"/>
    <w:multiLevelType w:val="hybridMultilevel"/>
    <w:tmpl w:val="0BD68B34"/>
    <w:lvl w:ilvl="0" w:tplc="10747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0A36"/>
    <w:multiLevelType w:val="hybridMultilevel"/>
    <w:tmpl w:val="FBE66F48"/>
    <w:lvl w:ilvl="0" w:tplc="7C8EE6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077A8"/>
    <w:multiLevelType w:val="multilevel"/>
    <w:tmpl w:val="906C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F02BF"/>
    <w:multiLevelType w:val="hybridMultilevel"/>
    <w:tmpl w:val="F176EE04"/>
    <w:lvl w:ilvl="0" w:tplc="17A8EF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56400"/>
    <w:multiLevelType w:val="hybridMultilevel"/>
    <w:tmpl w:val="5E2E73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89A3BB0"/>
    <w:multiLevelType w:val="multilevel"/>
    <w:tmpl w:val="8DF0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060812"/>
    <w:multiLevelType w:val="hybridMultilevel"/>
    <w:tmpl w:val="91F2996C"/>
    <w:lvl w:ilvl="0" w:tplc="19F04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63A4E"/>
    <w:multiLevelType w:val="hybridMultilevel"/>
    <w:tmpl w:val="3CB8C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BC3244"/>
    <w:multiLevelType w:val="hybridMultilevel"/>
    <w:tmpl w:val="CA129D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3041604"/>
    <w:multiLevelType w:val="hybridMultilevel"/>
    <w:tmpl w:val="6706DE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81D125E"/>
    <w:multiLevelType w:val="multilevel"/>
    <w:tmpl w:val="A2A4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9478C"/>
    <w:multiLevelType w:val="hybridMultilevel"/>
    <w:tmpl w:val="3B06E788"/>
    <w:lvl w:ilvl="0" w:tplc="ED880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2128A"/>
    <w:multiLevelType w:val="hybridMultilevel"/>
    <w:tmpl w:val="E9D66398"/>
    <w:lvl w:ilvl="0" w:tplc="0186A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25A"/>
    <w:rsid w:val="00015D49"/>
    <w:rsid w:val="0002351C"/>
    <w:rsid w:val="00024B14"/>
    <w:rsid w:val="0004482A"/>
    <w:rsid w:val="00060271"/>
    <w:rsid w:val="000633B6"/>
    <w:rsid w:val="00070CC7"/>
    <w:rsid w:val="0007246C"/>
    <w:rsid w:val="00086EB9"/>
    <w:rsid w:val="00094CAE"/>
    <w:rsid w:val="00095F5D"/>
    <w:rsid w:val="000C2CB6"/>
    <w:rsid w:val="000C6663"/>
    <w:rsid w:val="00130F82"/>
    <w:rsid w:val="00133FB0"/>
    <w:rsid w:val="0014057E"/>
    <w:rsid w:val="00163F5B"/>
    <w:rsid w:val="001A3B2C"/>
    <w:rsid w:val="001A7427"/>
    <w:rsid w:val="001C35F5"/>
    <w:rsid w:val="001F4D97"/>
    <w:rsid w:val="00200A5D"/>
    <w:rsid w:val="0023002D"/>
    <w:rsid w:val="00237EFC"/>
    <w:rsid w:val="002421CE"/>
    <w:rsid w:val="00282461"/>
    <w:rsid w:val="002872A5"/>
    <w:rsid w:val="00294743"/>
    <w:rsid w:val="002A23D8"/>
    <w:rsid w:val="002E25C8"/>
    <w:rsid w:val="0034118F"/>
    <w:rsid w:val="00360569"/>
    <w:rsid w:val="003D0865"/>
    <w:rsid w:val="003D44A7"/>
    <w:rsid w:val="003E4D1D"/>
    <w:rsid w:val="003F7CF9"/>
    <w:rsid w:val="004035DB"/>
    <w:rsid w:val="0041256A"/>
    <w:rsid w:val="00463927"/>
    <w:rsid w:val="00497341"/>
    <w:rsid w:val="004A2246"/>
    <w:rsid w:val="004A4B41"/>
    <w:rsid w:val="004C0973"/>
    <w:rsid w:val="004C1444"/>
    <w:rsid w:val="004C4E67"/>
    <w:rsid w:val="004E53AE"/>
    <w:rsid w:val="004F098D"/>
    <w:rsid w:val="00524308"/>
    <w:rsid w:val="00547510"/>
    <w:rsid w:val="00556A62"/>
    <w:rsid w:val="0057176A"/>
    <w:rsid w:val="00573659"/>
    <w:rsid w:val="005928E3"/>
    <w:rsid w:val="005931C9"/>
    <w:rsid w:val="005D217D"/>
    <w:rsid w:val="005E32FD"/>
    <w:rsid w:val="00615813"/>
    <w:rsid w:val="00641834"/>
    <w:rsid w:val="0065017A"/>
    <w:rsid w:val="006828F4"/>
    <w:rsid w:val="00697C60"/>
    <w:rsid w:val="006B45E2"/>
    <w:rsid w:val="006E5D19"/>
    <w:rsid w:val="006F36DB"/>
    <w:rsid w:val="006F6D5B"/>
    <w:rsid w:val="00703754"/>
    <w:rsid w:val="00715924"/>
    <w:rsid w:val="007413F6"/>
    <w:rsid w:val="00754E4B"/>
    <w:rsid w:val="00763D36"/>
    <w:rsid w:val="00765462"/>
    <w:rsid w:val="007D6DC3"/>
    <w:rsid w:val="007E2063"/>
    <w:rsid w:val="00821B4D"/>
    <w:rsid w:val="0084691B"/>
    <w:rsid w:val="0085437B"/>
    <w:rsid w:val="00871E90"/>
    <w:rsid w:val="00874653"/>
    <w:rsid w:val="00881E6B"/>
    <w:rsid w:val="00884C58"/>
    <w:rsid w:val="008B0A47"/>
    <w:rsid w:val="008C5039"/>
    <w:rsid w:val="008D0EBD"/>
    <w:rsid w:val="008D4332"/>
    <w:rsid w:val="00903837"/>
    <w:rsid w:val="0091378C"/>
    <w:rsid w:val="0091757D"/>
    <w:rsid w:val="00925A6C"/>
    <w:rsid w:val="0093405D"/>
    <w:rsid w:val="009360D0"/>
    <w:rsid w:val="009563D1"/>
    <w:rsid w:val="00963746"/>
    <w:rsid w:val="00970A4F"/>
    <w:rsid w:val="009726E2"/>
    <w:rsid w:val="00972EF5"/>
    <w:rsid w:val="0098625A"/>
    <w:rsid w:val="009A698E"/>
    <w:rsid w:val="009C7B7B"/>
    <w:rsid w:val="009D08D2"/>
    <w:rsid w:val="00A12D61"/>
    <w:rsid w:val="00A264AA"/>
    <w:rsid w:val="00A43D30"/>
    <w:rsid w:val="00A83A41"/>
    <w:rsid w:val="00A942A3"/>
    <w:rsid w:val="00A9737C"/>
    <w:rsid w:val="00AB156C"/>
    <w:rsid w:val="00AF6528"/>
    <w:rsid w:val="00B10A9D"/>
    <w:rsid w:val="00B1576A"/>
    <w:rsid w:val="00B31C0F"/>
    <w:rsid w:val="00B37593"/>
    <w:rsid w:val="00B547F0"/>
    <w:rsid w:val="00B7119A"/>
    <w:rsid w:val="00B869CB"/>
    <w:rsid w:val="00B969DC"/>
    <w:rsid w:val="00BB1B22"/>
    <w:rsid w:val="00BB6691"/>
    <w:rsid w:val="00BD021F"/>
    <w:rsid w:val="00BD1408"/>
    <w:rsid w:val="00BE29DB"/>
    <w:rsid w:val="00C25783"/>
    <w:rsid w:val="00C3066B"/>
    <w:rsid w:val="00C33414"/>
    <w:rsid w:val="00C33424"/>
    <w:rsid w:val="00C4208E"/>
    <w:rsid w:val="00C44E74"/>
    <w:rsid w:val="00C54520"/>
    <w:rsid w:val="00C61413"/>
    <w:rsid w:val="00C7226E"/>
    <w:rsid w:val="00C76F1A"/>
    <w:rsid w:val="00C84E88"/>
    <w:rsid w:val="00C9030C"/>
    <w:rsid w:val="00CA5B4E"/>
    <w:rsid w:val="00CB7D0A"/>
    <w:rsid w:val="00CC535B"/>
    <w:rsid w:val="00CD1650"/>
    <w:rsid w:val="00CE297D"/>
    <w:rsid w:val="00CE4BC2"/>
    <w:rsid w:val="00CE5D3F"/>
    <w:rsid w:val="00CF3049"/>
    <w:rsid w:val="00D166A3"/>
    <w:rsid w:val="00D36415"/>
    <w:rsid w:val="00D65538"/>
    <w:rsid w:val="00D70BC7"/>
    <w:rsid w:val="00D7769B"/>
    <w:rsid w:val="00D80917"/>
    <w:rsid w:val="00DB0A8D"/>
    <w:rsid w:val="00DC5682"/>
    <w:rsid w:val="00DC5AA5"/>
    <w:rsid w:val="00E0551E"/>
    <w:rsid w:val="00E341C4"/>
    <w:rsid w:val="00E72207"/>
    <w:rsid w:val="00EA4496"/>
    <w:rsid w:val="00EB42A7"/>
    <w:rsid w:val="00EB5154"/>
    <w:rsid w:val="00EE12B7"/>
    <w:rsid w:val="00EF3F07"/>
    <w:rsid w:val="00EF7141"/>
    <w:rsid w:val="00F00B60"/>
    <w:rsid w:val="00F1037F"/>
    <w:rsid w:val="00F47645"/>
    <w:rsid w:val="00F7616B"/>
    <w:rsid w:val="00F76FEE"/>
    <w:rsid w:val="00F940C6"/>
    <w:rsid w:val="00FA7DB9"/>
    <w:rsid w:val="00FC389D"/>
    <w:rsid w:val="00FE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605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351C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4C1444"/>
    <w:rPr>
      <w:color w:val="808080"/>
    </w:rPr>
  </w:style>
  <w:style w:type="table" w:styleId="a9">
    <w:name w:val="Table Grid"/>
    <w:basedOn w:val="a1"/>
    <w:uiPriority w:val="59"/>
    <w:rsid w:val="00CE2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7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769B"/>
  </w:style>
  <w:style w:type="paragraph" w:styleId="ac">
    <w:name w:val="footer"/>
    <w:basedOn w:val="a"/>
    <w:link w:val="ad"/>
    <w:uiPriority w:val="99"/>
    <w:semiHidden/>
    <w:unhideWhenUsed/>
    <w:rsid w:val="00D7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769B"/>
  </w:style>
  <w:style w:type="character" w:styleId="ae">
    <w:name w:val="FollowedHyperlink"/>
    <w:basedOn w:val="a0"/>
    <w:uiPriority w:val="99"/>
    <w:semiHidden/>
    <w:unhideWhenUsed/>
    <w:rsid w:val="00DC5A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3240-5F72-4649-B929-C2A647DF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 Евгений Борисович</dc:creator>
  <cp:lastModifiedBy>Виктор</cp:lastModifiedBy>
  <cp:revision>2</cp:revision>
  <cp:lastPrinted>2012-09-11T07:25:00Z</cp:lastPrinted>
  <dcterms:created xsi:type="dcterms:W3CDTF">2013-06-18T04:40:00Z</dcterms:created>
  <dcterms:modified xsi:type="dcterms:W3CDTF">2013-06-18T04:40:00Z</dcterms:modified>
</cp:coreProperties>
</file>