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0B" w:rsidRPr="00081EE5" w:rsidRDefault="002A410B" w:rsidP="002A410B">
      <w:pPr>
        <w:jc w:val="center"/>
        <w:rPr>
          <w:b/>
          <w:i w:val="0"/>
          <w:sz w:val="24"/>
          <w:szCs w:val="24"/>
        </w:rPr>
      </w:pPr>
      <w:r w:rsidRPr="00081EE5">
        <w:rPr>
          <w:b/>
          <w:i w:val="0"/>
          <w:sz w:val="24"/>
          <w:szCs w:val="24"/>
        </w:rPr>
        <w:t xml:space="preserve">6 занятие </w:t>
      </w:r>
    </w:p>
    <w:p w:rsidR="002A410B" w:rsidRDefault="002A410B" w:rsidP="002A410B">
      <w:pPr>
        <w:jc w:val="center"/>
        <w:rPr>
          <w:b/>
          <w:i w:val="0"/>
          <w:sz w:val="24"/>
          <w:szCs w:val="24"/>
          <w:lang w:val="en-US"/>
        </w:rPr>
      </w:pPr>
      <w:r w:rsidRPr="00081EE5">
        <w:rPr>
          <w:b/>
          <w:i w:val="0"/>
          <w:sz w:val="24"/>
          <w:szCs w:val="24"/>
        </w:rPr>
        <w:t>Дракон – Змей Горыныч.</w:t>
      </w:r>
    </w:p>
    <w:p w:rsidR="002A410B" w:rsidRPr="00081EE5" w:rsidRDefault="00081EE5" w:rsidP="00081EE5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Задачи: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sz w:val="24"/>
          <w:szCs w:val="24"/>
        </w:rPr>
        <w:t>Воспитательные</w:t>
      </w:r>
      <w:r w:rsidRPr="00081EE5">
        <w:rPr>
          <w:i w:val="0"/>
          <w:sz w:val="24"/>
          <w:szCs w:val="24"/>
        </w:rPr>
        <w:t>: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-  воспитание дружеских взаимоотношений между детьми;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-  воспитание готовности помогать и способности к сотрудничеству.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sz w:val="24"/>
          <w:szCs w:val="24"/>
        </w:rPr>
        <w:t>Терапевтические</w:t>
      </w:r>
      <w:r w:rsidRPr="00081EE5">
        <w:rPr>
          <w:i w:val="0"/>
          <w:sz w:val="24"/>
          <w:szCs w:val="24"/>
        </w:rPr>
        <w:t>: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-  борьба со страхом, который внушает Дракон, Змей Горыныч.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sz w:val="24"/>
          <w:szCs w:val="24"/>
        </w:rPr>
        <w:t>Развивающие</w:t>
      </w:r>
      <w:r w:rsidRPr="00081EE5">
        <w:rPr>
          <w:i w:val="0"/>
          <w:sz w:val="24"/>
          <w:szCs w:val="24"/>
        </w:rPr>
        <w:t>: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- продолжать учить детей на примере сказочных персонажей различать и понимать характер эмоционального состояния людей.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- учить дифференцировать поступки сказочных персонажей;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- развивать воображение.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</w:p>
    <w:p w:rsidR="002A410B" w:rsidRPr="00081EE5" w:rsidRDefault="002A410B" w:rsidP="002A410B">
      <w:pPr>
        <w:jc w:val="center"/>
        <w:rPr>
          <w:b/>
          <w:i w:val="0"/>
          <w:sz w:val="24"/>
          <w:szCs w:val="24"/>
        </w:rPr>
      </w:pPr>
      <w:r w:rsidRPr="00081EE5">
        <w:rPr>
          <w:b/>
          <w:i w:val="0"/>
          <w:sz w:val="24"/>
          <w:szCs w:val="24"/>
        </w:rPr>
        <w:t>Техническое сопровождение.</w:t>
      </w:r>
    </w:p>
    <w:p w:rsidR="002A410B" w:rsidRPr="00081EE5" w:rsidRDefault="002A410B" w:rsidP="002A410B">
      <w:pPr>
        <w:numPr>
          <w:ilvl w:val="0"/>
          <w:numId w:val="1"/>
        </w:num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Плащ или темная ткань для изображения Дракона.</w:t>
      </w:r>
    </w:p>
    <w:p w:rsidR="002A410B" w:rsidRPr="00081EE5" w:rsidRDefault="002A410B" w:rsidP="002A410B">
      <w:pPr>
        <w:numPr>
          <w:ilvl w:val="0"/>
          <w:numId w:val="1"/>
        </w:num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Несколько больших коробок или покрывал.</w:t>
      </w:r>
    </w:p>
    <w:p w:rsidR="002A410B" w:rsidRPr="00081EE5" w:rsidRDefault="002A410B" w:rsidP="002A410B">
      <w:pPr>
        <w:numPr>
          <w:ilvl w:val="0"/>
          <w:numId w:val="1"/>
        </w:num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Загадочный сверток с планом действий для победы над Драконом.</w:t>
      </w:r>
    </w:p>
    <w:p w:rsidR="002A410B" w:rsidRPr="00081EE5" w:rsidRDefault="002A410B" w:rsidP="002A410B">
      <w:pPr>
        <w:numPr>
          <w:ilvl w:val="0"/>
          <w:numId w:val="1"/>
        </w:num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Карандаши и бумага для рисования.</w:t>
      </w:r>
    </w:p>
    <w:p w:rsidR="002A410B" w:rsidRPr="00081EE5" w:rsidRDefault="002A410B" w:rsidP="002A410B">
      <w:pPr>
        <w:numPr>
          <w:ilvl w:val="0"/>
          <w:numId w:val="1"/>
        </w:num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Веселая музыка.</w:t>
      </w:r>
    </w:p>
    <w:p w:rsidR="002A410B" w:rsidRPr="00081EE5" w:rsidRDefault="002A410B" w:rsidP="002A410B">
      <w:pPr>
        <w:jc w:val="center"/>
        <w:rPr>
          <w:b/>
          <w:i w:val="0"/>
          <w:sz w:val="24"/>
          <w:szCs w:val="24"/>
        </w:rPr>
      </w:pPr>
      <w:r w:rsidRPr="00081EE5">
        <w:rPr>
          <w:b/>
          <w:i w:val="0"/>
          <w:sz w:val="24"/>
          <w:szCs w:val="24"/>
        </w:rPr>
        <w:t>Краткое описание.</w:t>
      </w:r>
    </w:p>
    <w:p w:rsidR="002A410B" w:rsidRPr="00081EE5" w:rsidRDefault="002A410B" w:rsidP="002A410B">
      <w:pPr>
        <w:numPr>
          <w:ilvl w:val="0"/>
          <w:numId w:val="2"/>
        </w:num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Игра «Злой Дракон». Учимся видеть сверстника , согласовывать собственное поведение с поведением других детей во время игры, совместно переживаем  отрицательные и положительные эмоциональные состояния.</w:t>
      </w:r>
    </w:p>
    <w:p w:rsidR="002A410B" w:rsidRPr="00081EE5" w:rsidRDefault="002A410B" w:rsidP="002A410B">
      <w:pPr>
        <w:numPr>
          <w:ilvl w:val="0"/>
          <w:numId w:val="2"/>
        </w:num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Придумай  «</w:t>
      </w:r>
      <w:proofErr w:type="spellStart"/>
      <w:r w:rsidRPr="00081EE5">
        <w:rPr>
          <w:i w:val="0"/>
          <w:sz w:val="24"/>
          <w:szCs w:val="24"/>
        </w:rPr>
        <w:t>противодраконий</w:t>
      </w:r>
      <w:proofErr w:type="spellEnd"/>
      <w:r w:rsidRPr="00081EE5">
        <w:rPr>
          <w:i w:val="0"/>
          <w:sz w:val="24"/>
          <w:szCs w:val="24"/>
        </w:rPr>
        <w:t xml:space="preserve"> ужин». Фантазирование, словотворчество, раскрепощение.</w:t>
      </w:r>
    </w:p>
    <w:p w:rsidR="002A410B" w:rsidRPr="00081EE5" w:rsidRDefault="002A410B" w:rsidP="002A410B">
      <w:pPr>
        <w:numPr>
          <w:ilvl w:val="0"/>
          <w:numId w:val="2"/>
        </w:numPr>
        <w:rPr>
          <w:i w:val="0"/>
          <w:sz w:val="24"/>
          <w:szCs w:val="24"/>
        </w:rPr>
      </w:pPr>
      <w:proofErr w:type="spellStart"/>
      <w:r w:rsidRPr="00081EE5">
        <w:rPr>
          <w:i w:val="0"/>
          <w:sz w:val="24"/>
          <w:szCs w:val="24"/>
        </w:rPr>
        <w:t>Противодраконий</w:t>
      </w:r>
      <w:proofErr w:type="spellEnd"/>
      <w:r w:rsidRPr="00081EE5">
        <w:rPr>
          <w:i w:val="0"/>
          <w:sz w:val="24"/>
          <w:szCs w:val="24"/>
        </w:rPr>
        <w:t xml:space="preserve"> танец. </w:t>
      </w:r>
      <w:proofErr w:type="spellStart"/>
      <w:r w:rsidRPr="00081EE5">
        <w:rPr>
          <w:i w:val="0"/>
          <w:sz w:val="24"/>
          <w:szCs w:val="24"/>
        </w:rPr>
        <w:t>Психогимнастика</w:t>
      </w:r>
      <w:proofErr w:type="spellEnd"/>
      <w:r w:rsidRPr="00081EE5">
        <w:rPr>
          <w:i w:val="0"/>
          <w:sz w:val="24"/>
          <w:szCs w:val="24"/>
        </w:rPr>
        <w:t>.  Развитие выразительных движений, снятие психического напряжения, создание возможности для самовыражения и понимания чувств других и, как следствие, развитие способности к более конструктивному взаимодействию со сверстниками.</w:t>
      </w:r>
    </w:p>
    <w:p w:rsidR="002A410B" w:rsidRPr="00081EE5" w:rsidRDefault="002A410B" w:rsidP="002A410B">
      <w:pPr>
        <w:numPr>
          <w:ilvl w:val="0"/>
          <w:numId w:val="2"/>
        </w:num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Рисование, разрывание рисунка с Драконом, как символическая победа над страхом, который внушает этот персонаж.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</w:p>
    <w:p w:rsidR="002A410B" w:rsidRPr="00081EE5" w:rsidRDefault="002A410B" w:rsidP="002A410B">
      <w:pPr>
        <w:jc w:val="center"/>
        <w:rPr>
          <w:b/>
          <w:i w:val="0"/>
          <w:sz w:val="24"/>
          <w:szCs w:val="24"/>
        </w:rPr>
      </w:pPr>
      <w:r w:rsidRPr="00081EE5">
        <w:rPr>
          <w:b/>
          <w:i w:val="0"/>
          <w:sz w:val="24"/>
          <w:szCs w:val="24"/>
        </w:rPr>
        <w:t>Ход занятия.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Психолог</w:t>
      </w:r>
      <w:r w:rsidRPr="00081EE5">
        <w:rPr>
          <w:i w:val="0"/>
          <w:sz w:val="24"/>
          <w:szCs w:val="24"/>
        </w:rPr>
        <w:t>. Ребята, помните, какой сказочный персонаж угрожал расправой нашим любимым маленьким человечкам?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Дети</w:t>
      </w:r>
      <w:r w:rsidRPr="00081EE5">
        <w:rPr>
          <w:i w:val="0"/>
          <w:sz w:val="24"/>
          <w:szCs w:val="24"/>
        </w:rPr>
        <w:t>. Да, это дракон.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Психолог</w:t>
      </w:r>
      <w:r w:rsidRPr="00081EE5">
        <w:rPr>
          <w:i w:val="0"/>
          <w:sz w:val="24"/>
          <w:szCs w:val="24"/>
        </w:rPr>
        <w:t>. Помните, почему Дракон не смог унести в свой замок на горе ни одного жителя ЛЕГО-МИРА?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Дети</w:t>
      </w:r>
      <w:r w:rsidRPr="00081EE5">
        <w:rPr>
          <w:i w:val="0"/>
          <w:sz w:val="24"/>
          <w:szCs w:val="24"/>
        </w:rPr>
        <w:t>.  Да. Дракон терпеть не мог добрых слов, а маленькие человечки говорили друг другу добрые слова, обнимали друг друга и поддерживали, поэтому Дракон не смог с ними справиться.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Психолог</w:t>
      </w:r>
      <w:r w:rsidRPr="00081EE5">
        <w:rPr>
          <w:i w:val="0"/>
          <w:sz w:val="24"/>
          <w:szCs w:val="24"/>
        </w:rPr>
        <w:t>. Ребята, давайте поиграем в такую игру.  Один из вас или я будем изображать Дракона, и махая крыльями, будет летать над  городом,  а остальные будут маленькими жителями ЛЕГО-МИРА. Дракон будет летать над вами, а вы прижимайтесь покрепче друг к другу и говорите добрые слова. Тогда дракон будет улетать. Игра проводится до тех пор, пока все желающие не изобразят Дракона.</w:t>
      </w:r>
    </w:p>
    <w:p w:rsidR="002A410B" w:rsidRPr="00081EE5" w:rsidRDefault="002A410B" w:rsidP="002A410B">
      <w:pPr>
        <w:jc w:val="center"/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Игра «Злой дракон»</w:t>
      </w:r>
      <w:r w:rsidR="00782B9D" w:rsidRPr="00782B9D">
        <w:rPr>
          <w:i w:val="0"/>
          <w:color w:val="548DD4"/>
          <w:sz w:val="24"/>
          <w:szCs w:val="24"/>
        </w:rPr>
        <w:t xml:space="preserve"> </w:t>
      </w:r>
      <w:r w:rsidR="00782B9D">
        <w:rPr>
          <w:i w:val="0"/>
          <w:color w:val="548DD4"/>
          <w:sz w:val="24"/>
          <w:szCs w:val="24"/>
        </w:rPr>
        <w:t>[</w:t>
      </w:r>
      <w:r w:rsidR="00782B9D">
        <w:rPr>
          <w:i w:val="0"/>
          <w:color w:val="548DD4"/>
          <w:sz w:val="24"/>
          <w:szCs w:val="24"/>
          <w:lang w:val="en-US"/>
        </w:rPr>
        <w:t>1]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 xml:space="preserve">Для этой игры необходимо несколько больших картонных коробок или покрывал, в которых могло бы поместиться 2–3 ребенка. В начале игры взрослый предлагает детям стать маленькими человечками, живущими в маленьких домиках. Когда дети займут места в домиках-коробках, взрослый говорит им: «В  стране маленьких человечков  — большая </w:t>
      </w:r>
      <w:r w:rsidRPr="00081EE5">
        <w:rPr>
          <w:i w:val="0"/>
          <w:sz w:val="24"/>
          <w:szCs w:val="24"/>
        </w:rPr>
        <w:lastRenderedPageBreak/>
        <w:t>беда. Каждую ночь прилетает большой-пребольшой злой дракон, который уносит людей в свой замок на горе, и что с ними случается дальше, никто не знает. Существует единственный способ спастись от дракона: когда на город надвигаются сумерки, люди прячутся в свои домики, сидят там обнявшись и уговаривают друг друга не бояться, утешают друг друга, гладят. Дракон не выносит ласковых и добрых слов и когда слышит, как они доносятся из дома, старается побыстрее пролететь этот дом и продолжает поиски другого дома, из которого такие слова не доносятся. Итак, последние солнечные лучи медленно гаснут, на город спускаются сумерки и люди спешат спрятаться в свои домики и покрепче обняться». Взрослый ходит между домами, изображая дракона, устрашающе воет, угрожает, останавливаясь у каждого домика и заглядывая внутрь, и, убедившись, что дети внутри домика поддерживают и утешают друг друга, переходит к следующему.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Психолог</w:t>
      </w:r>
      <w:r w:rsidRPr="00081EE5">
        <w:rPr>
          <w:i w:val="0"/>
          <w:sz w:val="24"/>
          <w:szCs w:val="24"/>
        </w:rPr>
        <w:t>.  Ребята, а еще у этого Дракона  братья. Как вы думаете, как их зовут?...  Правильно, это Змей Горыныч и динозавры…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Психолог</w:t>
      </w:r>
      <w:r w:rsidRPr="00081EE5">
        <w:rPr>
          <w:i w:val="0"/>
          <w:sz w:val="24"/>
          <w:szCs w:val="24"/>
        </w:rPr>
        <w:t xml:space="preserve">  Откуда вы их знаете?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Из сказок.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Психолог</w:t>
      </w:r>
      <w:r w:rsidRPr="00081EE5">
        <w:rPr>
          <w:i w:val="0"/>
          <w:sz w:val="24"/>
          <w:szCs w:val="24"/>
        </w:rPr>
        <w:t xml:space="preserve">  В каких сказках был Змей Горыныч?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sz w:val="24"/>
          <w:szCs w:val="24"/>
        </w:rPr>
        <w:t>Дети высказываются</w:t>
      </w:r>
      <w:r w:rsidRPr="00081EE5">
        <w:rPr>
          <w:i w:val="0"/>
          <w:sz w:val="24"/>
          <w:szCs w:val="24"/>
        </w:rPr>
        <w:t>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Психолог</w:t>
      </w:r>
      <w:r w:rsidRPr="00081EE5">
        <w:rPr>
          <w:i w:val="0"/>
          <w:sz w:val="24"/>
          <w:szCs w:val="24"/>
        </w:rPr>
        <w:t xml:space="preserve"> А что вы знаете о динозаврах?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sz w:val="24"/>
          <w:szCs w:val="24"/>
        </w:rPr>
        <w:t>Дети высказываются</w:t>
      </w:r>
      <w:r w:rsidRPr="00081EE5">
        <w:rPr>
          <w:i w:val="0"/>
          <w:sz w:val="24"/>
          <w:szCs w:val="24"/>
        </w:rPr>
        <w:t>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 xml:space="preserve">Наши маленькие человечки просят нас избавить их от угрозы Дракона – Змея Горыныча. Поможем ЛЕГО-МИРУ? 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>Дети</w:t>
      </w:r>
      <w:r w:rsidRPr="00081EE5">
        <w:rPr>
          <w:i w:val="0"/>
          <w:sz w:val="24"/>
          <w:szCs w:val="24"/>
        </w:rPr>
        <w:t>. Да!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  <w:u w:val="single"/>
        </w:rPr>
        <w:t xml:space="preserve">Психолог. </w:t>
      </w:r>
      <w:r w:rsidRPr="00081EE5">
        <w:rPr>
          <w:i w:val="0"/>
          <w:sz w:val="24"/>
          <w:szCs w:val="24"/>
        </w:rPr>
        <w:t>Фея написала план действий. (</w:t>
      </w:r>
      <w:r w:rsidRPr="00081EE5">
        <w:rPr>
          <w:sz w:val="24"/>
          <w:szCs w:val="24"/>
        </w:rPr>
        <w:t>Достает сверток и читает</w:t>
      </w:r>
      <w:r w:rsidRPr="00081EE5">
        <w:rPr>
          <w:i w:val="0"/>
          <w:sz w:val="24"/>
          <w:szCs w:val="24"/>
        </w:rPr>
        <w:t>)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 xml:space="preserve">1 условие. Нам нужно съесть </w:t>
      </w:r>
      <w:proofErr w:type="spellStart"/>
      <w:r w:rsidRPr="00081EE5">
        <w:rPr>
          <w:i w:val="0"/>
          <w:sz w:val="24"/>
          <w:szCs w:val="24"/>
        </w:rPr>
        <w:t>противодраконный</w:t>
      </w:r>
      <w:proofErr w:type="spellEnd"/>
      <w:r w:rsidRPr="00081EE5">
        <w:rPr>
          <w:i w:val="0"/>
          <w:sz w:val="24"/>
          <w:szCs w:val="24"/>
        </w:rPr>
        <w:t xml:space="preserve"> обед (каждый придумывает, что ему нужно съесть для того, чтобы  победить Дракона. – Фантазирование.).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2 условие. Нам нужно немного потанцевать, потому что когда люди танцуют, они веселятся. А Дракон не любит веселых людей! (</w:t>
      </w:r>
      <w:proofErr w:type="spellStart"/>
      <w:r w:rsidRPr="00081EE5">
        <w:rPr>
          <w:i w:val="0"/>
          <w:sz w:val="24"/>
          <w:szCs w:val="24"/>
        </w:rPr>
        <w:t>Психогимнастика</w:t>
      </w:r>
      <w:proofErr w:type="spellEnd"/>
      <w:r w:rsidRPr="00081EE5">
        <w:rPr>
          <w:i w:val="0"/>
          <w:sz w:val="24"/>
          <w:szCs w:val="24"/>
        </w:rPr>
        <w:t xml:space="preserve"> – свободные движения</w:t>
      </w:r>
      <w:r w:rsidR="00E21DFA">
        <w:rPr>
          <w:i w:val="0"/>
          <w:sz w:val="24"/>
          <w:szCs w:val="24"/>
        </w:rPr>
        <w:t xml:space="preserve"> под музыку</w:t>
      </w:r>
      <w:r w:rsidRPr="00081EE5">
        <w:rPr>
          <w:i w:val="0"/>
          <w:sz w:val="24"/>
          <w:szCs w:val="24"/>
        </w:rPr>
        <w:t>)</w:t>
      </w:r>
    </w:p>
    <w:p w:rsidR="002A410B" w:rsidRPr="00081EE5" w:rsidRDefault="002A410B" w:rsidP="002A410B">
      <w:pPr>
        <w:rPr>
          <w:i w:val="0"/>
          <w:sz w:val="24"/>
          <w:szCs w:val="24"/>
        </w:rPr>
      </w:pPr>
      <w:r w:rsidRPr="00081EE5">
        <w:rPr>
          <w:i w:val="0"/>
          <w:sz w:val="24"/>
          <w:szCs w:val="24"/>
        </w:rPr>
        <w:t>А теперь – самое главное! Нам надо нарисовать Дракона. Тайна нашей победы над Драконом в том, что когда мы разорвем и растопчем рисунок, Дракон нам будет не страшен!</w:t>
      </w:r>
    </w:p>
    <w:p w:rsidR="002A410B" w:rsidRPr="00081EE5" w:rsidRDefault="002A410B" w:rsidP="002A410B">
      <w:pPr>
        <w:rPr>
          <w:sz w:val="24"/>
          <w:szCs w:val="24"/>
        </w:rPr>
      </w:pPr>
      <w:r w:rsidRPr="00081EE5">
        <w:rPr>
          <w:sz w:val="24"/>
          <w:szCs w:val="24"/>
        </w:rPr>
        <w:t>Когда листки с рисунками разорваны, все дети хором произносят: «Мы не боимся тебя, страшный Дракон!»</w:t>
      </w:r>
    </w:p>
    <w:p w:rsidR="002A410B" w:rsidRPr="00081EE5" w:rsidRDefault="002A410B" w:rsidP="002A410B">
      <w:pPr>
        <w:rPr>
          <w:sz w:val="24"/>
          <w:szCs w:val="24"/>
        </w:rPr>
      </w:pPr>
      <w:r w:rsidRPr="00081EE5">
        <w:rPr>
          <w:sz w:val="24"/>
          <w:szCs w:val="24"/>
        </w:rPr>
        <w:t xml:space="preserve">Рекомендации ведущему. Во время работы над изображением Дракона можно обратить внимание на тех детей, которые не стали рисовать этого сказочного персонажа. Причины могут быть разные: вытеснение страха ребенком, </w:t>
      </w:r>
      <w:proofErr w:type="spellStart"/>
      <w:r w:rsidRPr="00081EE5">
        <w:rPr>
          <w:sz w:val="24"/>
          <w:szCs w:val="24"/>
        </w:rPr>
        <w:t>невключенность</w:t>
      </w:r>
      <w:proofErr w:type="spellEnd"/>
      <w:r w:rsidRPr="00081EE5">
        <w:rPr>
          <w:sz w:val="24"/>
          <w:szCs w:val="24"/>
        </w:rPr>
        <w:t xml:space="preserve"> в группу</w:t>
      </w:r>
      <w:r w:rsidRPr="00081EE5">
        <w:rPr>
          <w:i w:val="0"/>
          <w:sz w:val="24"/>
          <w:szCs w:val="24"/>
        </w:rPr>
        <w:t xml:space="preserve"> </w:t>
      </w:r>
      <w:r w:rsidRPr="00081EE5">
        <w:rPr>
          <w:sz w:val="24"/>
          <w:szCs w:val="24"/>
        </w:rPr>
        <w:t xml:space="preserve">, преобладание мотива нарисовать что-нибудь на свободную тему и т.п. ведущий подмечает эмоциональные и поведенческие реакции детей, их настроение. В эти моменты планируется индивидуальная работа по преодолению страхов. </w:t>
      </w:r>
    </w:p>
    <w:p w:rsidR="002A410B" w:rsidRPr="00081EE5" w:rsidRDefault="002A410B" w:rsidP="002A410B">
      <w:pPr>
        <w:jc w:val="center"/>
        <w:rPr>
          <w:i w:val="0"/>
          <w:sz w:val="24"/>
          <w:szCs w:val="24"/>
        </w:rPr>
      </w:pPr>
    </w:p>
    <w:p w:rsidR="002A410B" w:rsidRPr="00081EE5" w:rsidRDefault="002A410B" w:rsidP="002A410B">
      <w:pPr>
        <w:jc w:val="center"/>
        <w:rPr>
          <w:i w:val="0"/>
          <w:sz w:val="24"/>
          <w:szCs w:val="24"/>
        </w:rPr>
      </w:pPr>
    </w:p>
    <w:p w:rsidR="00BE57C6" w:rsidRPr="00081EE5" w:rsidRDefault="00BE57C6">
      <w:pPr>
        <w:rPr>
          <w:sz w:val="24"/>
          <w:szCs w:val="24"/>
        </w:rPr>
      </w:pPr>
    </w:p>
    <w:sectPr w:rsidR="00BE57C6" w:rsidRPr="00081EE5" w:rsidSect="00BE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7B" w:rsidRDefault="004B6C7B" w:rsidP="00B81B4C">
      <w:r>
        <w:separator/>
      </w:r>
    </w:p>
  </w:endnote>
  <w:endnote w:type="continuationSeparator" w:id="0">
    <w:p w:rsidR="004B6C7B" w:rsidRDefault="004B6C7B" w:rsidP="00B8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4C" w:rsidRDefault="00B81B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4C" w:rsidRDefault="00B81B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4C" w:rsidRDefault="00B81B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7B" w:rsidRDefault="004B6C7B" w:rsidP="00B81B4C">
      <w:r>
        <w:separator/>
      </w:r>
    </w:p>
  </w:footnote>
  <w:footnote w:type="continuationSeparator" w:id="0">
    <w:p w:rsidR="004B6C7B" w:rsidRDefault="004B6C7B" w:rsidP="00B81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4C" w:rsidRDefault="00B81B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4C" w:rsidRDefault="00B81B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4C" w:rsidRDefault="00B81B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A94"/>
    <w:multiLevelType w:val="hybridMultilevel"/>
    <w:tmpl w:val="47FC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A70"/>
    <w:multiLevelType w:val="hybridMultilevel"/>
    <w:tmpl w:val="B522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10B"/>
    <w:rsid w:val="000278D0"/>
    <w:rsid w:val="00081EE5"/>
    <w:rsid w:val="00113E39"/>
    <w:rsid w:val="002A410B"/>
    <w:rsid w:val="004B4D2E"/>
    <w:rsid w:val="004B6C7B"/>
    <w:rsid w:val="005B56C7"/>
    <w:rsid w:val="00782B9D"/>
    <w:rsid w:val="007D39CD"/>
    <w:rsid w:val="00AE2518"/>
    <w:rsid w:val="00B81B4C"/>
    <w:rsid w:val="00BE57C6"/>
    <w:rsid w:val="00E2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B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B4C"/>
    <w:rPr>
      <w:rFonts w:ascii="Times New Roman" w:eastAsia="Times New Roman" w:hAnsi="Times New Roman"/>
      <w:i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B4C"/>
    <w:rPr>
      <w:rFonts w:ascii="Times New Roman" w:eastAsia="Times New Roman" w:hAnsi="Times New Roman"/>
      <w:i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1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B4C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2013-05-14T14:10:00Z</dcterms:created>
  <dcterms:modified xsi:type="dcterms:W3CDTF">2013-05-14T14:10:00Z</dcterms:modified>
</cp:coreProperties>
</file>