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89" w:rsidRPr="004A0689" w:rsidRDefault="004A0689" w:rsidP="004A068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Приложение 1 .</w:t>
      </w:r>
    </w:p>
    <w:p w:rsidR="004A0689" w:rsidRPr="004A0689" w:rsidRDefault="004A0689" w:rsidP="004A068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Формирование у учащихся основной предметной компетенции «химическая реакция».</w:t>
      </w:r>
    </w:p>
    <w:p w:rsidR="004A0689" w:rsidRPr="004A0689" w:rsidRDefault="004A0689" w:rsidP="004A068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Тема</w:t>
      </w:r>
      <w:r w:rsidRPr="004A0689">
        <w:rPr>
          <w:rFonts w:ascii="Times New Roman" w:hAnsi="Times New Roman" w:cs="Times New Roman"/>
          <w:sz w:val="24"/>
          <w:szCs w:val="24"/>
        </w:rPr>
        <w:t>. Химическая реакция.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Цели</w:t>
      </w:r>
      <w:r w:rsidRPr="004A0689">
        <w:rPr>
          <w:rFonts w:ascii="Times New Roman" w:hAnsi="Times New Roman" w:cs="Times New Roman"/>
          <w:sz w:val="24"/>
          <w:szCs w:val="24"/>
        </w:rPr>
        <w:t>. 1)Используя технологию системно-деятельностного подхода, актуализировать схему определения физических и  химических явлений; выявить признаки и условия химических реакций; научиться составлять уравнения химических реакций;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t xml:space="preserve">2) формировать у учащихся умения участвовать в обсуждении, отстаивать свою точку зрения, уважая точку зрения других людей; 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t>3) способствовать формированию научного мировоззрения через установление причинно-следственных связей.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proofErr w:type="gramStart"/>
      <w:r w:rsidRPr="004A0689">
        <w:rPr>
          <w:rFonts w:ascii="Times New Roman" w:hAnsi="Times New Roman" w:cs="Times New Roman"/>
          <w:i/>
          <w:sz w:val="24"/>
          <w:szCs w:val="24"/>
        </w:rPr>
        <w:t>На столах учащихся</w:t>
      </w:r>
      <w:r w:rsidRPr="004A0689">
        <w:rPr>
          <w:rFonts w:ascii="Times New Roman" w:hAnsi="Times New Roman" w:cs="Times New Roman"/>
          <w:sz w:val="24"/>
          <w:szCs w:val="24"/>
        </w:rPr>
        <w:t>: растворы сульфата меди (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0689">
        <w:rPr>
          <w:rFonts w:ascii="Times New Roman" w:hAnsi="Times New Roman" w:cs="Times New Roman"/>
          <w:sz w:val="24"/>
          <w:szCs w:val="24"/>
        </w:rPr>
        <w:t>), гидроксида натрия, соляной кислоты, карбоната калия, фенолфталеина; медная проволока, кусочек серы; пробирки, ступка с пестиком, воздушный шарик, карточки-задания, тесты.</w:t>
      </w:r>
      <w:proofErr w:type="gramEnd"/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На столе учителя</w:t>
      </w:r>
      <w:r w:rsidRPr="004A0689">
        <w:rPr>
          <w:rFonts w:ascii="Times New Roman" w:hAnsi="Times New Roman" w:cs="Times New Roman"/>
          <w:sz w:val="24"/>
          <w:szCs w:val="24"/>
        </w:rPr>
        <w:t>: дихромат аммония, асбестовая сетка, спички.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4A0689">
        <w:rPr>
          <w:rFonts w:ascii="Times New Roman" w:hAnsi="Times New Roman" w:cs="Times New Roman"/>
          <w:sz w:val="24"/>
          <w:szCs w:val="24"/>
        </w:rPr>
        <w:t>. Вокруг нас постоянно происходят процессы, явления. Мы сами совершаем определенные действия, чтобы познать мир. Химия изучает строение и свойства веществ, чтобы находить их свойствам применение. Предлагаю сегодня познакомиться с некоторыми явлениями и классифицировать их. Проведите работу по заданиям, которые находятся на ваших столах. Соблюдайте правила ТБ.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ЗАДАНИЕ.</w:t>
      </w:r>
      <w:r w:rsidRPr="004A0689">
        <w:rPr>
          <w:rFonts w:ascii="Times New Roman" w:hAnsi="Times New Roman" w:cs="Times New Roman"/>
          <w:sz w:val="24"/>
          <w:szCs w:val="24"/>
        </w:rPr>
        <w:tab/>
        <w:t xml:space="preserve"> Проанализируйте предложенные явления, сравните их, разделите все явления на две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5211"/>
      </w:tblGrid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Пример явления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изменения происходят с веществом </w:t>
            </w:r>
            <w:r w:rsidRPr="004A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(предполагаемые ответы школьников)</w:t>
            </w: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1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. Возьмите медную проволоку, рассмотрите ее, определите свойства (агрегатное состояние,  цвет, наличие блеска). Скрутите проволоку в спираль, затем распрямите, зафиксируйте свойства.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i/>
                <w:sz w:val="24"/>
                <w:szCs w:val="24"/>
              </w:rPr>
              <w:t>Медь – это твердое вещество, красно-бурого цвета, с металлическим блеском.</w:t>
            </w:r>
          </w:p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i/>
                <w:sz w:val="24"/>
                <w:szCs w:val="24"/>
              </w:rPr>
              <w:t>После скручивания свойства остались те же, поменялась форма.</w:t>
            </w: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2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. К раствору 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добавьте раствор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, проанализируйте результат.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i/>
                <w:sz w:val="24"/>
                <w:szCs w:val="24"/>
              </w:rPr>
              <w:t>До смешивания жидкие прозрачные растворы (голубой и бесцветный). После смешивания осадок синего цвета.</w:t>
            </w: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3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. К раствору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добавьте раствор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, проанализируйте результат.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i/>
                <w:sz w:val="24"/>
                <w:szCs w:val="24"/>
              </w:rPr>
              <w:t>До смешивания жидкие прозрачные бесцветные растворы. После смешивания образуется бесцветный газ.</w:t>
            </w: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4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. Рассмотрите выданный кусочек серы, зафиксируйте свойства (агрегатное состояние,  цвет).  Измельчите серу в ступке, определите свойства.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i/>
                <w:sz w:val="24"/>
                <w:szCs w:val="24"/>
              </w:rPr>
              <w:t>Сера твердое, хрупкое вещество желтого цвета. После измельчения изменилась форма, агрегатное состояние и цвет не изменились.</w:t>
            </w: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5. 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К раствору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добавьте капельку фенолфталеина, затем раствор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Раствор </w:t>
            </w:r>
            <w:r w:rsidRPr="004A0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NaOH</w:t>
            </w:r>
            <w:r w:rsidRPr="004A0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бесцветен. При добавлении фенолфталеина проявляется малиновая окраска. При добавлении </w:t>
            </w:r>
            <w:r w:rsidRPr="004A0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r w:rsidRPr="004A0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 вновь обесцвечивается.</w:t>
            </w:r>
          </w:p>
        </w:tc>
      </w:tr>
    </w:tbl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A0689">
        <w:rPr>
          <w:rFonts w:ascii="Times New Roman" w:hAnsi="Times New Roman" w:cs="Times New Roman"/>
          <w:sz w:val="24"/>
          <w:szCs w:val="24"/>
        </w:rPr>
        <w:t xml:space="preserve">  Предлагаю обсудить результаты эксперимента.  По которому принципу можно разделить изученные явления на две группы?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>Предполагаемый ответ школьников:</w:t>
      </w:r>
      <w:r w:rsidRPr="004A0689">
        <w:rPr>
          <w:rFonts w:ascii="Times New Roman" w:hAnsi="Times New Roman" w:cs="Times New Roman"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</w:rPr>
        <w:t>при проведении опытов 1,3, 5 свойства веществ изменились, а при проведении опытов 2,4 свойства веществ не изменились.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sz w:val="24"/>
          <w:szCs w:val="24"/>
        </w:rPr>
        <w:t>На стр. 13 учебника найдите определения явлений. Изучите их. Распределите проведенные опыты в соответствии с определениями.</w:t>
      </w:r>
      <w:r w:rsidRPr="004A0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A068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A0689">
        <w:rPr>
          <w:rFonts w:ascii="Times New Roman" w:hAnsi="Times New Roman" w:cs="Times New Roman"/>
          <w:b/>
          <w:sz w:val="24"/>
          <w:szCs w:val="24"/>
        </w:rPr>
        <w:t xml:space="preserve">лайд на интерактивной доске, составляют школьники, проверка правильности действий по готовому слайду) </w:t>
      </w:r>
      <w:r w:rsidRPr="004A0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689" w:rsidRPr="004A0689" w:rsidRDefault="004A0689" w:rsidP="004A068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Явления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t xml:space="preserve">                                   Физические                   Химические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t xml:space="preserve">                              Скручивание                  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4A0689">
        <w:rPr>
          <w:rFonts w:ascii="Times New Roman" w:hAnsi="Times New Roman" w:cs="Times New Roman"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4A0689">
        <w:rPr>
          <w:rFonts w:ascii="Times New Roman" w:hAnsi="Times New Roman" w:cs="Times New Roman"/>
          <w:sz w:val="24"/>
          <w:szCs w:val="24"/>
        </w:rPr>
        <w:t xml:space="preserve">+  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NaOH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t xml:space="preserve">                        проволоки в спираль           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A0689">
        <w:rPr>
          <w:rFonts w:ascii="Times New Roman" w:hAnsi="Times New Roman" w:cs="Times New Roman"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A0689">
        <w:rPr>
          <w:rFonts w:ascii="Times New Roman" w:hAnsi="Times New Roman" w:cs="Times New Roman"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A0689">
        <w:rPr>
          <w:rFonts w:ascii="Times New Roman" w:hAnsi="Times New Roman" w:cs="Times New Roman"/>
          <w:sz w:val="24"/>
          <w:szCs w:val="24"/>
        </w:rPr>
        <w:t xml:space="preserve"> + 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4A06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t xml:space="preserve">                          Измельчение серы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sz w:val="24"/>
          <w:szCs w:val="24"/>
        </w:rPr>
        <w:t xml:space="preserve">По каким признакам химические явления отличаются от </w:t>
      </w:r>
      <w:proofErr w:type="gramStart"/>
      <w:r w:rsidRPr="004A0689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4A0689">
        <w:rPr>
          <w:rFonts w:ascii="Times New Roman" w:hAnsi="Times New Roman" w:cs="Times New Roman"/>
          <w:sz w:val="24"/>
          <w:szCs w:val="24"/>
        </w:rPr>
        <w:t>?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Предполагаемый ответ школьников: </w:t>
      </w:r>
      <w:r w:rsidRPr="004A0689">
        <w:rPr>
          <w:rFonts w:ascii="Times New Roman" w:hAnsi="Times New Roman" w:cs="Times New Roman"/>
          <w:i/>
          <w:sz w:val="24"/>
          <w:szCs w:val="24"/>
        </w:rPr>
        <w:t>химические явления можно выделить по таким признакам, как: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выпадение осадка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выделение газа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изменение цвета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sz w:val="24"/>
          <w:szCs w:val="24"/>
        </w:rPr>
        <w:t>Пронаблюдайте еще одно явление. Определите, какое оно физическое или химическое, какими признаками оно характеризуется?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4A0689">
        <w:rPr>
          <w:rFonts w:ascii="Times New Roman" w:hAnsi="Times New Roman" w:cs="Times New Roman"/>
          <w:sz w:val="24"/>
          <w:szCs w:val="24"/>
        </w:rPr>
        <w:t>: разложение дихромата аммония.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sz w:val="24"/>
          <w:szCs w:val="24"/>
        </w:rPr>
        <w:t>К трем перечисленным выше признакам добавляем…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>Предполагаемый ответ школьников: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выделение света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-появление запаха или звука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-выделение или поглощение энергии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 xml:space="preserve">Учитель (слайд на интерактивной доске, составляют школьники, проверка правильности действий по готовому слайду). </w:t>
      </w:r>
      <w:r w:rsidRPr="004A0689">
        <w:rPr>
          <w:rFonts w:ascii="Times New Roman" w:hAnsi="Times New Roman" w:cs="Times New Roman"/>
          <w:sz w:val="24"/>
          <w:szCs w:val="24"/>
        </w:rPr>
        <w:t>Запишите выявленные нами признаки химических реакций.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sz w:val="24"/>
          <w:szCs w:val="24"/>
        </w:rPr>
        <w:t xml:space="preserve">  Признаки реакций: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выпадение осадка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выделение газа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изменение цвета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выделение света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-появление запаха или звука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-выделение или поглощение энергии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sz w:val="24"/>
          <w:szCs w:val="24"/>
        </w:rPr>
        <w:t>Еще раз обратитесь к проделанным опытам и определите условия, при которых протекали химические реакции.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>Предполагаемый ответ школьников: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 xml:space="preserve">При взаимодействии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CuSO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4  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с 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NaOH</w:t>
      </w:r>
      <w:r w:rsidRPr="004A0689">
        <w:rPr>
          <w:rFonts w:ascii="Times New Roman" w:hAnsi="Times New Roman" w:cs="Times New Roman"/>
          <w:i/>
          <w:sz w:val="24"/>
          <w:szCs w:val="24"/>
        </w:rPr>
        <w:t>,</w:t>
      </w:r>
      <w:r w:rsidRPr="004A0689">
        <w:rPr>
          <w:rFonts w:ascii="Times New Roman" w:hAnsi="Times New Roman" w:cs="Times New Roman"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A0689">
        <w:rPr>
          <w:rFonts w:ascii="Times New Roman" w:hAnsi="Times New Roman" w:cs="Times New Roman"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A0689">
        <w:rPr>
          <w:rFonts w:ascii="Times New Roman" w:hAnsi="Times New Roman" w:cs="Times New Roman"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A0689">
        <w:rPr>
          <w:rFonts w:ascii="Times New Roman" w:hAnsi="Times New Roman" w:cs="Times New Roman"/>
          <w:sz w:val="24"/>
          <w:szCs w:val="24"/>
        </w:rPr>
        <w:t xml:space="preserve"> с 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4A0689">
        <w:rPr>
          <w:rFonts w:ascii="Times New Roman" w:hAnsi="Times New Roman" w:cs="Times New Roman"/>
          <w:sz w:val="24"/>
          <w:szCs w:val="24"/>
        </w:rPr>
        <w:t xml:space="preserve">,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NaOH</w:t>
      </w:r>
      <w:r w:rsidRPr="004A068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0689">
        <w:rPr>
          <w:rFonts w:ascii="Times New Roman" w:hAnsi="Times New Roman" w:cs="Times New Roman"/>
          <w:sz w:val="24"/>
          <w:szCs w:val="24"/>
        </w:rPr>
        <w:t xml:space="preserve"> с </w:t>
      </w:r>
      <w:r w:rsidRPr="004A0689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4A0689">
        <w:rPr>
          <w:rFonts w:ascii="Times New Roman" w:hAnsi="Times New Roman" w:cs="Times New Roman"/>
          <w:sz w:val="24"/>
          <w:szCs w:val="24"/>
        </w:rPr>
        <w:t xml:space="preserve"> и фенолфталеином  </w:t>
      </w:r>
      <w:r w:rsidRPr="004A0689">
        <w:rPr>
          <w:rFonts w:ascii="Times New Roman" w:hAnsi="Times New Roman" w:cs="Times New Roman"/>
          <w:i/>
          <w:sz w:val="24"/>
          <w:szCs w:val="24"/>
        </w:rPr>
        <w:t>нужно было перемешать растворы;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При разложении дихромата аммония необходимо нагревание.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 xml:space="preserve">Учитель (слайд на интерактивной доске, составляют школьники, проверка правильности действий по готовому слайду). </w:t>
      </w:r>
      <w:r w:rsidRPr="004A0689">
        <w:rPr>
          <w:rFonts w:ascii="Times New Roman" w:hAnsi="Times New Roman" w:cs="Times New Roman"/>
          <w:sz w:val="24"/>
          <w:szCs w:val="24"/>
        </w:rPr>
        <w:t>Запишите выявленные нами условия химических реакций.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sz w:val="24"/>
          <w:szCs w:val="24"/>
        </w:rPr>
        <w:t>Условия химических реакций: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измельчение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растворение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перемешивание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нагревание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- действие электрическим током и т.д.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Каким образом можно отобразить химическую реакцию при письме?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>Предполагаемый ответ школьников: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с помощью химических формул.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Вспомните, как записывается математический пример на сложение и запишите его. 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>Предполагаемый ответ школьников: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2 + 3 = 5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Подобно этому примеру, мы будем записывать химические уравнения реакций. Попытайтесь составить схему второго опыта, если в результате реакции образовался осадок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Pr="004A0689">
        <w:rPr>
          <w:rFonts w:ascii="Times New Roman" w:hAnsi="Times New Roman" w:cs="Times New Roman"/>
          <w:i/>
          <w:sz w:val="24"/>
          <w:szCs w:val="24"/>
        </w:rPr>
        <w:t>(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Pr="004A0689">
        <w:rPr>
          <w:rFonts w:ascii="Times New Roman" w:hAnsi="Times New Roman" w:cs="Times New Roman"/>
          <w:i/>
          <w:sz w:val="24"/>
          <w:szCs w:val="24"/>
        </w:rPr>
        <w:t>)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>4 .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>Предполагаемый ответ школьников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(запись на доске):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CuSO </w:t>
      </w:r>
      <w:proofErr w:type="gramStart"/>
      <w:r w:rsidRPr="004A06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4 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+</w:t>
      </w:r>
      <w:proofErr w:type="gramEnd"/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NaOH = Cu(OH)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Na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4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Учитель. </w:t>
      </w:r>
      <w:r w:rsidRPr="004A0689">
        <w:rPr>
          <w:rFonts w:ascii="Times New Roman" w:hAnsi="Times New Roman" w:cs="Times New Roman"/>
          <w:i/>
          <w:sz w:val="24"/>
          <w:szCs w:val="24"/>
        </w:rPr>
        <w:t>Можно ли данную схему назвать уравнением, т.е. левая часть равна правой?</w:t>
      </w: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 Предполагаемый ответ школьников: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Количество атомов натрия, кислорода и водорода до знака равенства и после него не одинаково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i/>
          <w:sz w:val="24"/>
          <w:szCs w:val="24"/>
        </w:rPr>
        <w:t>Изучите материал стр.139</w:t>
      </w: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</w:rPr>
        <w:t>параграфа 27 и выясните, каким законом необходимо пользоваться при составлении уравнений реакций и кто его авторы?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>Предполагаемый ответ школьников: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законом сохранения массы веществ, открытого Ломоносовым и подтвержденным Лавуазье.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4A0689">
        <w:rPr>
          <w:rFonts w:ascii="Times New Roman" w:hAnsi="Times New Roman" w:cs="Times New Roman"/>
          <w:i/>
          <w:sz w:val="24"/>
          <w:szCs w:val="24"/>
        </w:rPr>
        <w:t>В ТПО на стр.98 ознакомьтесь с алгоритмом составления уравнений химических реакций и доработайте нашу схему.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>Предполагаемый ответ школьников: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CuSO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4  </w:t>
      </w:r>
      <w:r w:rsidRPr="004A0689">
        <w:rPr>
          <w:rFonts w:ascii="Times New Roman" w:hAnsi="Times New Roman" w:cs="Times New Roman"/>
          <w:i/>
          <w:sz w:val="24"/>
          <w:szCs w:val="24"/>
        </w:rPr>
        <w:t>+</w:t>
      </w:r>
      <w:proofErr w:type="gramEnd"/>
      <w:r w:rsidRPr="004A068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NaOH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Pr="004A0689">
        <w:rPr>
          <w:rFonts w:ascii="Times New Roman" w:hAnsi="Times New Roman" w:cs="Times New Roman"/>
          <w:i/>
          <w:sz w:val="24"/>
          <w:szCs w:val="24"/>
        </w:rPr>
        <w:t>(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Pr="004A0689">
        <w:rPr>
          <w:rFonts w:ascii="Times New Roman" w:hAnsi="Times New Roman" w:cs="Times New Roman"/>
          <w:i/>
          <w:sz w:val="24"/>
          <w:szCs w:val="24"/>
        </w:rPr>
        <w:t>)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Учитель.  </w:t>
      </w:r>
      <w:r w:rsidRPr="004A0689">
        <w:rPr>
          <w:rFonts w:ascii="Times New Roman" w:hAnsi="Times New Roman" w:cs="Times New Roman"/>
          <w:i/>
          <w:sz w:val="24"/>
          <w:szCs w:val="24"/>
        </w:rPr>
        <w:t>Составьте уравнения реакций для опытов 3 и 5</w:t>
      </w:r>
      <w:r w:rsidRPr="004A06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689"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Предполагаемый ответ школьников (слайд на интерактивной доске, составляют школьники, проверка правильности действий по готовому слайду): 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 </w:t>
      </w:r>
      <w:r w:rsidRPr="004A0689">
        <w:rPr>
          <w:rFonts w:ascii="Times New Roman" w:hAnsi="Times New Roman" w:cs="Times New Roman"/>
          <w:i/>
          <w:sz w:val="24"/>
          <w:szCs w:val="24"/>
        </w:rPr>
        <w:t>+</w:t>
      </w:r>
      <w:proofErr w:type="gramEnd"/>
      <w:r w:rsidRPr="004A0689">
        <w:rPr>
          <w:rFonts w:ascii="Times New Roman" w:hAnsi="Times New Roman" w:cs="Times New Roman"/>
          <w:i/>
          <w:sz w:val="24"/>
          <w:szCs w:val="24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HCl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= 2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KCl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 </w:t>
      </w:r>
      <w:r w:rsidRPr="004A0689">
        <w:rPr>
          <w:rFonts w:ascii="Times New Roman" w:hAnsi="Times New Roman" w:cs="Times New Roman"/>
          <w:i/>
          <w:sz w:val="24"/>
          <w:szCs w:val="24"/>
        </w:rPr>
        <w:t>(Н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4A0689">
        <w:rPr>
          <w:rFonts w:ascii="Times New Roman" w:hAnsi="Times New Roman" w:cs="Times New Roman"/>
          <w:i/>
          <w:sz w:val="24"/>
          <w:szCs w:val="24"/>
        </w:rPr>
        <w:t>О + СО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</w:rPr>
        <w:t>)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NaOH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HCl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A0689">
        <w:rPr>
          <w:rFonts w:ascii="Times New Roman" w:hAnsi="Times New Roman" w:cs="Times New Roman"/>
          <w:i/>
          <w:sz w:val="24"/>
          <w:szCs w:val="24"/>
          <w:lang w:val="en-US"/>
        </w:rPr>
        <w:t>NaCl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+ Н</w:t>
      </w:r>
      <w:r w:rsidRPr="004A068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A0689">
        <w:rPr>
          <w:rFonts w:ascii="Times New Roman" w:hAnsi="Times New Roman" w:cs="Times New Roman"/>
          <w:i/>
          <w:sz w:val="24"/>
          <w:szCs w:val="24"/>
        </w:rPr>
        <w:t xml:space="preserve"> О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Заключительное слово учителя.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89">
        <w:rPr>
          <w:rFonts w:ascii="Times New Roman" w:hAnsi="Times New Roman" w:cs="Times New Roman"/>
          <w:b/>
          <w:sz w:val="24"/>
          <w:szCs w:val="24"/>
        </w:rPr>
        <w:t>Задания для эксперимента (на столах учащихся).</w:t>
      </w:r>
    </w:p>
    <w:p w:rsidR="004A0689" w:rsidRPr="004A0689" w:rsidRDefault="004A0689" w:rsidP="004A06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ЗАДАНИЕ.</w:t>
      </w:r>
      <w:r w:rsidRPr="004A0689">
        <w:rPr>
          <w:rFonts w:ascii="Times New Roman" w:hAnsi="Times New Roman" w:cs="Times New Roman"/>
          <w:sz w:val="24"/>
          <w:szCs w:val="24"/>
        </w:rPr>
        <w:tab/>
        <w:t xml:space="preserve"> Проанализируйте предложенные явления, сравните их, разделите все явления на две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0"/>
        <w:gridCol w:w="5190"/>
      </w:tblGrid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Пример явления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изменения происходят с веществом </w:t>
            </w: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1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. Возьмите медную проволоку, рассмотрите ее, определите свойства (агрегатное состояние,  цвет, наличие блеска). Скрутите проволоку в спираль, затем распрямите, зафиксируйте свойства.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2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. К раствору 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добавьте раствор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, проанализируйте результат.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3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. К раствору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добавьте раствор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, проанализируйте результат.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89" w:rsidRPr="004A0689" w:rsidTr="0052444F">
        <w:trPr>
          <w:trHeight w:val="1204"/>
        </w:trPr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4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. Рассмотрите выданный кусочек серы, зафиксируйте свойства (агрегатное состояние,  цвет).  Измельчите серу в ступке, определите свойства.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5. 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К раствору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добавьте капельку фенолфталеина, затем раствор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89" w:rsidRPr="004A0689" w:rsidRDefault="004A0689" w:rsidP="004A0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9">
        <w:rPr>
          <w:rFonts w:ascii="Times New Roman" w:hAnsi="Times New Roman" w:cs="Times New Roman"/>
          <w:i/>
          <w:sz w:val="24"/>
          <w:szCs w:val="24"/>
        </w:rPr>
        <w:t>ЗАДАНИЕ.</w:t>
      </w:r>
      <w:r w:rsidRPr="004A0689">
        <w:rPr>
          <w:rFonts w:ascii="Times New Roman" w:hAnsi="Times New Roman" w:cs="Times New Roman"/>
          <w:sz w:val="24"/>
          <w:szCs w:val="24"/>
        </w:rPr>
        <w:tab/>
        <w:t xml:space="preserve"> Проанализируйте предложенные явления, сравните их, разделите все явления на две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0"/>
        <w:gridCol w:w="5190"/>
      </w:tblGrid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Пример явления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изменения происходят с веществом </w:t>
            </w: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1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. Возьмите медную проволоку, рассмотрите ее, определите свойства (агрегатное состояние,  цвет, наличие блеска). Скрутите проволоку в спираль, затем распрямите, зафиксируйте свойства.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2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. К раствору 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добавьте раствор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, проанализируйте результат.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>Опыт 3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. К раствору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добавьте раствор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, проанализируйте результат.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89" w:rsidRPr="004A0689" w:rsidTr="0052444F">
        <w:trPr>
          <w:trHeight w:val="1204"/>
        </w:trPr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 4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>. Рассмотрите выданный кусочек серы, зафиксируйте свойства (агрегатное состояние,  цвет).  Измельчите серу в ступке, определите свойства.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0689" w:rsidRPr="004A0689" w:rsidTr="0052444F">
        <w:tc>
          <w:tcPr>
            <w:tcW w:w="5495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5. 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К раствору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4A0689">
              <w:rPr>
                <w:rFonts w:ascii="Times New Roman" w:hAnsi="Times New Roman" w:cs="Times New Roman"/>
                <w:sz w:val="24"/>
                <w:szCs w:val="24"/>
              </w:rPr>
              <w:t xml:space="preserve"> добавьте капельку фенолфталеина, затем раствор </w:t>
            </w:r>
            <w:r w:rsidRPr="004A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5493" w:type="dxa"/>
          </w:tcPr>
          <w:p w:rsidR="004A0689" w:rsidRPr="004A0689" w:rsidRDefault="004A0689" w:rsidP="004A06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4130" w:rsidRPr="004A0689" w:rsidRDefault="007E4130" w:rsidP="004A06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4130" w:rsidRPr="004A0689" w:rsidSect="004A06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89"/>
    <w:rsid w:val="004A0689"/>
    <w:rsid w:val="007E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6842</Characters>
  <Application>Microsoft Office Word</Application>
  <DocSecurity>0</DocSecurity>
  <Lines>57</Lines>
  <Paragraphs>16</Paragraphs>
  <ScaleCrop>false</ScaleCrop>
  <Company>MultiDVD Team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2013-01-29T20:01:00Z</dcterms:created>
  <dcterms:modified xsi:type="dcterms:W3CDTF">2013-01-29T20:03:00Z</dcterms:modified>
</cp:coreProperties>
</file>