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D9" w:rsidRDefault="002D52D9" w:rsidP="002D52D9">
      <w:pPr>
        <w:jc w:val="center"/>
        <w:rPr>
          <w:b/>
          <w:bCs/>
        </w:rPr>
      </w:pPr>
      <w:r>
        <w:rPr>
          <w:b/>
          <w:bCs/>
        </w:rPr>
        <w:t>Приложение 2</w:t>
      </w:r>
    </w:p>
    <w:p w:rsidR="002D52D9" w:rsidRDefault="002D52D9" w:rsidP="002D52D9">
      <w:pPr>
        <w:jc w:val="center"/>
        <w:rPr>
          <w:b/>
          <w:bCs/>
        </w:rPr>
      </w:pPr>
    </w:p>
    <w:p w:rsidR="002D52D9" w:rsidRDefault="002D52D9" w:rsidP="002D52D9">
      <w:pPr>
        <w:jc w:val="center"/>
        <w:rPr>
          <w:b/>
          <w:bCs/>
        </w:rPr>
      </w:pPr>
      <w:r>
        <w:rPr>
          <w:b/>
          <w:bCs/>
        </w:rPr>
        <w:t>Таблица 1. Содержание этапов реализации программы</w:t>
      </w:r>
    </w:p>
    <w:p w:rsidR="002D52D9" w:rsidRDefault="002D52D9" w:rsidP="002D52D9"/>
    <w:tbl>
      <w:tblPr>
        <w:tblW w:w="0" w:type="auto"/>
        <w:tblInd w:w="-474" w:type="dxa"/>
        <w:tblLayout w:type="fixed"/>
        <w:tblLook w:val="0000"/>
      </w:tblPr>
      <w:tblGrid>
        <w:gridCol w:w="2606"/>
        <w:gridCol w:w="3619"/>
        <w:gridCol w:w="2944"/>
        <w:gridCol w:w="3300"/>
        <w:gridCol w:w="2201"/>
      </w:tblGrid>
      <w:tr w:rsidR="002D52D9" w:rsidTr="00A37F5F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этапа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Задачи </w:t>
            </w:r>
            <w:proofErr w:type="gramStart"/>
            <w:r>
              <w:rPr>
                <w:b/>
                <w:bCs/>
              </w:rPr>
              <w:t>этапа</w:t>
            </w:r>
            <w:proofErr w:type="gramEnd"/>
            <w:r>
              <w:rPr>
                <w:b/>
                <w:bCs/>
              </w:rPr>
              <w:t xml:space="preserve"> / ожидаемые эффекты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Мероприятия/ действия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Результат/ продукт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D9" w:rsidRDefault="002D52D9" w:rsidP="00A37F5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Продолжительность действий и сроки мероприятий</w:t>
            </w:r>
          </w:p>
        </w:tc>
      </w:tr>
      <w:tr w:rsidR="002D52D9" w:rsidTr="00A37F5F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1.Погружение в проблемное поле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5"/>
              </w:numPr>
              <w:tabs>
                <w:tab w:val="left" w:pos="7"/>
              </w:tabs>
              <w:snapToGrid w:val="0"/>
              <w:ind w:left="7"/>
              <w:jc w:val="both"/>
            </w:pPr>
            <w:r>
              <w:t>установление границ  содержания проектной деятельности (проблемного поля);</w:t>
            </w:r>
          </w:p>
          <w:p w:rsidR="002D52D9" w:rsidRDefault="002D52D9" w:rsidP="00A37F5F">
            <w:pPr>
              <w:numPr>
                <w:ilvl w:val="0"/>
                <w:numId w:val="5"/>
              </w:numPr>
              <w:tabs>
                <w:tab w:val="left" w:pos="7"/>
              </w:tabs>
              <w:ind w:left="7"/>
              <w:jc w:val="both"/>
            </w:pPr>
            <w:r>
              <w:t>актуализация индивидуального  поля профессиональной деятельности педагога;</w:t>
            </w:r>
          </w:p>
          <w:p w:rsidR="002D52D9" w:rsidRDefault="002D52D9" w:rsidP="00A37F5F">
            <w:pPr>
              <w:numPr>
                <w:ilvl w:val="0"/>
                <w:numId w:val="5"/>
              </w:numPr>
              <w:tabs>
                <w:tab w:val="left" w:pos="7"/>
              </w:tabs>
              <w:ind w:left="7"/>
              <w:jc w:val="both"/>
            </w:pPr>
            <w:r>
              <w:t>определение локуса педагогической проблемы (индивидуально);</w:t>
            </w:r>
          </w:p>
          <w:p w:rsidR="002D52D9" w:rsidRDefault="002D52D9" w:rsidP="00A37F5F">
            <w:pPr>
              <w:numPr>
                <w:ilvl w:val="0"/>
                <w:numId w:val="5"/>
              </w:numPr>
              <w:tabs>
                <w:tab w:val="left" w:pos="7"/>
              </w:tabs>
              <w:ind w:left="7"/>
              <w:jc w:val="both"/>
            </w:pPr>
            <w:r>
              <w:t>выбор области проектирования;</w:t>
            </w:r>
          </w:p>
          <w:p w:rsidR="002D52D9" w:rsidRDefault="002D52D9" w:rsidP="00A37F5F">
            <w:pPr>
              <w:numPr>
                <w:ilvl w:val="0"/>
                <w:numId w:val="5"/>
              </w:numPr>
              <w:tabs>
                <w:tab w:val="left" w:pos="7"/>
              </w:tabs>
              <w:ind w:left="7"/>
              <w:jc w:val="both"/>
            </w:pPr>
            <w:r>
              <w:t>определение целей и задач проектирования;</w:t>
            </w:r>
          </w:p>
          <w:p w:rsidR="002D52D9" w:rsidRDefault="002D52D9" w:rsidP="00A37F5F">
            <w:pPr>
              <w:numPr>
                <w:ilvl w:val="0"/>
                <w:numId w:val="5"/>
              </w:numPr>
              <w:tabs>
                <w:tab w:val="left" w:pos="7"/>
              </w:tabs>
              <w:ind w:left="7"/>
              <w:jc w:val="both"/>
            </w:pPr>
            <w:r>
              <w:t>определение ведущих ценностей-целей группы (профессионального сообщества).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3"/>
              </w:numPr>
              <w:tabs>
                <w:tab w:val="left" w:pos="0"/>
                <w:tab w:val="left" w:pos="459"/>
              </w:tabs>
              <w:snapToGrid w:val="0"/>
            </w:pPr>
            <w:r>
              <w:t xml:space="preserve">диагностика уровня </w:t>
            </w:r>
            <w:proofErr w:type="spellStart"/>
            <w:r>
              <w:t>субъектности</w:t>
            </w:r>
            <w:proofErr w:type="spellEnd"/>
            <w:r>
              <w:t xml:space="preserve"> педагогов по отношению к собственному профессиональному развитию (срез 1);</w:t>
            </w:r>
          </w:p>
          <w:p w:rsidR="002D52D9" w:rsidRDefault="002D52D9" w:rsidP="00A37F5F">
            <w:pPr>
              <w:numPr>
                <w:ilvl w:val="0"/>
                <w:numId w:val="3"/>
              </w:numPr>
              <w:tabs>
                <w:tab w:val="left" w:pos="0"/>
                <w:tab w:val="left" w:pos="459"/>
              </w:tabs>
              <w:snapToGrid w:val="0"/>
              <w:jc w:val="both"/>
            </w:pPr>
            <w:r>
              <w:t>установочный семинар по проблемам внедрения ФГОС;</w:t>
            </w:r>
          </w:p>
          <w:p w:rsidR="002D52D9" w:rsidRDefault="002D52D9" w:rsidP="00A37F5F">
            <w:pPr>
              <w:numPr>
                <w:ilvl w:val="0"/>
                <w:numId w:val="3"/>
              </w:numPr>
              <w:tabs>
                <w:tab w:val="left" w:pos="0"/>
                <w:tab w:val="left" w:pos="459"/>
              </w:tabs>
              <w:jc w:val="both"/>
            </w:pPr>
            <w:r>
              <w:t xml:space="preserve">рефлексивный </w:t>
            </w:r>
            <w:proofErr w:type="spellStart"/>
            <w:r>
              <w:t>проблеморазреша-ющий</w:t>
            </w:r>
            <w:proofErr w:type="spellEnd"/>
            <w:r>
              <w:t xml:space="preserve"> тренинг по типу «круги сообществ».</w:t>
            </w:r>
          </w:p>
          <w:p w:rsidR="002D52D9" w:rsidRDefault="002D52D9" w:rsidP="00A37F5F">
            <w:pPr>
              <w:numPr>
                <w:ilvl w:val="0"/>
                <w:numId w:val="17"/>
              </w:numPr>
              <w:tabs>
                <w:tab w:val="left" w:pos="-360"/>
              </w:tabs>
              <w:ind w:left="-360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15"/>
              </w:numPr>
              <w:tabs>
                <w:tab w:val="left" w:pos="0"/>
                <w:tab w:val="left" w:pos="352"/>
              </w:tabs>
              <w:snapToGrid w:val="0"/>
              <w:rPr>
                <w:rFonts w:eastAsia="FreeSet" w:cs="FreeSet"/>
              </w:rPr>
            </w:pPr>
            <w:r>
              <w:rPr>
                <w:rFonts w:eastAsia="FreeSet" w:cs="FreeSet"/>
              </w:rPr>
              <w:t>аналитическая справка на основе данных диагностики;</w:t>
            </w:r>
          </w:p>
          <w:p w:rsidR="002D52D9" w:rsidRDefault="002D52D9" w:rsidP="00A37F5F">
            <w:pPr>
              <w:numPr>
                <w:ilvl w:val="0"/>
                <w:numId w:val="15"/>
              </w:numPr>
              <w:tabs>
                <w:tab w:val="left" w:pos="0"/>
                <w:tab w:val="left" w:pos="352"/>
              </w:tabs>
              <w:snapToGrid w:val="0"/>
              <w:rPr>
                <w:rFonts w:eastAsia="FreeSet" w:cs="FreeSet"/>
              </w:rPr>
            </w:pPr>
            <w:r>
              <w:rPr>
                <w:rFonts w:eastAsia="FreeSet" w:cs="FreeSet"/>
              </w:rPr>
              <w:t>перечень проектных тем;</w:t>
            </w:r>
          </w:p>
          <w:p w:rsidR="002D52D9" w:rsidRDefault="002D52D9" w:rsidP="00A37F5F">
            <w:pPr>
              <w:numPr>
                <w:ilvl w:val="0"/>
                <w:numId w:val="15"/>
              </w:numPr>
              <w:tabs>
                <w:tab w:val="left" w:pos="0"/>
                <w:tab w:val="left" w:pos="352"/>
              </w:tabs>
              <w:snapToGrid w:val="0"/>
              <w:rPr>
                <w:rFonts w:eastAsia="FreeSet" w:cs="FreeSet"/>
              </w:rPr>
            </w:pPr>
            <w:r>
              <w:rPr>
                <w:rFonts w:eastAsia="FreeSet" w:cs="FreeSet"/>
              </w:rPr>
              <w:t>списочный состав творческих/ проблемных групп.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D9" w:rsidRDefault="002D52D9" w:rsidP="00A37F5F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 месяц</w:t>
            </w:r>
          </w:p>
        </w:tc>
      </w:tr>
      <w:tr w:rsidR="002D52D9" w:rsidTr="00A37F5F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2.Разработка </w:t>
            </w:r>
            <w:proofErr w:type="gramStart"/>
            <w:r>
              <w:rPr>
                <w:b/>
                <w:bCs/>
              </w:rPr>
              <w:t>индивидуальных проектов</w:t>
            </w:r>
            <w:proofErr w:type="gramEnd"/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2"/>
              </w:numPr>
              <w:tabs>
                <w:tab w:val="left" w:pos="0"/>
                <w:tab w:val="left" w:pos="432"/>
              </w:tabs>
              <w:snapToGrid w:val="0"/>
            </w:pPr>
            <w:r>
              <w:t>формирование единого понятийного поля;</w:t>
            </w:r>
          </w:p>
          <w:p w:rsidR="002D52D9" w:rsidRDefault="002D52D9" w:rsidP="00A37F5F">
            <w:pPr>
              <w:numPr>
                <w:ilvl w:val="0"/>
                <w:numId w:val="2"/>
              </w:numPr>
              <w:tabs>
                <w:tab w:val="left" w:pos="0"/>
                <w:tab w:val="left" w:pos="432"/>
              </w:tabs>
            </w:pPr>
            <w:r>
              <w:t xml:space="preserve">формулировка единых требований к ключевым параметрам </w:t>
            </w:r>
            <w:proofErr w:type="gramStart"/>
            <w:r>
              <w:t>индивидуальных проектов</w:t>
            </w:r>
            <w:proofErr w:type="gramEnd"/>
            <w:r>
              <w:t>;</w:t>
            </w:r>
          </w:p>
          <w:p w:rsidR="002D52D9" w:rsidRDefault="002D52D9" w:rsidP="00A37F5F">
            <w:pPr>
              <w:numPr>
                <w:ilvl w:val="0"/>
                <w:numId w:val="2"/>
              </w:numPr>
              <w:tabs>
                <w:tab w:val="left" w:pos="0"/>
                <w:tab w:val="left" w:pos="432"/>
                <w:tab w:val="left" w:pos="720"/>
              </w:tabs>
            </w:pPr>
            <w:r>
              <w:t xml:space="preserve">определение ведущих </w:t>
            </w:r>
            <w:r>
              <w:lastRenderedPageBreak/>
              <w:t>ценностей-сре</w:t>
            </w:r>
            <w:proofErr w:type="gramStart"/>
            <w:r>
              <w:t>дств гр</w:t>
            </w:r>
            <w:proofErr w:type="gramEnd"/>
            <w:r>
              <w:t>уппы (профессионального сообщества);</w:t>
            </w:r>
          </w:p>
          <w:p w:rsidR="002D52D9" w:rsidRDefault="002D52D9" w:rsidP="00A37F5F">
            <w:pPr>
              <w:numPr>
                <w:ilvl w:val="0"/>
                <w:numId w:val="2"/>
              </w:numPr>
              <w:tabs>
                <w:tab w:val="left" w:pos="0"/>
                <w:tab w:val="left" w:pos="432"/>
              </w:tabs>
            </w:pPr>
            <w:r>
              <w:t>формирование эффективных механизмов «обратной связи» в группе;</w:t>
            </w:r>
          </w:p>
          <w:p w:rsidR="002D52D9" w:rsidRDefault="002D52D9" w:rsidP="00A37F5F">
            <w:pPr>
              <w:numPr>
                <w:ilvl w:val="0"/>
                <w:numId w:val="2"/>
              </w:numPr>
              <w:tabs>
                <w:tab w:val="left" w:pos="0"/>
                <w:tab w:val="left" w:pos="432"/>
              </w:tabs>
            </w:pPr>
            <w:r>
              <w:t>планирование деятельности педагогов;</w:t>
            </w:r>
          </w:p>
          <w:p w:rsidR="002D52D9" w:rsidRDefault="002D52D9" w:rsidP="00A37F5F">
            <w:pPr>
              <w:numPr>
                <w:ilvl w:val="0"/>
                <w:numId w:val="2"/>
              </w:numPr>
              <w:tabs>
                <w:tab w:val="left" w:pos="0"/>
                <w:tab w:val="left" w:pos="432"/>
              </w:tabs>
            </w:pPr>
            <w:r>
              <w:t>определение форм отчётности;</w:t>
            </w:r>
          </w:p>
          <w:p w:rsidR="002D52D9" w:rsidRDefault="002D52D9" w:rsidP="00A37F5F">
            <w:pPr>
              <w:numPr>
                <w:ilvl w:val="0"/>
                <w:numId w:val="2"/>
              </w:numPr>
              <w:tabs>
                <w:tab w:val="left" w:pos="0"/>
                <w:tab w:val="left" w:pos="432"/>
              </w:tabs>
            </w:pPr>
            <w:r>
              <w:t>определение места предполагаемого проектного продукта в системе методической работы педагогического коллектива.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  <w:snapToGrid w:val="0"/>
            </w:pPr>
            <w:r>
              <w:lastRenderedPageBreak/>
              <w:t>установочный семинар по технологии проектирования</w:t>
            </w:r>
          </w:p>
          <w:p w:rsidR="002D52D9" w:rsidRDefault="002D52D9" w:rsidP="00A37F5F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  <w:r>
              <w:t xml:space="preserve">групповые </w:t>
            </w:r>
            <w:proofErr w:type="spellStart"/>
            <w:r>
              <w:t>супервизии</w:t>
            </w:r>
            <w:proofErr w:type="spellEnd"/>
            <w:r>
              <w:t xml:space="preserve"> (не менее 3-х);</w:t>
            </w:r>
          </w:p>
          <w:p w:rsidR="002D52D9" w:rsidRDefault="002D52D9" w:rsidP="00A37F5F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  <w:r>
              <w:t>написание проектов;</w:t>
            </w:r>
          </w:p>
          <w:p w:rsidR="002D52D9" w:rsidRDefault="002D52D9" w:rsidP="00A37F5F">
            <w:pPr>
              <w:numPr>
                <w:ilvl w:val="0"/>
                <w:numId w:val="7"/>
              </w:numPr>
              <w:tabs>
                <w:tab w:val="left" w:pos="0"/>
                <w:tab w:val="left" w:pos="318"/>
              </w:tabs>
            </w:pPr>
            <w:r>
              <w:t xml:space="preserve">презентация/защита </w:t>
            </w:r>
            <w:r>
              <w:lastRenderedPageBreak/>
              <w:t>проектов.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4"/>
              </w:numPr>
              <w:tabs>
                <w:tab w:val="left" w:pos="0"/>
                <w:tab w:val="left" w:pos="352"/>
              </w:tabs>
              <w:snapToGrid w:val="0"/>
            </w:pPr>
            <w:r>
              <w:lastRenderedPageBreak/>
              <w:t>индивидуальные/ групповые проекты, включающие три направления деятельности: а</w:t>
            </w:r>
            <w:proofErr w:type="gramStart"/>
            <w:r>
              <w:t>)в</w:t>
            </w:r>
            <w:proofErr w:type="gramEnd"/>
            <w:r>
              <w:t xml:space="preserve">заимодействие с учащимися; б) курсовую подготовку педагога-автора по проблеме, заявленной в </w:t>
            </w:r>
            <w:r>
              <w:lastRenderedPageBreak/>
              <w:t>проекте; в)создание интеллектуального продукта)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D9" w:rsidRDefault="002D52D9" w:rsidP="00A37F5F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2 месяца</w:t>
            </w:r>
          </w:p>
        </w:tc>
      </w:tr>
      <w:tr w:rsidR="002D52D9" w:rsidTr="00A37F5F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3.Реализация </w:t>
            </w:r>
            <w:proofErr w:type="gramStart"/>
            <w:r>
              <w:rPr>
                <w:b/>
                <w:bCs/>
              </w:rPr>
              <w:t>индивидуальных проектов</w:t>
            </w:r>
            <w:proofErr w:type="gramEnd"/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19"/>
              </w:numPr>
              <w:tabs>
                <w:tab w:val="left" w:pos="0"/>
                <w:tab w:val="left" w:pos="291"/>
              </w:tabs>
              <w:snapToGrid w:val="0"/>
              <w:jc w:val="both"/>
              <w:rPr>
                <w:rFonts w:eastAsia="FreeSet" w:cs="FreeSet"/>
              </w:rPr>
            </w:pPr>
            <w:r>
              <w:rPr>
                <w:rFonts w:eastAsia="FreeSet" w:cs="FreeSet"/>
              </w:rPr>
              <w:t xml:space="preserve">анализ, </w:t>
            </w:r>
            <w:proofErr w:type="spellStart"/>
            <w:proofErr w:type="gramStart"/>
            <w:r>
              <w:rPr>
                <w:rFonts w:eastAsia="FreeSet" w:cs="FreeSet"/>
              </w:rPr>
              <w:t>систе-матизация</w:t>
            </w:r>
            <w:proofErr w:type="spellEnd"/>
            <w:proofErr w:type="gramEnd"/>
            <w:r>
              <w:rPr>
                <w:rFonts w:eastAsia="FreeSet" w:cs="FreeSet"/>
              </w:rPr>
              <w:t xml:space="preserve"> и обобщение  профессионального опыта педагогов;</w:t>
            </w:r>
          </w:p>
          <w:p w:rsidR="002D52D9" w:rsidRDefault="002D52D9" w:rsidP="00A37F5F">
            <w:pPr>
              <w:numPr>
                <w:ilvl w:val="0"/>
                <w:numId w:val="19"/>
              </w:numPr>
              <w:tabs>
                <w:tab w:val="left" w:pos="0"/>
                <w:tab w:val="left" w:pos="291"/>
              </w:tabs>
              <w:snapToGrid w:val="0"/>
              <w:jc w:val="both"/>
            </w:pPr>
            <w:r>
              <w:t>развитие проектной компетентности педагогов;</w:t>
            </w:r>
          </w:p>
          <w:p w:rsidR="002D52D9" w:rsidRDefault="002D52D9" w:rsidP="00A37F5F">
            <w:pPr>
              <w:numPr>
                <w:ilvl w:val="0"/>
                <w:numId w:val="19"/>
              </w:numPr>
              <w:tabs>
                <w:tab w:val="left" w:pos="0"/>
                <w:tab w:val="left" w:pos="291"/>
              </w:tabs>
              <w:snapToGrid w:val="0"/>
              <w:jc w:val="both"/>
            </w:pPr>
            <w:r>
              <w:t>создание интеллектуального продукта;</w:t>
            </w:r>
          </w:p>
          <w:p w:rsidR="002D52D9" w:rsidRDefault="002D52D9" w:rsidP="00A37F5F">
            <w:pPr>
              <w:numPr>
                <w:ilvl w:val="0"/>
                <w:numId w:val="19"/>
              </w:numPr>
              <w:tabs>
                <w:tab w:val="left" w:pos="0"/>
                <w:tab w:val="left" w:pos="291"/>
              </w:tabs>
              <w:snapToGrid w:val="0"/>
              <w:jc w:val="both"/>
            </w:pPr>
            <w:r>
              <w:t>решение конкретной педагогической проблемы.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14"/>
              </w:numPr>
              <w:tabs>
                <w:tab w:val="left" w:pos="0"/>
                <w:tab w:val="left" w:pos="459"/>
              </w:tabs>
              <w:snapToGrid w:val="0"/>
            </w:pPr>
            <w:r>
              <w:t xml:space="preserve">групповые </w:t>
            </w:r>
            <w:proofErr w:type="spellStart"/>
            <w:r>
              <w:t>супервизии</w:t>
            </w:r>
            <w:proofErr w:type="spellEnd"/>
            <w:r>
              <w:t xml:space="preserve"> (не менее 3-х);</w:t>
            </w:r>
          </w:p>
          <w:p w:rsidR="002D52D9" w:rsidRDefault="002D52D9" w:rsidP="00A37F5F">
            <w:pPr>
              <w:numPr>
                <w:ilvl w:val="0"/>
                <w:numId w:val="14"/>
              </w:numPr>
              <w:tabs>
                <w:tab w:val="left" w:pos="0"/>
                <w:tab w:val="left" w:pos="459"/>
              </w:tabs>
              <w:snapToGrid w:val="0"/>
            </w:pPr>
            <w:r>
              <w:t xml:space="preserve">мероприятия, предусмотренные в </w:t>
            </w:r>
            <w:proofErr w:type="gramStart"/>
            <w:r>
              <w:t>индивидуальных проектах</w:t>
            </w:r>
            <w:proofErr w:type="gramEnd"/>
            <w:r>
              <w:t xml:space="preserve"> (в том числе курсовая подготовка).</w:t>
            </w:r>
          </w:p>
          <w:p w:rsidR="002D52D9" w:rsidRDefault="002D52D9" w:rsidP="00A37F5F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13"/>
              </w:numPr>
              <w:tabs>
                <w:tab w:val="left" w:pos="0"/>
                <w:tab w:val="left" w:pos="352"/>
              </w:tabs>
              <w:snapToGrid w:val="0"/>
            </w:pPr>
            <w:r>
              <w:t>раздел основной образовательной программы  школы;</w:t>
            </w:r>
          </w:p>
          <w:p w:rsidR="002D52D9" w:rsidRDefault="002D52D9" w:rsidP="00A37F5F">
            <w:pPr>
              <w:numPr>
                <w:ilvl w:val="0"/>
                <w:numId w:val="13"/>
              </w:numPr>
              <w:tabs>
                <w:tab w:val="left" w:pos="0"/>
                <w:tab w:val="left" w:pos="352"/>
              </w:tabs>
              <w:snapToGrid w:val="0"/>
            </w:pPr>
            <w:r>
              <w:t>авторские программы учебных курсов;</w:t>
            </w:r>
          </w:p>
          <w:p w:rsidR="002D52D9" w:rsidRDefault="002D52D9" w:rsidP="00A37F5F">
            <w:pPr>
              <w:numPr>
                <w:ilvl w:val="0"/>
                <w:numId w:val="13"/>
              </w:numPr>
              <w:tabs>
                <w:tab w:val="left" w:pos="0"/>
                <w:tab w:val="left" w:pos="352"/>
              </w:tabs>
              <w:snapToGrid w:val="0"/>
            </w:pPr>
            <w:r>
              <w:t>рабочие программы  по предметам;</w:t>
            </w:r>
          </w:p>
          <w:p w:rsidR="002D52D9" w:rsidRDefault="002D52D9" w:rsidP="00A37F5F">
            <w:pPr>
              <w:numPr>
                <w:ilvl w:val="0"/>
                <w:numId w:val="13"/>
              </w:numPr>
              <w:tabs>
                <w:tab w:val="left" w:pos="0"/>
                <w:tab w:val="left" w:pos="352"/>
              </w:tabs>
              <w:snapToGrid w:val="0"/>
            </w:pPr>
            <w:r>
              <w:t>конспекты уроков;</w:t>
            </w:r>
          </w:p>
          <w:p w:rsidR="002D52D9" w:rsidRDefault="002D52D9" w:rsidP="00A37F5F">
            <w:pPr>
              <w:numPr>
                <w:ilvl w:val="0"/>
                <w:numId w:val="13"/>
              </w:numPr>
              <w:tabs>
                <w:tab w:val="left" w:pos="0"/>
                <w:tab w:val="left" w:pos="352"/>
              </w:tabs>
              <w:snapToGrid w:val="0"/>
            </w:pPr>
            <w:r>
              <w:t>подборки; упражнений/ тестов/ контрольных;</w:t>
            </w:r>
          </w:p>
          <w:p w:rsidR="002D52D9" w:rsidRDefault="002D52D9" w:rsidP="00A37F5F">
            <w:pPr>
              <w:numPr>
                <w:ilvl w:val="0"/>
                <w:numId w:val="13"/>
              </w:numPr>
              <w:tabs>
                <w:tab w:val="left" w:pos="0"/>
                <w:tab w:val="left" w:pos="352"/>
              </w:tabs>
              <w:snapToGrid w:val="0"/>
            </w:pPr>
            <w:r>
              <w:t>планы работы кружков;</w:t>
            </w:r>
          </w:p>
          <w:p w:rsidR="002D52D9" w:rsidRDefault="002D52D9" w:rsidP="00A37F5F">
            <w:pPr>
              <w:numPr>
                <w:ilvl w:val="0"/>
                <w:numId w:val="13"/>
              </w:numPr>
              <w:tabs>
                <w:tab w:val="left" w:pos="0"/>
                <w:tab w:val="left" w:pos="352"/>
              </w:tabs>
              <w:snapToGrid w:val="0"/>
            </w:pPr>
            <w:r>
              <w:t>сценарии мероприятий и т.д.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D9" w:rsidRDefault="002D52D9" w:rsidP="00A37F5F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До конца 1 года работы по программе</w:t>
            </w:r>
          </w:p>
        </w:tc>
      </w:tr>
      <w:tr w:rsidR="002D52D9" w:rsidTr="00A37F5F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4.Рефлексия результатов </w:t>
            </w:r>
            <w:proofErr w:type="gramStart"/>
            <w:r>
              <w:rPr>
                <w:b/>
                <w:bCs/>
              </w:rPr>
              <w:t>индивидуальных проектов</w:t>
            </w:r>
            <w:proofErr w:type="gramEnd"/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16"/>
              </w:numPr>
              <w:tabs>
                <w:tab w:val="left" w:pos="0"/>
                <w:tab w:val="left" w:pos="432"/>
              </w:tabs>
              <w:snapToGrid w:val="0"/>
            </w:pPr>
            <w:r>
              <w:t>оценка результатов проектов;</w:t>
            </w:r>
          </w:p>
          <w:p w:rsidR="002D52D9" w:rsidRDefault="002D52D9" w:rsidP="00A37F5F">
            <w:pPr>
              <w:numPr>
                <w:ilvl w:val="0"/>
                <w:numId w:val="16"/>
              </w:numPr>
              <w:tabs>
                <w:tab w:val="left" w:pos="0"/>
                <w:tab w:val="left" w:pos="432"/>
              </w:tabs>
            </w:pPr>
            <w:r>
              <w:t>прогнозирование возможных эффектов для образовательного учреждения;</w:t>
            </w:r>
          </w:p>
          <w:p w:rsidR="002D52D9" w:rsidRDefault="002D52D9" w:rsidP="00A37F5F">
            <w:pPr>
              <w:numPr>
                <w:ilvl w:val="0"/>
                <w:numId w:val="16"/>
              </w:numPr>
              <w:tabs>
                <w:tab w:val="left" w:pos="0"/>
                <w:tab w:val="left" w:pos="432"/>
              </w:tabs>
            </w:pPr>
            <w:r>
              <w:t xml:space="preserve">эмоциональное </w:t>
            </w:r>
            <w:proofErr w:type="spellStart"/>
            <w:r>
              <w:t>отреагирование</w:t>
            </w:r>
            <w:proofErr w:type="spellEnd"/>
            <w:r>
              <w:t xml:space="preserve"> и осмысление пережитого (интеграция элементов ценностного поля сообщества).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12"/>
              </w:numPr>
              <w:tabs>
                <w:tab w:val="left" w:pos="0"/>
                <w:tab w:val="left" w:pos="318"/>
              </w:tabs>
              <w:snapToGrid w:val="0"/>
              <w:jc w:val="both"/>
            </w:pPr>
            <w:r>
              <w:t xml:space="preserve">рефлексивный </w:t>
            </w:r>
            <w:proofErr w:type="spellStart"/>
            <w:r>
              <w:t>проблеморазрешающий</w:t>
            </w:r>
            <w:proofErr w:type="spellEnd"/>
            <w:r>
              <w:t xml:space="preserve"> тренинг по типу «круги сообществ»;</w:t>
            </w:r>
          </w:p>
          <w:p w:rsidR="002D52D9" w:rsidRDefault="002D52D9" w:rsidP="00A37F5F">
            <w:pPr>
              <w:numPr>
                <w:ilvl w:val="0"/>
                <w:numId w:val="12"/>
              </w:numPr>
              <w:tabs>
                <w:tab w:val="left" w:pos="0"/>
                <w:tab w:val="left" w:pos="318"/>
              </w:tabs>
              <w:snapToGrid w:val="0"/>
              <w:jc w:val="both"/>
            </w:pPr>
            <w:r>
              <w:t xml:space="preserve">диагностика уровня </w:t>
            </w:r>
            <w:proofErr w:type="spellStart"/>
            <w:r>
              <w:t>субъектности</w:t>
            </w:r>
            <w:proofErr w:type="spellEnd"/>
            <w:r>
              <w:t xml:space="preserve"> педагогов по отношению к собственному профессиональному развитию (срез 2).</w:t>
            </w:r>
          </w:p>
          <w:p w:rsidR="002D52D9" w:rsidRDefault="002D52D9" w:rsidP="00A37F5F"/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21"/>
              </w:numPr>
              <w:tabs>
                <w:tab w:val="left" w:pos="0"/>
                <w:tab w:val="left" w:pos="352"/>
              </w:tabs>
              <w:snapToGrid w:val="0"/>
            </w:pPr>
            <w:r>
              <w:t>эффект образовательный (позитивная динамика развития учащихся);</w:t>
            </w:r>
          </w:p>
          <w:p w:rsidR="002D52D9" w:rsidRDefault="002D52D9" w:rsidP="00A37F5F">
            <w:pPr>
              <w:numPr>
                <w:ilvl w:val="0"/>
                <w:numId w:val="21"/>
              </w:numPr>
              <w:tabs>
                <w:tab w:val="left" w:pos="0"/>
                <w:tab w:val="left" w:pos="352"/>
              </w:tabs>
            </w:pPr>
            <w:r>
              <w:t>эффект системный (методические разработки с возможностью тиражирования);</w:t>
            </w:r>
          </w:p>
          <w:p w:rsidR="002D52D9" w:rsidRDefault="002D52D9" w:rsidP="00A37F5F">
            <w:pPr>
              <w:numPr>
                <w:ilvl w:val="0"/>
                <w:numId w:val="21"/>
              </w:numPr>
              <w:tabs>
                <w:tab w:val="left" w:pos="0"/>
                <w:tab w:val="left" w:pos="352"/>
              </w:tabs>
              <w:snapToGrid w:val="0"/>
            </w:pPr>
            <w:r>
              <w:t>эффект саморазвития педагога (</w:t>
            </w:r>
            <w:proofErr w:type="spellStart"/>
            <w:r>
              <w:t>портфолио</w:t>
            </w:r>
            <w:proofErr w:type="spellEnd"/>
            <w:r>
              <w:t>);</w:t>
            </w:r>
          </w:p>
          <w:p w:rsidR="002D52D9" w:rsidRDefault="002D52D9" w:rsidP="00A37F5F">
            <w:pPr>
              <w:numPr>
                <w:ilvl w:val="0"/>
                <w:numId w:val="21"/>
              </w:numPr>
              <w:tabs>
                <w:tab w:val="left" w:pos="0"/>
                <w:tab w:val="left" w:pos="352"/>
              </w:tabs>
              <w:snapToGrid w:val="0"/>
              <w:rPr>
                <w:rFonts w:eastAsia="FreeSet" w:cs="FreeSet"/>
              </w:rPr>
            </w:pPr>
            <w:r>
              <w:rPr>
                <w:rFonts w:eastAsia="FreeSet" w:cs="FreeSet"/>
              </w:rPr>
              <w:t>аналитическая справка на основе данных диагностики.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D9" w:rsidRDefault="002D52D9" w:rsidP="00A37F5F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До конца 1 года работы по программе</w:t>
            </w:r>
          </w:p>
        </w:tc>
      </w:tr>
      <w:tr w:rsidR="002D52D9" w:rsidTr="00A37F5F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5.Презентация опыта работы по проблеме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18"/>
              </w:numPr>
              <w:tabs>
                <w:tab w:val="left" w:pos="0"/>
                <w:tab w:val="left" w:pos="432"/>
              </w:tabs>
              <w:snapToGrid w:val="0"/>
            </w:pPr>
            <w:r>
              <w:t>определение места проектного продукта в системе методической работы педагогического коллектива.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snapToGrid w:val="0"/>
            </w:pPr>
            <w:r>
              <w:t>школьная НПК</w:t>
            </w:r>
            <w:proofErr w:type="gramStart"/>
            <w:r>
              <w:t xml:space="preserve"> ;</w:t>
            </w:r>
            <w:proofErr w:type="gramEnd"/>
          </w:p>
          <w:p w:rsidR="002D52D9" w:rsidRDefault="002D52D9" w:rsidP="00A37F5F">
            <w:pPr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</w:pPr>
            <w:r>
              <w:t>цикл мастер-классов;</w:t>
            </w:r>
          </w:p>
          <w:p w:rsidR="002D52D9" w:rsidRDefault="002D52D9" w:rsidP="00A37F5F">
            <w:pPr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</w:pPr>
            <w:r>
              <w:t>сетевое взаимодействие.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9"/>
              </w:numPr>
              <w:tabs>
                <w:tab w:val="left" w:pos="0"/>
                <w:tab w:val="left" w:pos="352"/>
              </w:tabs>
              <w:snapToGrid w:val="0"/>
            </w:pPr>
            <w:r>
              <w:t>доклад;</w:t>
            </w:r>
          </w:p>
          <w:p w:rsidR="002D52D9" w:rsidRDefault="002D52D9" w:rsidP="00A37F5F">
            <w:pPr>
              <w:numPr>
                <w:ilvl w:val="0"/>
                <w:numId w:val="9"/>
              </w:numPr>
              <w:tabs>
                <w:tab w:val="left" w:pos="0"/>
                <w:tab w:val="left" w:pos="352"/>
              </w:tabs>
              <w:snapToGrid w:val="0"/>
            </w:pPr>
            <w:r>
              <w:t>презентация методических/дидактических материалов;</w:t>
            </w:r>
          </w:p>
          <w:p w:rsidR="002D52D9" w:rsidRDefault="002D52D9" w:rsidP="00A37F5F">
            <w:pPr>
              <w:numPr>
                <w:ilvl w:val="0"/>
                <w:numId w:val="9"/>
              </w:numPr>
              <w:tabs>
                <w:tab w:val="left" w:pos="0"/>
                <w:tab w:val="left" w:pos="352"/>
              </w:tabs>
              <w:snapToGrid w:val="0"/>
            </w:pPr>
            <w:r>
              <w:t>открытые уроки и т.п.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D9" w:rsidRDefault="002D52D9" w:rsidP="00A37F5F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До конца 1 года работы по программе</w:t>
            </w:r>
          </w:p>
        </w:tc>
      </w:tr>
      <w:tr w:rsidR="002D52D9" w:rsidTr="00A37F5F"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6.Внедрение интеллектуальной проектной продукции в систему методической работы образовательного учреждения</w:t>
            </w:r>
          </w:p>
        </w:tc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11"/>
              </w:numPr>
              <w:tabs>
                <w:tab w:val="left" w:pos="0"/>
                <w:tab w:val="left" w:pos="291"/>
              </w:tabs>
              <w:snapToGrid w:val="0"/>
            </w:pPr>
            <w:r>
              <w:t>организация системной работы по переходу образовательного учреждения к ФГОС;</w:t>
            </w:r>
          </w:p>
          <w:p w:rsidR="002D52D9" w:rsidRDefault="002D52D9" w:rsidP="00A37F5F">
            <w:pPr>
              <w:numPr>
                <w:ilvl w:val="0"/>
                <w:numId w:val="11"/>
              </w:numPr>
              <w:tabs>
                <w:tab w:val="left" w:pos="0"/>
                <w:tab w:val="left" w:pos="291"/>
              </w:tabs>
            </w:pPr>
            <w:r>
              <w:t>организация системной работы по повышению квалификации педагогических кадров в ОУ.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22"/>
              </w:numPr>
              <w:tabs>
                <w:tab w:val="left" w:pos="0"/>
                <w:tab w:val="left" w:pos="318"/>
              </w:tabs>
              <w:snapToGrid w:val="0"/>
            </w:pPr>
            <w:r>
              <w:t>формирование «методической копилки» в локальной сети ОУ;</w:t>
            </w:r>
          </w:p>
          <w:p w:rsidR="002D52D9" w:rsidRDefault="002D52D9" w:rsidP="00A37F5F">
            <w:pPr>
              <w:numPr>
                <w:ilvl w:val="0"/>
                <w:numId w:val="22"/>
              </w:numPr>
              <w:tabs>
                <w:tab w:val="left" w:pos="0"/>
                <w:tab w:val="left" w:pos="318"/>
              </w:tabs>
            </w:pPr>
            <w:r>
              <w:t>организация работы «проблемных групп» по  различным вопросам профессионального саморазвития (в т.ч. повышения квалификации).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8"/>
              </w:numPr>
              <w:tabs>
                <w:tab w:val="left" w:pos="0"/>
                <w:tab w:val="left" w:pos="211"/>
              </w:tabs>
              <w:snapToGrid w:val="0"/>
            </w:pPr>
            <w:r>
              <w:t>единое методическое пространство образовательного учреждения;</w:t>
            </w:r>
          </w:p>
          <w:p w:rsidR="002D52D9" w:rsidRDefault="002D52D9" w:rsidP="00A37F5F">
            <w:pPr>
              <w:numPr>
                <w:ilvl w:val="0"/>
                <w:numId w:val="8"/>
              </w:numPr>
              <w:tabs>
                <w:tab w:val="left" w:pos="0"/>
                <w:tab w:val="left" w:pos="211"/>
              </w:tabs>
              <w:snapToGrid w:val="0"/>
            </w:pPr>
            <w:r>
              <w:t>система работы по повышению квалификации педагогических кадров ОУ.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D9" w:rsidRDefault="002D52D9" w:rsidP="00A37F5F">
            <w:pPr>
              <w:snapToGrid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2-ой год работы по программе</w:t>
            </w:r>
          </w:p>
        </w:tc>
      </w:tr>
      <w:tr w:rsidR="002D52D9" w:rsidTr="00A37F5F">
        <w:tc>
          <w:tcPr>
            <w:tcW w:w="2606" w:type="dxa"/>
            <w:tcBorders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7. Анализ результатов</w:t>
            </w:r>
          </w:p>
        </w:tc>
        <w:tc>
          <w:tcPr>
            <w:tcW w:w="3619" w:type="dxa"/>
            <w:tcBorders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20"/>
              </w:numPr>
              <w:tabs>
                <w:tab w:val="left" w:pos="0"/>
                <w:tab w:val="left" w:pos="149"/>
                <w:tab w:val="left" w:pos="291"/>
              </w:tabs>
              <w:snapToGrid w:val="0"/>
            </w:pPr>
            <w:r>
              <w:t>анализ системных эффектов для образовательного учреждения;</w:t>
            </w:r>
          </w:p>
          <w:p w:rsidR="002D52D9" w:rsidRDefault="002D52D9" w:rsidP="00A37F5F">
            <w:pPr>
              <w:numPr>
                <w:ilvl w:val="0"/>
                <w:numId w:val="20"/>
              </w:numPr>
              <w:tabs>
                <w:tab w:val="left" w:pos="0"/>
                <w:tab w:val="left" w:pos="149"/>
                <w:tab w:val="left" w:pos="291"/>
              </w:tabs>
              <w:snapToGrid w:val="0"/>
            </w:pPr>
            <w:r>
              <w:t>разработка рекомендаций.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6"/>
              </w:numPr>
              <w:tabs>
                <w:tab w:val="left" w:pos="0"/>
                <w:tab w:val="left" w:pos="318"/>
              </w:tabs>
              <w:snapToGrid w:val="0"/>
            </w:pPr>
            <w:r>
              <w:t xml:space="preserve">диагностика уровня </w:t>
            </w:r>
            <w:proofErr w:type="spellStart"/>
            <w:r>
              <w:t>субъектности</w:t>
            </w:r>
            <w:proofErr w:type="spellEnd"/>
            <w:r>
              <w:t xml:space="preserve"> педагогов по отношению к собственному профессиональному развитию (срез 3).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</w:tcPr>
          <w:p w:rsidR="002D52D9" w:rsidRDefault="002D52D9" w:rsidP="00A37F5F">
            <w:pPr>
              <w:numPr>
                <w:ilvl w:val="0"/>
                <w:numId w:val="10"/>
              </w:numPr>
              <w:tabs>
                <w:tab w:val="left" w:pos="0"/>
                <w:tab w:val="left" w:pos="352"/>
              </w:tabs>
              <w:snapToGrid w:val="0"/>
            </w:pPr>
            <w:r>
              <w:t>системный анализ изменений по заявленным позициям;</w:t>
            </w:r>
          </w:p>
          <w:p w:rsidR="002D52D9" w:rsidRDefault="002D52D9" w:rsidP="00A37F5F">
            <w:pPr>
              <w:numPr>
                <w:ilvl w:val="0"/>
                <w:numId w:val="10"/>
              </w:numPr>
              <w:tabs>
                <w:tab w:val="left" w:pos="0"/>
                <w:tab w:val="left" w:pos="352"/>
              </w:tabs>
              <w:snapToGrid w:val="0"/>
              <w:rPr>
                <w:rFonts w:eastAsia="FreeSet" w:cs="FreeSet"/>
              </w:rPr>
            </w:pPr>
            <w:r>
              <w:rPr>
                <w:rFonts w:eastAsia="FreeSet" w:cs="FreeSet"/>
              </w:rPr>
              <w:t>аналитическая справка на основе данных диагностики.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D9" w:rsidRDefault="002D52D9" w:rsidP="00A37F5F">
            <w:pPr>
              <w:snapToGrid w:val="0"/>
              <w:rPr>
                <w:b/>
                <w:i/>
                <w:u w:val="single"/>
              </w:rPr>
            </w:pPr>
          </w:p>
        </w:tc>
      </w:tr>
    </w:tbl>
    <w:p w:rsidR="00141634" w:rsidRDefault="00141634"/>
    <w:sectPr w:rsidR="00141634" w:rsidSect="002D52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">
    <w:panose1 w:val="00000000000000000000"/>
    <w:charset w:val="00"/>
    <w:family w:val="swiss"/>
    <w:notTrueType/>
    <w:pitch w:val="variable"/>
    <w:sig w:usb0="800006EF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suff w:val="nothing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D52D9"/>
    <w:rsid w:val="00080B7D"/>
    <w:rsid w:val="00141634"/>
    <w:rsid w:val="002D52D9"/>
    <w:rsid w:val="00784123"/>
    <w:rsid w:val="00A333EA"/>
    <w:rsid w:val="00D1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Дарёна</dc:creator>
  <cp:lastModifiedBy>Дарёна</cp:lastModifiedBy>
  <cp:revision>1</cp:revision>
  <dcterms:created xsi:type="dcterms:W3CDTF">2013-01-19T09:43:00Z</dcterms:created>
  <dcterms:modified xsi:type="dcterms:W3CDTF">2013-01-19T09:43:00Z</dcterms:modified>
</cp:coreProperties>
</file>