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BA56" w14:textId="77777777" w:rsidR="00524247" w:rsidRDefault="00524247" w:rsidP="00524247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Манжос Елена Юрьевна 262-521-901</w:t>
      </w:r>
    </w:p>
    <w:p w14:paraId="5956F2DC" w14:textId="77777777" w:rsidR="00524247" w:rsidRDefault="00524247" w:rsidP="00F37EAF">
      <w:pPr>
        <w:rPr>
          <w:rFonts w:ascii="Times New Roman" w:hAnsi="Times New Roman"/>
          <w:b/>
        </w:rPr>
      </w:pPr>
    </w:p>
    <w:p w14:paraId="3BC86D5F" w14:textId="77777777" w:rsidR="00F37EAF" w:rsidRPr="00F37EAF" w:rsidRDefault="00F37EAF" w:rsidP="00F37EAF">
      <w:pPr>
        <w:rPr>
          <w:rFonts w:ascii="Times New Roman" w:hAnsi="Times New Roman"/>
          <w:b/>
        </w:rPr>
      </w:pPr>
      <w:r w:rsidRPr="00F37EAF">
        <w:rPr>
          <w:rFonts w:ascii="Times New Roman" w:hAnsi="Times New Roman"/>
          <w:b/>
        </w:rPr>
        <w:t>ПРИЛОЖЕНИЕ 2.</w:t>
      </w:r>
    </w:p>
    <w:p w14:paraId="1318B666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97C0B">
        <w:rPr>
          <w:rFonts w:ascii="Times New Roman" w:hAnsi="Times New Roman"/>
          <w:sz w:val="24"/>
          <w:szCs w:val="24"/>
        </w:rPr>
        <w:t xml:space="preserve">1. </w:t>
      </w:r>
      <w:r w:rsidRPr="00C97C0B">
        <w:rPr>
          <w:rFonts w:ascii="Times New Roman" w:hAnsi="Times New Roman"/>
          <w:b/>
          <w:sz w:val="24"/>
          <w:szCs w:val="24"/>
        </w:rPr>
        <w:t xml:space="preserve">Доклад эксперта </w:t>
      </w:r>
      <w:r w:rsidRPr="00C97C0B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«Аминокислоты-мономеры белков». </w:t>
      </w:r>
    </w:p>
    <w:p w14:paraId="361A1536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67056">
        <w:rPr>
          <w:rStyle w:val="a3"/>
          <w:rFonts w:ascii="Times New Roman" w:hAnsi="Times New Roman"/>
          <w:sz w:val="24"/>
          <w:szCs w:val="24"/>
        </w:rPr>
        <w:t>Белки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Fonts w:ascii="Times New Roman" w:hAnsi="Times New Roman"/>
          <w:sz w:val="24"/>
          <w:szCs w:val="24"/>
        </w:rPr>
        <w:t>— непериодические полимеры, мономерами которых являются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α-аминокислоты</w:t>
      </w:r>
      <w:r w:rsidRPr="00F67056">
        <w:rPr>
          <w:rFonts w:ascii="Times New Roman" w:hAnsi="Times New Roman"/>
          <w:sz w:val="24"/>
          <w:szCs w:val="24"/>
        </w:rPr>
        <w:t>. Обычно в качестве мономеров белков называют 20 видов α-аминокислот, хотя в клетках и тканях их обнаружено свыше 170.</w:t>
      </w:r>
    </w:p>
    <w:p w14:paraId="21AC8E43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В зависимости от того, могут ли аминокислоты синтезироваться в организме человека и других животных, различают: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заменимые аминокислоты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Fonts w:ascii="Times New Roman" w:hAnsi="Times New Roman"/>
          <w:sz w:val="24"/>
          <w:szCs w:val="24"/>
        </w:rPr>
        <w:t>— могут синтезироваться;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незаменимые аминокислоты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Fonts w:ascii="Times New Roman" w:hAnsi="Times New Roman"/>
          <w:sz w:val="24"/>
          <w:szCs w:val="24"/>
        </w:rPr>
        <w:t>— не могут синтезироваться. Незаменимые аминокислоты должны поступать в организм вместе с пищей (валин, треонин, фенилаланин, метионин. лейцин, изолейцин, гистидин*. Аргинин*). Растения синтезируют все виды аминокислот.</w:t>
      </w:r>
    </w:p>
    <w:p w14:paraId="73DA6B6A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 xml:space="preserve">*-незаменимы в детском возрасте. </w:t>
      </w:r>
    </w:p>
    <w:p w14:paraId="1D57C1DD" w14:textId="77777777" w:rsidR="00F37EAF" w:rsidRPr="00F37EAF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В зависимости от аминокислотного состава,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белки бывают: полноценными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Fonts w:ascii="Times New Roman" w:hAnsi="Times New Roman"/>
          <w:sz w:val="24"/>
          <w:szCs w:val="24"/>
        </w:rPr>
        <w:t>— содержат весь набор аминокислот;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неполноценными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Fonts w:ascii="Times New Roman" w:hAnsi="Times New Roman"/>
          <w:sz w:val="24"/>
          <w:szCs w:val="24"/>
        </w:rPr>
        <w:t>— какие-то аминокислоты в их составе отсутствуют. Если белки состоят только из аминокислот, их называют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простыми</w:t>
      </w:r>
      <w:r w:rsidRPr="00F67056">
        <w:rPr>
          <w:rFonts w:ascii="Times New Roman" w:hAnsi="Times New Roman"/>
          <w:sz w:val="24"/>
          <w:szCs w:val="24"/>
        </w:rPr>
        <w:t>. Если белки содержат помимо аминокислот еще и неаминокислотный компонент (простетическую группу), их называют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сложными</w:t>
      </w:r>
      <w:r w:rsidRPr="00F67056">
        <w:rPr>
          <w:rFonts w:ascii="Times New Roman" w:hAnsi="Times New Roman"/>
          <w:sz w:val="24"/>
          <w:szCs w:val="24"/>
        </w:rPr>
        <w:t>. Простетическая группа может быть представлена металлами (металлопротеины), углеводами (гликопротеины), липидами (липопротеины), нуклеиновыми кислотами (нуклеопротеины).</w:t>
      </w:r>
    </w:p>
    <w:p w14:paraId="4AB4F49B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Все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аминокислоты содержат</w:t>
      </w:r>
      <w:r w:rsidRPr="00F67056">
        <w:rPr>
          <w:rFonts w:ascii="Times New Roman" w:hAnsi="Times New Roman"/>
          <w:sz w:val="24"/>
          <w:szCs w:val="24"/>
        </w:rPr>
        <w:t>: 1) карбоксильную группу (–СООН), 2) аминогруппу (–NH</w:t>
      </w:r>
      <w:r w:rsidRPr="00F67056">
        <w:rPr>
          <w:rFonts w:ascii="Times New Roman" w:hAnsi="Times New Roman"/>
          <w:sz w:val="24"/>
          <w:szCs w:val="24"/>
          <w:vertAlign w:val="subscript"/>
        </w:rPr>
        <w:t>2</w:t>
      </w:r>
      <w:r w:rsidRPr="00F67056">
        <w:rPr>
          <w:rFonts w:ascii="Times New Roman" w:hAnsi="Times New Roman"/>
          <w:sz w:val="24"/>
          <w:szCs w:val="24"/>
        </w:rPr>
        <w:t>), 3) радикал или R-группу (остальная часть молекулы). Строение радикала у разных видов аминокислот — различное.  Аминокислоты являются</w:t>
      </w:r>
      <w:r w:rsidRPr="00F670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056">
        <w:rPr>
          <w:rStyle w:val="a3"/>
          <w:rFonts w:ascii="Times New Roman" w:hAnsi="Times New Roman"/>
          <w:sz w:val="24"/>
          <w:szCs w:val="24"/>
        </w:rPr>
        <w:t>амфотерными соединениями</w:t>
      </w:r>
      <w:r w:rsidRPr="00F67056">
        <w:rPr>
          <w:rFonts w:ascii="Times New Roman" w:hAnsi="Times New Roman"/>
          <w:sz w:val="24"/>
          <w:szCs w:val="24"/>
        </w:rPr>
        <w:t>, так как в растворе они могут выступать как в роли кислот, так и оснований. В водных растворах аминокислоты существуют в разных ионных формах.</w:t>
      </w:r>
    </w:p>
    <w:p w14:paraId="1B18B66D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В клетках встречается также около 150 видов аминокислот, которые не входят в состав белков, а являются промежуточными продуктами, выполняют регуляторную функцию.</w:t>
      </w:r>
    </w:p>
    <w:p w14:paraId="1E1B3E74" w14:textId="77777777" w:rsidR="00F37EAF" w:rsidRPr="00A3741D" w:rsidRDefault="00F37EAF" w:rsidP="00F37EAF">
      <w:pPr>
        <w:pStyle w:val="11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1637AD3A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67056">
        <w:rPr>
          <w:rFonts w:ascii="Times New Roman" w:hAnsi="Times New Roman"/>
          <w:b/>
          <w:sz w:val="24"/>
          <w:szCs w:val="24"/>
        </w:rPr>
        <w:t xml:space="preserve">Доклад эксперта </w:t>
      </w:r>
      <w:r w:rsidRPr="00F67056">
        <w:rPr>
          <w:rFonts w:ascii="Times New Roman" w:eastAsia="MS Mincho" w:hAnsi="Times New Roman"/>
          <w:b/>
          <w:sz w:val="24"/>
          <w:szCs w:val="24"/>
          <w:lang w:eastAsia="ru-RU"/>
        </w:rPr>
        <w:t>«Механизм образования пептидной связи, первичная структура белка».</w:t>
      </w:r>
      <w:r w:rsidRPr="00F67056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14:paraId="70FD4FAD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Fonts w:ascii="Times New Roman" w:hAnsi="Times New Roman"/>
          <w:b/>
          <w:bCs/>
          <w:sz w:val="24"/>
          <w:szCs w:val="24"/>
        </w:rPr>
        <w:t>Пептидная связь</w:t>
      </w:r>
      <w:r w:rsidRPr="00C97C0B">
        <w:rPr>
          <w:rFonts w:ascii="Times New Roman" w:hAnsi="Times New Roman"/>
          <w:sz w:val="24"/>
          <w:szCs w:val="24"/>
        </w:rPr>
        <w:t> — вид связи, возникающей при образовании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tooltip="Белок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tooltip="Пептиды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пептидов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 результате взаимодействия α-аминогруппы (—NH</w:t>
      </w:r>
      <w:r w:rsidRPr="00C97C0B">
        <w:rPr>
          <w:rFonts w:ascii="Times New Roman" w:hAnsi="Times New Roman"/>
          <w:sz w:val="24"/>
          <w:szCs w:val="24"/>
          <w:vertAlign w:val="subscript"/>
        </w:rPr>
        <w:t>2</w:t>
      </w:r>
      <w:r w:rsidRPr="00C97C0B">
        <w:rPr>
          <w:rFonts w:ascii="Times New Roman" w:hAnsi="Times New Roman"/>
          <w:sz w:val="24"/>
          <w:szCs w:val="24"/>
        </w:rPr>
        <w:t>) одной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tooltip="Аминокислота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аминокислоты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с α-карбоксильной группой (—СООН) другой аминокислоты.</w:t>
      </w:r>
    </w:p>
    <w:p w14:paraId="40E6963C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Fonts w:ascii="Times New Roman" w:hAnsi="Times New Roman"/>
          <w:sz w:val="24"/>
          <w:szCs w:val="24"/>
        </w:rPr>
        <w:t>Из двух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tooltip="Аминокислота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аминокислот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и образуется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tooltip="Дипептид (страница отсутствует)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дипептид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(цепочка из двух аминокислот) и молекула воды. По этой же схеме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рибосомы клеток образуют и более длинные цепочки из аминокислот: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tooltip="Полипептиды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полипептиды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" w:tooltip="Белки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белки</w:t>
        </w:r>
      </w:hyperlink>
      <w:r w:rsidRPr="00C97C0B">
        <w:rPr>
          <w:rFonts w:ascii="Times New Roman" w:hAnsi="Times New Roman"/>
          <w:sz w:val="24"/>
          <w:szCs w:val="24"/>
        </w:rPr>
        <w:t>.</w:t>
      </w:r>
    </w:p>
    <w:p w14:paraId="691E5556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Fonts w:ascii="Times New Roman" w:hAnsi="Times New Roman"/>
          <w:sz w:val="24"/>
          <w:szCs w:val="24"/>
        </w:rPr>
        <w:t>Пептидная связь лежит в основе образования первичной структуры белка.</w:t>
      </w:r>
    </w:p>
    <w:p w14:paraId="4BBCA067" w14:textId="77777777" w:rsidR="00F37EAF" w:rsidRPr="00037B81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Fonts w:ascii="Times New Roman" w:hAnsi="Times New Roman"/>
          <w:sz w:val="24"/>
          <w:szCs w:val="24"/>
        </w:rPr>
        <w:t>Под первичной структурой белка понимают число и последовательность аминоксилот, соединенных друг с другом пептидными связями в полипептидной цепи.</w:t>
      </w:r>
    </w:p>
    <w:p w14:paraId="1E62794B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 xml:space="preserve">Первые исследования по выяснению аминокислотной последовательности белков проводились в Кембриджском университете Ф. Сэнгером, дважды удостоенным Нобелевской премии. Сэнгер работал с гормоном инсулином, и это был первый белок, для которого удалось выяснить аминокислотную последовательность. </w:t>
      </w:r>
    </w:p>
    <w:p w14:paraId="42D3FEF9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В организме человека свыше 10000 различных белков и все они построены из одних и тех же 20 аминокислот. Аминокислотная последовательность белка определяет его биологическую функцию. В свою очередь аминокислотная последовательность однозначно определяется нуклеотидной последовательностью ДНК.</w:t>
      </w:r>
    </w:p>
    <w:p w14:paraId="59E9704B" w14:textId="77777777" w:rsidR="00F37EAF" w:rsidRDefault="00F37EAF" w:rsidP="00F37EAF">
      <w:pPr>
        <w:rPr>
          <w:rFonts w:ascii="Times New Roman" w:hAnsi="Times New Roman"/>
          <w:b/>
        </w:rPr>
      </w:pPr>
    </w:p>
    <w:p w14:paraId="6B85E547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F67056">
        <w:rPr>
          <w:rFonts w:ascii="Times New Roman" w:hAnsi="Times New Roman"/>
          <w:b/>
          <w:sz w:val="24"/>
          <w:szCs w:val="24"/>
        </w:rPr>
        <w:t xml:space="preserve">Доклад эксперта </w:t>
      </w:r>
      <w:r w:rsidRPr="00F6705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«Структурная организация белков»</w:t>
      </w:r>
    </w:p>
    <w:p w14:paraId="0AB9D48D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Выделяют четыре структуры белка. Первичная структура представляет собой последовательность аминокислотных остатков, соединенных друг с другом пептидными связями. Именно в таком виде белок образуется на рибосомах.</w:t>
      </w:r>
    </w:p>
    <w:p w14:paraId="161BCD2A" w14:textId="77777777" w:rsidR="00F37EAF" w:rsidRPr="00037B81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Благодаря образованию водородных связей между радикалами отдельные участки белковой молекулы закручиваются в спираль или формируют складчатый слой. В результате образуется вторичная структура белка.  Дополнительные связи определяют формировани</w:t>
      </w:r>
      <w:r>
        <w:rPr>
          <w:rFonts w:ascii="Times New Roman" w:hAnsi="Times New Roman"/>
          <w:sz w:val="24"/>
          <w:szCs w:val="24"/>
        </w:rPr>
        <w:t>е третичной структуры белка.</w:t>
      </w:r>
    </w:p>
    <w:p w14:paraId="439A709E" w14:textId="77777777" w:rsidR="00F37EAF" w:rsidRPr="00037B81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>Многие (но не все) белки имеют четвертичную структуру, которая образуется, когда несколько молекул белка, имеющих третичную структуру, взаимодействуют друг с другом через радикалы аминокислот. В результате формируется молекула в виде шара (глобулярные белки) или нити (фибриллярные белки). Белки, которые обладают ферментативной активностью, чаще всего являются глобулярными. Структурные белки, например белки, входящие в состав волос или мышц, являются фибриллярными.</w:t>
      </w:r>
    </w:p>
    <w:p w14:paraId="16DF2542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56">
        <w:rPr>
          <w:rFonts w:ascii="Times New Roman" w:hAnsi="Times New Roman"/>
          <w:sz w:val="24"/>
          <w:szCs w:val="24"/>
        </w:rPr>
        <w:t xml:space="preserve">Взаимодействие между радикалами осуществляется посредством нескольких типов связей. Они могут просто притягиваться друг к другу (гидрофобные взаимодействия) или образовывать водородные связи. Распространенным типом связи является дисульфидная связь. Дисульфидная связь — это тип ковалентной связи, которая образуется между двумя атомами серы. </w:t>
      </w:r>
    </w:p>
    <w:p w14:paraId="09A50FE0" w14:textId="77777777" w:rsidR="00F37EAF" w:rsidRDefault="00F37EAF" w:rsidP="00F37EAF">
      <w:pPr>
        <w:rPr>
          <w:rFonts w:ascii="Times New Roman" w:hAnsi="Times New Roman"/>
          <w:b/>
        </w:rPr>
      </w:pPr>
    </w:p>
    <w:p w14:paraId="1C5EAF03" w14:textId="77777777" w:rsidR="00F37EAF" w:rsidRPr="00F67056" w:rsidRDefault="00F37EAF" w:rsidP="00F37EAF">
      <w:pPr>
        <w:pStyle w:val="11"/>
        <w:numPr>
          <w:ilvl w:val="0"/>
          <w:numId w:val="1"/>
        </w:numPr>
        <w:spacing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67056">
        <w:rPr>
          <w:rFonts w:ascii="Times New Roman" w:hAnsi="Times New Roman"/>
          <w:b/>
          <w:sz w:val="24"/>
          <w:szCs w:val="24"/>
        </w:rPr>
        <w:t xml:space="preserve">Доклад эксперта </w:t>
      </w:r>
      <w:r w:rsidRPr="00F6705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«Функции белков».</w:t>
      </w:r>
    </w:p>
    <w:p w14:paraId="776CC720" w14:textId="77777777" w:rsidR="00F37EAF" w:rsidRPr="00C97C0B" w:rsidRDefault="008A70C2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5" w:tooltip="Химическая энциклопедия" w:history="1">
        <w:r w:rsidR="00F37EAF"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Белки</w:t>
        </w:r>
      </w:hyperlink>
      <w:r w:rsidR="00F37EAF"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37EAF" w:rsidRPr="00C97C0B">
        <w:rPr>
          <w:rFonts w:ascii="Times New Roman" w:hAnsi="Times New Roman"/>
          <w:sz w:val="24"/>
          <w:szCs w:val="24"/>
        </w:rPr>
        <w:t>выполняют множество самых разнообразных функций, характерных для живых</w:t>
      </w:r>
      <w:r w:rsidR="00F37EAF"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tooltip="Биохимический справ." w:history="1">
        <w:r w:rsidR="00F37EAF"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организмов</w:t>
        </w:r>
      </w:hyperlink>
      <w:r w:rsidR="00F37EAF" w:rsidRPr="00C97C0B">
        <w:rPr>
          <w:rFonts w:ascii="Times New Roman" w:hAnsi="Times New Roman"/>
          <w:sz w:val="24"/>
          <w:szCs w:val="24"/>
        </w:rPr>
        <w:t>.</w:t>
      </w:r>
    </w:p>
    <w:p w14:paraId="232009F1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Каталитическая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К 1995 г. было идентифицировано более 3400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7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ферментов</w:t>
        </w:r>
      </w:hyperlink>
      <w:r w:rsidRPr="00C97C0B">
        <w:rPr>
          <w:rFonts w:ascii="Times New Roman" w:hAnsi="Times New Roman"/>
          <w:sz w:val="24"/>
          <w:szCs w:val="24"/>
        </w:rPr>
        <w:t>. Большинство известных в настоящее время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ферментов</w:t>
        </w:r>
      </w:hyperlink>
      <w:r w:rsidRPr="00C97C0B">
        <w:rPr>
          <w:rFonts w:ascii="Times New Roman" w:hAnsi="Times New Roman"/>
          <w:sz w:val="24"/>
          <w:szCs w:val="24"/>
        </w:rPr>
        <w:t>, называемых биологическими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катализаторами</w:t>
        </w:r>
      </w:hyperlink>
      <w:r w:rsidRPr="00C97C0B">
        <w:rPr>
          <w:rFonts w:ascii="Times New Roman" w:hAnsi="Times New Roman"/>
          <w:sz w:val="24"/>
          <w:szCs w:val="24"/>
        </w:rPr>
        <w:t>, является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0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белками</w:t>
        </w:r>
      </w:hyperlink>
      <w:r w:rsidRPr="00C97C0B">
        <w:rPr>
          <w:rFonts w:ascii="Times New Roman" w:hAnsi="Times New Roman"/>
          <w:sz w:val="24"/>
          <w:szCs w:val="24"/>
        </w:rPr>
        <w:t>. Эта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1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функция белков</w:t>
        </w:r>
      </w:hyperlink>
      <w:r w:rsidRPr="00C97C0B">
        <w:rPr>
          <w:rFonts w:ascii="Times New Roman" w:hAnsi="Times New Roman"/>
          <w:sz w:val="24"/>
          <w:szCs w:val="24"/>
        </w:rPr>
        <w:t>, хотя и не оказалась уникальной, определяет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2" w:tooltip="БСЭ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скорость химических реакций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 xml:space="preserve">в биологических системах. С помощью ферментов осуществляются многочисленные химические реакции, которые могут идти с большой скоростью при температурах, подходящих для данного организма, т.е. в пределах от 5 до 40 </w:t>
      </w:r>
      <w:r w:rsidRPr="00C97C0B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C97C0B">
        <w:rPr>
          <w:rFonts w:ascii="Times New Roman" w:hAnsi="Times New Roman"/>
          <w:sz w:val="24"/>
          <w:szCs w:val="24"/>
        </w:rPr>
        <w:t>. чтобы эти реакции протекали вне организма с той же скоростью, потребовались бы высокие температуры и резкие изменения других условий. Для клетки это означало бы гибель, ибо вся работа клетки строится таким образом, чтобы избежать любых сколько-нибудь заметных изменений в нормальных условиях ее существования.</w:t>
      </w:r>
    </w:p>
    <w:p w14:paraId="1F2A2B02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Fonts w:ascii="Times New Roman" w:hAnsi="Times New Roman"/>
          <w:sz w:val="24"/>
          <w:szCs w:val="24"/>
        </w:rPr>
        <w:t>Все ферменты представляют собой глобулярные белки, они увеличивают скорость реакции, но сами в ней не расходуются, очень малое количество фермента вызывает превращение большого количества субстрата, активность ферментов зависит от рН, температуры, давления и т.д., фермент обладает специфичностью, т.е. один фермент катализирует обычно только одну реакцию.</w:t>
      </w:r>
    </w:p>
    <w:p w14:paraId="2FC0B801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Транспортная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3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Дыхательная функция крови</w:t>
        </w:r>
      </w:hyperlink>
      <w:r w:rsidRPr="00C97C0B">
        <w:rPr>
          <w:rFonts w:ascii="Times New Roman" w:hAnsi="Times New Roman"/>
          <w:sz w:val="24"/>
          <w:szCs w:val="24"/>
        </w:rPr>
        <w:t>, в частности перенос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4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кислорода</w:t>
        </w:r>
      </w:hyperlink>
      <w:r w:rsidRPr="00C97C0B">
        <w:rPr>
          <w:rFonts w:ascii="Times New Roman" w:hAnsi="Times New Roman"/>
          <w:sz w:val="24"/>
          <w:szCs w:val="24"/>
        </w:rPr>
        <w:t>, осуществляется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5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молекулами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6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гемоглобина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–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7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белка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8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эритроцитов</w:t>
        </w:r>
      </w:hyperlink>
      <w:r w:rsidRPr="00C97C0B">
        <w:rPr>
          <w:rFonts w:ascii="Times New Roman" w:hAnsi="Times New Roman"/>
          <w:sz w:val="24"/>
          <w:szCs w:val="24"/>
        </w:rPr>
        <w:t>. В транспорте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9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липидов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принимают участие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0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альбумины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1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сыворотки крови</w:t>
        </w:r>
      </w:hyperlink>
      <w:r w:rsidRPr="00C97C0B">
        <w:rPr>
          <w:rFonts w:ascii="Times New Roman" w:hAnsi="Times New Roman"/>
          <w:sz w:val="24"/>
          <w:szCs w:val="24"/>
        </w:rPr>
        <w:t xml:space="preserve">. </w:t>
      </w:r>
    </w:p>
    <w:p w14:paraId="0F5FD4C2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Защитная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Основную функцию защиты в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2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организме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выполняет иммунная система, которая обеспечивает синтез специфических защитных белков-антител в ответ на поступление в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3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организм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бактерий,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4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токсинов</w:t>
        </w:r>
      </w:hyperlink>
      <w:r w:rsidRPr="00C97C0B">
        <w:rPr>
          <w:rFonts w:ascii="Times New Roman" w:hAnsi="Times New Roman"/>
          <w:sz w:val="24"/>
          <w:szCs w:val="24"/>
        </w:rPr>
        <w:t>,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5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вирусов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или чужеродных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6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белков</w:t>
        </w:r>
      </w:hyperlink>
      <w:r w:rsidRPr="00C97C0B">
        <w:rPr>
          <w:rFonts w:ascii="Times New Roman" w:hAnsi="Times New Roman"/>
          <w:sz w:val="24"/>
          <w:szCs w:val="24"/>
        </w:rPr>
        <w:t>. Защитная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7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функция белков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проявляется и в способности ряда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8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белков плазмы крови</w:t>
        </w:r>
      </w:hyperlink>
      <w:r w:rsidRPr="00C97C0B">
        <w:rPr>
          <w:rFonts w:ascii="Times New Roman" w:hAnsi="Times New Roman"/>
          <w:sz w:val="24"/>
          <w:szCs w:val="24"/>
        </w:rPr>
        <w:t>, в частности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9" w:tooltip="Лекарственные препараты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фибриногена</w:t>
        </w:r>
      </w:hyperlink>
      <w:r w:rsidRPr="00C97C0B">
        <w:rPr>
          <w:rFonts w:ascii="Times New Roman" w:hAnsi="Times New Roman"/>
          <w:sz w:val="24"/>
          <w:szCs w:val="24"/>
        </w:rPr>
        <w:t>, к свертыванию. В результате свертывания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0" w:tooltip="Лекарственные препараты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фибриногена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образуется сгусток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1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крови</w:t>
        </w:r>
      </w:hyperlink>
      <w:r w:rsidRPr="00C97C0B">
        <w:rPr>
          <w:rFonts w:ascii="Times New Roman" w:hAnsi="Times New Roman"/>
          <w:sz w:val="24"/>
          <w:szCs w:val="24"/>
        </w:rPr>
        <w:t>, предохраняющий от потери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2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крови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при ранениях.</w:t>
      </w:r>
    </w:p>
    <w:p w14:paraId="6A71DA82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Сократительная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3" w:tooltip="Лекарственные препараты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акте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мышечного сокращения и расслабления участвует множество белковых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4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веществ</w:t>
        </w:r>
      </w:hyperlink>
      <w:r w:rsidRPr="00C97C0B">
        <w:rPr>
          <w:rFonts w:ascii="Times New Roman" w:hAnsi="Times New Roman"/>
          <w:sz w:val="24"/>
          <w:szCs w:val="24"/>
        </w:rPr>
        <w:t>. Однако главную роль в этих жизненно важных процессах играют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5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актин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6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миозин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– специфические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7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белки мышечной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8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ткани</w:t>
        </w:r>
      </w:hyperlink>
      <w:r w:rsidRPr="00C97C0B">
        <w:rPr>
          <w:rFonts w:ascii="Times New Roman" w:hAnsi="Times New Roman"/>
          <w:sz w:val="24"/>
          <w:szCs w:val="24"/>
        </w:rPr>
        <w:t xml:space="preserve">. </w:t>
      </w:r>
    </w:p>
    <w:p w14:paraId="2CD8AABC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Структурная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9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Белки</w:t>
        </w:r>
      </w:hyperlink>
      <w:r w:rsidRPr="00C97C0B">
        <w:rPr>
          <w:rFonts w:ascii="Times New Roman" w:hAnsi="Times New Roman"/>
          <w:sz w:val="24"/>
          <w:szCs w:val="24"/>
        </w:rPr>
        <w:t>, выполняющие структурную (опорную) функцию, занимают по количеству первое место среди других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0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тела человека. Среди них важнейшую роль играют фибриллярные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1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белки</w:t>
        </w:r>
      </w:hyperlink>
      <w:r w:rsidRPr="00C97C0B">
        <w:rPr>
          <w:rFonts w:ascii="Times New Roman" w:hAnsi="Times New Roman"/>
          <w:sz w:val="24"/>
          <w:szCs w:val="24"/>
        </w:rPr>
        <w:t>, в частности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2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коллаген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3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соединительной ткани</w:t>
        </w:r>
      </w:hyperlink>
      <w:r w:rsidRPr="00C97C0B">
        <w:rPr>
          <w:rFonts w:ascii="Times New Roman" w:hAnsi="Times New Roman"/>
          <w:sz w:val="24"/>
          <w:szCs w:val="24"/>
        </w:rPr>
        <w:t>,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4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кератин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 волосах, ногтях,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5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коже</w:t>
        </w:r>
      </w:hyperlink>
      <w:r w:rsidRPr="00C97C0B">
        <w:rPr>
          <w:rFonts w:ascii="Times New Roman" w:hAnsi="Times New Roman"/>
          <w:sz w:val="24"/>
          <w:szCs w:val="24"/>
        </w:rPr>
        <w:t>,</w:t>
      </w:r>
      <w:hyperlink r:id="rId56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эластин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 xml:space="preserve">в сосудистой стенке и др. </w:t>
      </w:r>
    </w:p>
    <w:p w14:paraId="0F1AAB4B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Гормональная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7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Обмен веществ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8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организме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 xml:space="preserve">регулируется разнообразными механизмами. В этой регуляции важное место занимают </w:t>
      </w:r>
      <w:hyperlink r:id="rId59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гормоны</w:t>
        </w:r>
      </w:hyperlink>
      <w:r w:rsidRPr="00C97C0B">
        <w:rPr>
          <w:rFonts w:ascii="Times New Roman" w:hAnsi="Times New Roman"/>
          <w:sz w:val="24"/>
          <w:szCs w:val="24"/>
        </w:rPr>
        <w:t>, синтезируемые не только в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0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железах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внутренней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1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секреции</w:t>
        </w:r>
      </w:hyperlink>
      <w:r w:rsidRPr="00C97C0B">
        <w:rPr>
          <w:rFonts w:ascii="Times New Roman" w:hAnsi="Times New Roman"/>
          <w:sz w:val="24"/>
          <w:szCs w:val="24"/>
        </w:rPr>
        <w:t>, но и во многих других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2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клетках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3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организма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Ряд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4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гормонов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 xml:space="preserve">представлен </w:t>
      </w:r>
      <w:hyperlink r:id="rId65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белками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или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6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полипептидами</w:t>
        </w:r>
      </w:hyperlink>
      <w:r w:rsidRPr="00C97C0B">
        <w:rPr>
          <w:rFonts w:ascii="Times New Roman" w:hAnsi="Times New Roman"/>
          <w:sz w:val="24"/>
          <w:szCs w:val="24"/>
        </w:rPr>
        <w:t>, например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7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гормоны гипофиза</w:t>
        </w:r>
      </w:hyperlink>
      <w:r w:rsidRPr="00C97C0B">
        <w:rPr>
          <w:rFonts w:ascii="Times New Roman" w:hAnsi="Times New Roman"/>
          <w:sz w:val="24"/>
          <w:szCs w:val="24"/>
        </w:rPr>
        <w:t>, поджелудочной железы и др. Некоторые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8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гормоны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являются производными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9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аминокислот</w:t>
        </w:r>
      </w:hyperlink>
      <w:r w:rsidRPr="00C97C0B">
        <w:rPr>
          <w:rFonts w:ascii="Times New Roman" w:hAnsi="Times New Roman"/>
          <w:sz w:val="24"/>
          <w:szCs w:val="24"/>
        </w:rPr>
        <w:t>.</w:t>
      </w:r>
    </w:p>
    <w:p w14:paraId="0D2A0A2E" w14:textId="77777777" w:rsidR="00F37EAF" w:rsidRPr="00C97C0B" w:rsidRDefault="00F37EAF" w:rsidP="00F37EAF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C0B">
        <w:rPr>
          <w:rStyle w:val="a3"/>
          <w:rFonts w:ascii="Times New Roman" w:hAnsi="Times New Roman"/>
          <w:sz w:val="24"/>
          <w:szCs w:val="24"/>
        </w:rPr>
        <w:t>Питательная (резервная) функция.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Эту функцию выполняют так называемые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0" w:tooltip="Биологическая хим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резервные белки</w:t>
        </w:r>
      </w:hyperlink>
      <w:r w:rsidRPr="00C97C0B">
        <w:rPr>
          <w:rFonts w:ascii="Times New Roman" w:hAnsi="Times New Roman"/>
          <w:sz w:val="24"/>
          <w:szCs w:val="24"/>
        </w:rPr>
        <w:t>, являющиеся источниками питания для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1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плода</w:t>
        </w:r>
      </w:hyperlink>
      <w:r w:rsidRPr="00C97C0B">
        <w:rPr>
          <w:rFonts w:ascii="Times New Roman" w:hAnsi="Times New Roman"/>
          <w:sz w:val="24"/>
          <w:szCs w:val="24"/>
        </w:rPr>
        <w:t>, например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2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белки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яйца (овальбумины). Основной</w:t>
      </w:r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3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белок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4" w:tooltip="Биохимический справ.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молока</w:t>
        </w:r>
      </w:hyperlink>
      <w:r w:rsidRPr="00C97C0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97C0B">
        <w:rPr>
          <w:rFonts w:ascii="Times New Roman" w:hAnsi="Times New Roman"/>
          <w:sz w:val="24"/>
          <w:szCs w:val="24"/>
        </w:rPr>
        <w:t>(</w:t>
      </w:r>
      <w:hyperlink r:id="rId75" w:tooltip="Химическая энциклопедия" w:history="1">
        <w:r w:rsidRPr="00C97C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казеин</w:t>
        </w:r>
      </w:hyperlink>
      <w:r w:rsidRPr="00C97C0B">
        <w:rPr>
          <w:rFonts w:ascii="Times New Roman" w:hAnsi="Times New Roman"/>
          <w:sz w:val="24"/>
          <w:szCs w:val="24"/>
        </w:rPr>
        <w:t xml:space="preserve">) также выполняет главным образом питательную функцию. </w:t>
      </w:r>
    </w:p>
    <w:p w14:paraId="20D54774" w14:textId="77777777" w:rsidR="00F37EAF" w:rsidRPr="00A3741D" w:rsidRDefault="00F37EAF" w:rsidP="00F37EAF">
      <w:pPr>
        <w:rPr>
          <w:rFonts w:ascii="Times New Roman" w:hAnsi="Times New Roman"/>
          <w:b/>
        </w:rPr>
      </w:pPr>
    </w:p>
    <w:p w14:paraId="3122DE38" w14:textId="77777777" w:rsidR="00833195" w:rsidRPr="00F37EAF" w:rsidRDefault="00833195" w:rsidP="00F37EAF"/>
    <w:sectPr w:rsidR="00833195" w:rsidRPr="00F37EAF" w:rsidSect="002F738A">
      <w:footerReference w:type="even" r:id="rId76"/>
      <w:footerReference w:type="default" r:id="rId77"/>
      <w:pgSz w:w="11901" w:h="16817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292" w14:textId="77777777" w:rsidR="008A70C2" w:rsidRDefault="008A70C2" w:rsidP="008A70C2">
      <w:r>
        <w:separator/>
      </w:r>
    </w:p>
  </w:endnote>
  <w:endnote w:type="continuationSeparator" w:id="0">
    <w:p w14:paraId="190585EA" w14:textId="77777777" w:rsidR="008A70C2" w:rsidRDefault="008A70C2" w:rsidP="008A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2E17" w14:textId="77777777" w:rsidR="008A70C2" w:rsidRDefault="008A70C2" w:rsidP="000C2F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51FEBB" w14:textId="77777777" w:rsidR="008A70C2" w:rsidRDefault="008A70C2" w:rsidP="008A70C2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6EFA" w14:textId="77777777" w:rsidR="008A70C2" w:rsidRDefault="008A70C2" w:rsidP="000C2F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26D4D33" w14:textId="77777777" w:rsidR="008A70C2" w:rsidRDefault="008A70C2" w:rsidP="008A70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5922" w14:textId="77777777" w:rsidR="008A70C2" w:rsidRDefault="008A70C2" w:rsidP="008A70C2">
      <w:r>
        <w:separator/>
      </w:r>
    </w:p>
  </w:footnote>
  <w:footnote w:type="continuationSeparator" w:id="0">
    <w:p w14:paraId="03881DC4" w14:textId="77777777" w:rsidR="008A70C2" w:rsidRDefault="008A70C2" w:rsidP="008A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A406DE"/>
    <w:lvl w:ilvl="0">
      <w:start w:val="1"/>
      <w:numFmt w:val="bullet"/>
      <w:pStyle w:val="3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4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5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6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7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8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9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F"/>
    <w:rsid w:val="00016387"/>
    <w:rsid w:val="00037B81"/>
    <w:rsid w:val="00524247"/>
    <w:rsid w:val="00833195"/>
    <w:rsid w:val="008A70C2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205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F"/>
    <w:rPr>
      <w:rFonts w:ascii="Cambria" w:eastAsia="ＭＳ 明朝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52424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37EAF"/>
  </w:style>
  <w:style w:type="character" w:styleId="a3">
    <w:name w:val="Strong"/>
    <w:uiPriority w:val="22"/>
    <w:qFormat/>
    <w:rsid w:val="00F37EAF"/>
    <w:rPr>
      <w:b/>
      <w:bCs/>
    </w:rPr>
  </w:style>
  <w:style w:type="character" w:styleId="a4">
    <w:name w:val="Hyperlink"/>
    <w:uiPriority w:val="99"/>
    <w:semiHidden/>
    <w:unhideWhenUsed/>
    <w:rsid w:val="00F37EAF"/>
    <w:rPr>
      <w:color w:val="0000FF"/>
      <w:u w:val="single"/>
    </w:rPr>
  </w:style>
  <w:style w:type="paragraph" w:customStyle="1" w:styleId="11">
    <w:name w:val="Заметка уровня 11"/>
    <w:basedOn w:val="a"/>
    <w:uiPriority w:val="99"/>
    <w:unhideWhenUsed/>
    <w:rsid w:val="00F37EAF"/>
    <w:pPr>
      <w:keepNext/>
      <w:numPr>
        <w:numId w:val="2"/>
      </w:numPr>
      <w:spacing w:line="276" w:lineRule="auto"/>
      <w:contextualSpacing/>
      <w:outlineLvl w:val="0"/>
    </w:pPr>
    <w:rPr>
      <w:rFonts w:ascii="Verdana" w:eastAsia="Calibri" w:hAnsi="Verdana"/>
      <w:sz w:val="22"/>
      <w:szCs w:val="22"/>
      <w:lang w:eastAsia="en-US"/>
    </w:rPr>
  </w:style>
  <w:style w:type="paragraph" w:customStyle="1" w:styleId="31">
    <w:name w:val="Заметка уровня 31"/>
    <w:basedOn w:val="a"/>
    <w:uiPriority w:val="99"/>
    <w:semiHidden/>
    <w:unhideWhenUsed/>
    <w:rsid w:val="00F37EAF"/>
    <w:pPr>
      <w:keepNext/>
      <w:numPr>
        <w:numId w:val="1"/>
      </w:numPr>
      <w:tabs>
        <w:tab w:val="clear" w:pos="0"/>
        <w:tab w:val="num" w:pos="1440"/>
      </w:tabs>
      <w:spacing w:line="276" w:lineRule="auto"/>
      <w:ind w:left="1800" w:hanging="360"/>
      <w:contextualSpacing/>
      <w:outlineLvl w:val="2"/>
    </w:pPr>
    <w:rPr>
      <w:rFonts w:ascii="Verdana" w:eastAsia="Calibri" w:hAnsi="Verdana"/>
      <w:sz w:val="22"/>
      <w:szCs w:val="22"/>
      <w:lang w:eastAsia="en-US"/>
    </w:rPr>
  </w:style>
  <w:style w:type="paragraph" w:customStyle="1" w:styleId="41">
    <w:name w:val="Заметка уровня 41"/>
    <w:basedOn w:val="a"/>
    <w:uiPriority w:val="99"/>
    <w:semiHidden/>
    <w:unhideWhenUsed/>
    <w:rsid w:val="00F37EAF"/>
    <w:pPr>
      <w:keepNext/>
      <w:numPr>
        <w:ilvl w:val="1"/>
        <w:numId w:val="1"/>
      </w:numPr>
      <w:tabs>
        <w:tab w:val="clear" w:pos="720"/>
        <w:tab w:val="num" w:pos="2160"/>
      </w:tabs>
      <w:spacing w:line="276" w:lineRule="auto"/>
      <w:ind w:left="2520"/>
      <w:contextualSpacing/>
      <w:outlineLvl w:val="3"/>
    </w:pPr>
    <w:rPr>
      <w:rFonts w:ascii="Verdana" w:eastAsia="Calibri" w:hAnsi="Verdana"/>
      <w:sz w:val="22"/>
      <w:szCs w:val="22"/>
      <w:lang w:eastAsia="en-US"/>
    </w:rPr>
  </w:style>
  <w:style w:type="paragraph" w:customStyle="1" w:styleId="51">
    <w:name w:val="Заметка уровня 51"/>
    <w:basedOn w:val="a"/>
    <w:uiPriority w:val="99"/>
    <w:semiHidden/>
    <w:unhideWhenUsed/>
    <w:rsid w:val="00F37EAF"/>
    <w:pPr>
      <w:keepNext/>
      <w:numPr>
        <w:ilvl w:val="2"/>
        <w:numId w:val="1"/>
      </w:numPr>
      <w:tabs>
        <w:tab w:val="clear" w:pos="1440"/>
        <w:tab w:val="num" w:pos="2880"/>
      </w:tabs>
      <w:spacing w:line="276" w:lineRule="auto"/>
      <w:ind w:left="3240"/>
      <w:contextualSpacing/>
      <w:outlineLvl w:val="4"/>
    </w:pPr>
    <w:rPr>
      <w:rFonts w:ascii="Verdana" w:eastAsia="Calibri" w:hAnsi="Verdana"/>
      <w:sz w:val="22"/>
      <w:szCs w:val="22"/>
      <w:lang w:eastAsia="en-US"/>
    </w:rPr>
  </w:style>
  <w:style w:type="paragraph" w:customStyle="1" w:styleId="61">
    <w:name w:val="Заметка уровня 61"/>
    <w:basedOn w:val="a"/>
    <w:uiPriority w:val="99"/>
    <w:semiHidden/>
    <w:unhideWhenUsed/>
    <w:rsid w:val="00F37EAF"/>
    <w:pPr>
      <w:keepNext/>
      <w:numPr>
        <w:ilvl w:val="3"/>
        <w:numId w:val="1"/>
      </w:numPr>
      <w:tabs>
        <w:tab w:val="clear" w:pos="2160"/>
        <w:tab w:val="num" w:pos="3600"/>
      </w:tabs>
      <w:spacing w:line="276" w:lineRule="auto"/>
      <w:ind w:left="3960"/>
      <w:contextualSpacing/>
      <w:outlineLvl w:val="5"/>
    </w:pPr>
    <w:rPr>
      <w:rFonts w:ascii="Verdana" w:eastAsia="Calibri" w:hAnsi="Verdana"/>
      <w:sz w:val="22"/>
      <w:szCs w:val="22"/>
      <w:lang w:eastAsia="en-US"/>
    </w:rPr>
  </w:style>
  <w:style w:type="paragraph" w:customStyle="1" w:styleId="71">
    <w:name w:val="Заметка уровня 71"/>
    <w:basedOn w:val="a"/>
    <w:uiPriority w:val="99"/>
    <w:semiHidden/>
    <w:unhideWhenUsed/>
    <w:rsid w:val="00F37EAF"/>
    <w:pPr>
      <w:keepNext/>
      <w:numPr>
        <w:ilvl w:val="4"/>
        <w:numId w:val="1"/>
      </w:numPr>
      <w:tabs>
        <w:tab w:val="clear" w:pos="2880"/>
        <w:tab w:val="num" w:pos="4320"/>
      </w:tabs>
      <w:spacing w:line="276" w:lineRule="auto"/>
      <w:ind w:left="4680"/>
      <w:contextualSpacing/>
      <w:outlineLvl w:val="6"/>
    </w:pPr>
    <w:rPr>
      <w:rFonts w:ascii="Verdana" w:eastAsia="Calibri" w:hAnsi="Verdana"/>
      <w:sz w:val="22"/>
      <w:szCs w:val="22"/>
      <w:lang w:eastAsia="en-US"/>
    </w:rPr>
  </w:style>
  <w:style w:type="paragraph" w:customStyle="1" w:styleId="81">
    <w:name w:val="Заметка уровня 81"/>
    <w:basedOn w:val="a"/>
    <w:uiPriority w:val="99"/>
    <w:semiHidden/>
    <w:unhideWhenUsed/>
    <w:rsid w:val="00F37EAF"/>
    <w:pPr>
      <w:keepNext/>
      <w:numPr>
        <w:ilvl w:val="5"/>
        <w:numId w:val="1"/>
      </w:numPr>
      <w:tabs>
        <w:tab w:val="clear" w:pos="3600"/>
        <w:tab w:val="num" w:pos="5040"/>
      </w:tabs>
      <w:spacing w:line="276" w:lineRule="auto"/>
      <w:ind w:left="5400"/>
      <w:contextualSpacing/>
      <w:outlineLvl w:val="7"/>
    </w:pPr>
    <w:rPr>
      <w:rFonts w:ascii="Verdana" w:eastAsia="Calibri" w:hAnsi="Verdana"/>
      <w:sz w:val="22"/>
      <w:szCs w:val="22"/>
      <w:lang w:eastAsia="en-US"/>
    </w:rPr>
  </w:style>
  <w:style w:type="paragraph" w:customStyle="1" w:styleId="91">
    <w:name w:val="Заметка уровня 91"/>
    <w:basedOn w:val="a"/>
    <w:uiPriority w:val="99"/>
    <w:semiHidden/>
    <w:unhideWhenUsed/>
    <w:rsid w:val="00F37EAF"/>
    <w:pPr>
      <w:keepNext/>
      <w:numPr>
        <w:ilvl w:val="6"/>
        <w:numId w:val="1"/>
      </w:numPr>
      <w:tabs>
        <w:tab w:val="clear" w:pos="4320"/>
        <w:tab w:val="num" w:pos="5760"/>
      </w:tabs>
      <w:spacing w:line="276" w:lineRule="auto"/>
      <w:ind w:left="6120"/>
      <w:contextualSpacing/>
      <w:outlineLvl w:val="8"/>
    </w:pPr>
    <w:rPr>
      <w:rFonts w:ascii="Verdana" w:eastAsia="Calibri" w:hAnsi="Verdan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7EA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AF"/>
    <w:rPr>
      <w:rFonts w:ascii="Lucida Grande CY" w:eastAsia="ＭＳ 明朝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247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A7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C2"/>
    <w:rPr>
      <w:rFonts w:ascii="Cambria" w:eastAsia="ＭＳ 明朝" w:hAnsi="Cambria" w:cs="Times New Roman"/>
    </w:rPr>
  </w:style>
  <w:style w:type="character" w:styleId="a9">
    <w:name w:val="page number"/>
    <w:basedOn w:val="a0"/>
    <w:uiPriority w:val="99"/>
    <w:semiHidden/>
    <w:unhideWhenUsed/>
    <w:rsid w:val="008A70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F"/>
    <w:rPr>
      <w:rFonts w:ascii="Cambria" w:eastAsia="ＭＳ 明朝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52424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37EAF"/>
  </w:style>
  <w:style w:type="character" w:styleId="a3">
    <w:name w:val="Strong"/>
    <w:uiPriority w:val="22"/>
    <w:qFormat/>
    <w:rsid w:val="00F37EAF"/>
    <w:rPr>
      <w:b/>
      <w:bCs/>
    </w:rPr>
  </w:style>
  <w:style w:type="character" w:styleId="a4">
    <w:name w:val="Hyperlink"/>
    <w:uiPriority w:val="99"/>
    <w:semiHidden/>
    <w:unhideWhenUsed/>
    <w:rsid w:val="00F37EAF"/>
    <w:rPr>
      <w:color w:val="0000FF"/>
      <w:u w:val="single"/>
    </w:rPr>
  </w:style>
  <w:style w:type="paragraph" w:customStyle="1" w:styleId="11">
    <w:name w:val="Заметка уровня 11"/>
    <w:basedOn w:val="a"/>
    <w:uiPriority w:val="99"/>
    <w:unhideWhenUsed/>
    <w:rsid w:val="00F37EAF"/>
    <w:pPr>
      <w:keepNext/>
      <w:numPr>
        <w:numId w:val="2"/>
      </w:numPr>
      <w:spacing w:line="276" w:lineRule="auto"/>
      <w:contextualSpacing/>
      <w:outlineLvl w:val="0"/>
    </w:pPr>
    <w:rPr>
      <w:rFonts w:ascii="Verdana" w:eastAsia="Calibri" w:hAnsi="Verdana"/>
      <w:sz w:val="22"/>
      <w:szCs w:val="22"/>
      <w:lang w:eastAsia="en-US"/>
    </w:rPr>
  </w:style>
  <w:style w:type="paragraph" w:customStyle="1" w:styleId="31">
    <w:name w:val="Заметка уровня 31"/>
    <w:basedOn w:val="a"/>
    <w:uiPriority w:val="99"/>
    <w:semiHidden/>
    <w:unhideWhenUsed/>
    <w:rsid w:val="00F37EAF"/>
    <w:pPr>
      <w:keepNext/>
      <w:numPr>
        <w:numId w:val="1"/>
      </w:numPr>
      <w:tabs>
        <w:tab w:val="clear" w:pos="0"/>
        <w:tab w:val="num" w:pos="1440"/>
      </w:tabs>
      <w:spacing w:line="276" w:lineRule="auto"/>
      <w:ind w:left="1800" w:hanging="360"/>
      <w:contextualSpacing/>
      <w:outlineLvl w:val="2"/>
    </w:pPr>
    <w:rPr>
      <w:rFonts w:ascii="Verdana" w:eastAsia="Calibri" w:hAnsi="Verdana"/>
      <w:sz w:val="22"/>
      <w:szCs w:val="22"/>
      <w:lang w:eastAsia="en-US"/>
    </w:rPr>
  </w:style>
  <w:style w:type="paragraph" w:customStyle="1" w:styleId="41">
    <w:name w:val="Заметка уровня 41"/>
    <w:basedOn w:val="a"/>
    <w:uiPriority w:val="99"/>
    <w:semiHidden/>
    <w:unhideWhenUsed/>
    <w:rsid w:val="00F37EAF"/>
    <w:pPr>
      <w:keepNext/>
      <w:numPr>
        <w:ilvl w:val="1"/>
        <w:numId w:val="1"/>
      </w:numPr>
      <w:tabs>
        <w:tab w:val="clear" w:pos="720"/>
        <w:tab w:val="num" w:pos="2160"/>
      </w:tabs>
      <w:spacing w:line="276" w:lineRule="auto"/>
      <w:ind w:left="2520"/>
      <w:contextualSpacing/>
      <w:outlineLvl w:val="3"/>
    </w:pPr>
    <w:rPr>
      <w:rFonts w:ascii="Verdana" w:eastAsia="Calibri" w:hAnsi="Verdana"/>
      <w:sz w:val="22"/>
      <w:szCs w:val="22"/>
      <w:lang w:eastAsia="en-US"/>
    </w:rPr>
  </w:style>
  <w:style w:type="paragraph" w:customStyle="1" w:styleId="51">
    <w:name w:val="Заметка уровня 51"/>
    <w:basedOn w:val="a"/>
    <w:uiPriority w:val="99"/>
    <w:semiHidden/>
    <w:unhideWhenUsed/>
    <w:rsid w:val="00F37EAF"/>
    <w:pPr>
      <w:keepNext/>
      <w:numPr>
        <w:ilvl w:val="2"/>
        <w:numId w:val="1"/>
      </w:numPr>
      <w:tabs>
        <w:tab w:val="clear" w:pos="1440"/>
        <w:tab w:val="num" w:pos="2880"/>
      </w:tabs>
      <w:spacing w:line="276" w:lineRule="auto"/>
      <w:ind w:left="3240"/>
      <w:contextualSpacing/>
      <w:outlineLvl w:val="4"/>
    </w:pPr>
    <w:rPr>
      <w:rFonts w:ascii="Verdana" w:eastAsia="Calibri" w:hAnsi="Verdana"/>
      <w:sz w:val="22"/>
      <w:szCs w:val="22"/>
      <w:lang w:eastAsia="en-US"/>
    </w:rPr>
  </w:style>
  <w:style w:type="paragraph" w:customStyle="1" w:styleId="61">
    <w:name w:val="Заметка уровня 61"/>
    <w:basedOn w:val="a"/>
    <w:uiPriority w:val="99"/>
    <w:semiHidden/>
    <w:unhideWhenUsed/>
    <w:rsid w:val="00F37EAF"/>
    <w:pPr>
      <w:keepNext/>
      <w:numPr>
        <w:ilvl w:val="3"/>
        <w:numId w:val="1"/>
      </w:numPr>
      <w:tabs>
        <w:tab w:val="clear" w:pos="2160"/>
        <w:tab w:val="num" w:pos="3600"/>
      </w:tabs>
      <w:spacing w:line="276" w:lineRule="auto"/>
      <w:ind w:left="3960"/>
      <w:contextualSpacing/>
      <w:outlineLvl w:val="5"/>
    </w:pPr>
    <w:rPr>
      <w:rFonts w:ascii="Verdana" w:eastAsia="Calibri" w:hAnsi="Verdana"/>
      <w:sz w:val="22"/>
      <w:szCs w:val="22"/>
      <w:lang w:eastAsia="en-US"/>
    </w:rPr>
  </w:style>
  <w:style w:type="paragraph" w:customStyle="1" w:styleId="71">
    <w:name w:val="Заметка уровня 71"/>
    <w:basedOn w:val="a"/>
    <w:uiPriority w:val="99"/>
    <w:semiHidden/>
    <w:unhideWhenUsed/>
    <w:rsid w:val="00F37EAF"/>
    <w:pPr>
      <w:keepNext/>
      <w:numPr>
        <w:ilvl w:val="4"/>
        <w:numId w:val="1"/>
      </w:numPr>
      <w:tabs>
        <w:tab w:val="clear" w:pos="2880"/>
        <w:tab w:val="num" w:pos="4320"/>
      </w:tabs>
      <w:spacing w:line="276" w:lineRule="auto"/>
      <w:ind w:left="4680"/>
      <w:contextualSpacing/>
      <w:outlineLvl w:val="6"/>
    </w:pPr>
    <w:rPr>
      <w:rFonts w:ascii="Verdana" w:eastAsia="Calibri" w:hAnsi="Verdana"/>
      <w:sz w:val="22"/>
      <w:szCs w:val="22"/>
      <w:lang w:eastAsia="en-US"/>
    </w:rPr>
  </w:style>
  <w:style w:type="paragraph" w:customStyle="1" w:styleId="81">
    <w:name w:val="Заметка уровня 81"/>
    <w:basedOn w:val="a"/>
    <w:uiPriority w:val="99"/>
    <w:semiHidden/>
    <w:unhideWhenUsed/>
    <w:rsid w:val="00F37EAF"/>
    <w:pPr>
      <w:keepNext/>
      <w:numPr>
        <w:ilvl w:val="5"/>
        <w:numId w:val="1"/>
      </w:numPr>
      <w:tabs>
        <w:tab w:val="clear" w:pos="3600"/>
        <w:tab w:val="num" w:pos="5040"/>
      </w:tabs>
      <w:spacing w:line="276" w:lineRule="auto"/>
      <w:ind w:left="5400"/>
      <w:contextualSpacing/>
      <w:outlineLvl w:val="7"/>
    </w:pPr>
    <w:rPr>
      <w:rFonts w:ascii="Verdana" w:eastAsia="Calibri" w:hAnsi="Verdana"/>
      <w:sz w:val="22"/>
      <w:szCs w:val="22"/>
      <w:lang w:eastAsia="en-US"/>
    </w:rPr>
  </w:style>
  <w:style w:type="paragraph" w:customStyle="1" w:styleId="91">
    <w:name w:val="Заметка уровня 91"/>
    <w:basedOn w:val="a"/>
    <w:uiPriority w:val="99"/>
    <w:semiHidden/>
    <w:unhideWhenUsed/>
    <w:rsid w:val="00F37EAF"/>
    <w:pPr>
      <w:keepNext/>
      <w:numPr>
        <w:ilvl w:val="6"/>
        <w:numId w:val="1"/>
      </w:numPr>
      <w:tabs>
        <w:tab w:val="clear" w:pos="4320"/>
        <w:tab w:val="num" w:pos="5760"/>
      </w:tabs>
      <w:spacing w:line="276" w:lineRule="auto"/>
      <w:ind w:left="6120"/>
      <w:contextualSpacing/>
      <w:outlineLvl w:val="8"/>
    </w:pPr>
    <w:rPr>
      <w:rFonts w:ascii="Verdana" w:eastAsia="Calibri" w:hAnsi="Verdan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7EA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AF"/>
    <w:rPr>
      <w:rFonts w:ascii="Lucida Grande CY" w:eastAsia="ＭＳ 明朝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247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A7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C2"/>
    <w:rPr>
      <w:rFonts w:ascii="Cambria" w:eastAsia="ＭＳ 明朝" w:hAnsi="Cambria" w:cs="Times New Roman"/>
    </w:rPr>
  </w:style>
  <w:style w:type="character" w:styleId="a9">
    <w:name w:val="page number"/>
    <w:basedOn w:val="a0"/>
    <w:uiPriority w:val="99"/>
    <w:semiHidden/>
    <w:unhideWhenUsed/>
    <w:rsid w:val="008A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E%D0%BB%D0%B8%D0%BF%D0%B5%D0%BF%D1%82%D0%B8%D0%B4%D1%8B" TargetMode="External"/><Relationship Id="rId14" Type="http://schemas.openxmlformats.org/officeDocument/2006/relationships/hyperlink" Target="http://ru.wikipedia.org/wiki/%D0%91%D0%B5%D0%BB%D0%BA%D0%B8" TargetMode="External"/><Relationship Id="rId15" Type="http://schemas.openxmlformats.org/officeDocument/2006/relationships/hyperlink" Target="http://www.xumuk.ru/encyklopedia/486.html" TargetMode="External"/><Relationship Id="rId16" Type="http://schemas.openxmlformats.org/officeDocument/2006/relationships/hyperlink" Target="http://www.xumuk.ru/biospravochnik/692.html" TargetMode="External"/><Relationship Id="rId17" Type="http://schemas.openxmlformats.org/officeDocument/2006/relationships/hyperlink" Target="http://www.xumuk.ru/encyklopedia/2/4751.html" TargetMode="External"/><Relationship Id="rId18" Type="http://schemas.openxmlformats.org/officeDocument/2006/relationships/hyperlink" Target="http://www.xumuk.ru/encyklopedia/2/4751.html" TargetMode="External"/><Relationship Id="rId19" Type="http://schemas.openxmlformats.org/officeDocument/2006/relationships/hyperlink" Target="http://www.xumuk.ru/encyklopedia/1914.html" TargetMode="External"/><Relationship Id="rId63" Type="http://schemas.openxmlformats.org/officeDocument/2006/relationships/hyperlink" Target="http://www.xumuk.ru/biospravochnik/692.html" TargetMode="External"/><Relationship Id="rId64" Type="http://schemas.openxmlformats.org/officeDocument/2006/relationships/hyperlink" Target="http://www.xumuk.ru/encyklopedia/1129.html" TargetMode="External"/><Relationship Id="rId65" Type="http://schemas.openxmlformats.org/officeDocument/2006/relationships/hyperlink" Target="http://www.xumuk.ru/encyklopedia/486.html" TargetMode="External"/><Relationship Id="rId66" Type="http://schemas.openxmlformats.org/officeDocument/2006/relationships/hyperlink" Target="http://www.xumuk.ru/encyklopedia/2/3555.html" TargetMode="External"/><Relationship Id="rId67" Type="http://schemas.openxmlformats.org/officeDocument/2006/relationships/hyperlink" Target="http://www.xumuk.ru/biologhim/109.html" TargetMode="External"/><Relationship Id="rId68" Type="http://schemas.openxmlformats.org/officeDocument/2006/relationships/hyperlink" Target="http://www.xumuk.ru/encyklopedia/1129.html" TargetMode="External"/><Relationship Id="rId69" Type="http://schemas.openxmlformats.org/officeDocument/2006/relationships/hyperlink" Target="http://www.xumuk.ru/encyklopedia/218.html" TargetMode="External"/><Relationship Id="rId50" Type="http://schemas.openxmlformats.org/officeDocument/2006/relationships/hyperlink" Target="http://www.xumuk.ru/encyklopedia/486.html" TargetMode="External"/><Relationship Id="rId51" Type="http://schemas.openxmlformats.org/officeDocument/2006/relationships/hyperlink" Target="http://www.xumuk.ru/encyklopedia/486.html" TargetMode="External"/><Relationship Id="rId52" Type="http://schemas.openxmlformats.org/officeDocument/2006/relationships/hyperlink" Target="http://www.xumuk.ru/encyklopedia/2062.html" TargetMode="External"/><Relationship Id="rId53" Type="http://schemas.openxmlformats.org/officeDocument/2006/relationships/hyperlink" Target="http://www.xumuk.ru/biologhim/308.html" TargetMode="External"/><Relationship Id="rId54" Type="http://schemas.openxmlformats.org/officeDocument/2006/relationships/hyperlink" Target="http://www.xumuk.ru/encyklopedia/1958.html" TargetMode="External"/><Relationship Id="rId55" Type="http://schemas.openxmlformats.org/officeDocument/2006/relationships/hyperlink" Target="http://www.xumuk.ru/encyklopedia/2047.html" TargetMode="External"/><Relationship Id="rId56" Type="http://schemas.openxmlformats.org/officeDocument/2006/relationships/hyperlink" Target="http://www.xumuk.ru/biospravochnik/300.html" TargetMode="External"/><Relationship Id="rId57" Type="http://schemas.openxmlformats.org/officeDocument/2006/relationships/hyperlink" Target="http://www.xumuk.ru/encyklopedia/2/2987.html" TargetMode="External"/><Relationship Id="rId58" Type="http://schemas.openxmlformats.org/officeDocument/2006/relationships/hyperlink" Target="http://www.xumuk.ru/biospravochnik/692.html" TargetMode="External"/><Relationship Id="rId59" Type="http://schemas.openxmlformats.org/officeDocument/2006/relationships/hyperlink" Target="http://www.xumuk.ru/encyklopedia/1129.html" TargetMode="External"/><Relationship Id="rId40" Type="http://schemas.openxmlformats.org/officeDocument/2006/relationships/hyperlink" Target="http://www.xumuk.ru/lekenc/9445.html" TargetMode="External"/><Relationship Id="rId41" Type="http://schemas.openxmlformats.org/officeDocument/2006/relationships/hyperlink" Target="http://www.xumuk.ru/biologhim/243.html" TargetMode="External"/><Relationship Id="rId42" Type="http://schemas.openxmlformats.org/officeDocument/2006/relationships/hyperlink" Target="http://www.xumuk.ru/biologhim/243.html" TargetMode="External"/><Relationship Id="rId43" Type="http://schemas.openxmlformats.org/officeDocument/2006/relationships/hyperlink" Target="http://www.xumuk.ru/lekenc/154.html" TargetMode="External"/><Relationship Id="rId44" Type="http://schemas.openxmlformats.org/officeDocument/2006/relationships/hyperlink" Target="http://www.xumuk.ru/encyklopedia/721.html" TargetMode="External"/><Relationship Id="rId45" Type="http://schemas.openxmlformats.org/officeDocument/2006/relationships/hyperlink" Target="http://www.xumuk.ru/encyklopedia/105.html" TargetMode="External"/><Relationship Id="rId46" Type="http://schemas.openxmlformats.org/officeDocument/2006/relationships/hyperlink" Target="http://www.xumuk.ru/encyklopedia/2630.html" TargetMode="External"/><Relationship Id="rId47" Type="http://schemas.openxmlformats.org/officeDocument/2006/relationships/hyperlink" Target="http://www.xumuk.ru/biologhim/299.html" TargetMode="External"/><Relationship Id="rId48" Type="http://schemas.openxmlformats.org/officeDocument/2006/relationships/hyperlink" Target="http://www.xumuk.ru/biospravochnik/53.html" TargetMode="External"/><Relationship Id="rId49" Type="http://schemas.openxmlformats.org/officeDocument/2006/relationships/hyperlink" Target="http://www.xumuk.ru/encyklopedia/486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u.wikipedia.org/wiki/%D0%91%D0%B5%D0%BB%D0%BE%D0%BA" TargetMode="External"/><Relationship Id="rId9" Type="http://schemas.openxmlformats.org/officeDocument/2006/relationships/hyperlink" Target="http://ru.wikipedia.org/wiki/%D0%9F%D0%B5%D0%BF%D1%82%D0%B8%D0%B4%D1%8B" TargetMode="External"/><Relationship Id="rId30" Type="http://schemas.openxmlformats.org/officeDocument/2006/relationships/hyperlink" Target="http://www.xumuk.ru/encyklopedia/161.html" TargetMode="External"/><Relationship Id="rId31" Type="http://schemas.openxmlformats.org/officeDocument/2006/relationships/hyperlink" Target="http://www.xumuk.ru/biospravochnik/138.html" TargetMode="External"/><Relationship Id="rId32" Type="http://schemas.openxmlformats.org/officeDocument/2006/relationships/hyperlink" Target="http://www.xumuk.ru/biospravochnik/692.html" TargetMode="External"/><Relationship Id="rId33" Type="http://schemas.openxmlformats.org/officeDocument/2006/relationships/hyperlink" Target="http://www.xumuk.ru/biospravochnik/692.html" TargetMode="External"/><Relationship Id="rId34" Type="http://schemas.openxmlformats.org/officeDocument/2006/relationships/hyperlink" Target="http://www.xumuk.ru/encyklopedia/2/4500.html" TargetMode="External"/><Relationship Id="rId35" Type="http://schemas.openxmlformats.org/officeDocument/2006/relationships/hyperlink" Target="http://www.xumuk.ru/biospravochnik/96.html" TargetMode="External"/><Relationship Id="rId36" Type="http://schemas.openxmlformats.org/officeDocument/2006/relationships/hyperlink" Target="http://www.xumuk.ru/encyklopedia/486.html" TargetMode="External"/><Relationship Id="rId37" Type="http://schemas.openxmlformats.org/officeDocument/2006/relationships/hyperlink" Target="http://www.xumuk.ru/biologhim/001.html" TargetMode="External"/><Relationship Id="rId38" Type="http://schemas.openxmlformats.org/officeDocument/2006/relationships/hyperlink" Target="http://www.xumuk.ru/biologhim/245.html" TargetMode="External"/><Relationship Id="rId39" Type="http://schemas.openxmlformats.org/officeDocument/2006/relationships/hyperlink" Target="http://www.xumuk.ru/lekenc/9445.html" TargetMode="External"/><Relationship Id="rId70" Type="http://schemas.openxmlformats.org/officeDocument/2006/relationships/hyperlink" Target="http://www.xumuk.ru/biologhim/178.html" TargetMode="External"/><Relationship Id="rId71" Type="http://schemas.openxmlformats.org/officeDocument/2006/relationships/hyperlink" Target="http://www.xumuk.ru/biospravochnik/372.html" TargetMode="External"/><Relationship Id="rId72" Type="http://schemas.openxmlformats.org/officeDocument/2006/relationships/hyperlink" Target="http://www.xumuk.ru/encyklopedia/486.html" TargetMode="External"/><Relationship Id="rId20" Type="http://schemas.openxmlformats.org/officeDocument/2006/relationships/hyperlink" Target="http://www.xumuk.ru/encyklopedia/486.html" TargetMode="External"/><Relationship Id="rId21" Type="http://schemas.openxmlformats.org/officeDocument/2006/relationships/hyperlink" Target="http://www.xumuk.ru/biologhim/001.html" TargetMode="External"/><Relationship Id="rId22" Type="http://schemas.openxmlformats.org/officeDocument/2006/relationships/hyperlink" Target="http://www.xumuk.ru/bse/2508.html" TargetMode="External"/><Relationship Id="rId23" Type="http://schemas.openxmlformats.org/officeDocument/2006/relationships/hyperlink" Target="http://www.xumuk.ru/biologhim/257.html" TargetMode="External"/><Relationship Id="rId24" Type="http://schemas.openxmlformats.org/officeDocument/2006/relationships/hyperlink" Target="http://www.xumuk.ru/encyklopedia/1990.html" TargetMode="External"/><Relationship Id="rId25" Type="http://schemas.openxmlformats.org/officeDocument/2006/relationships/hyperlink" Target="http://www.xumuk.ru/encyklopedia/2650.html" TargetMode="External"/><Relationship Id="rId26" Type="http://schemas.openxmlformats.org/officeDocument/2006/relationships/hyperlink" Target="http://www.xumuk.ru/encyklopedia/965.html" TargetMode="External"/><Relationship Id="rId27" Type="http://schemas.openxmlformats.org/officeDocument/2006/relationships/hyperlink" Target="http://www.xumuk.ru/encyklopedia/486.html" TargetMode="External"/><Relationship Id="rId28" Type="http://schemas.openxmlformats.org/officeDocument/2006/relationships/hyperlink" Target="http://www.xumuk.ru/biospravochnik/334.html" TargetMode="External"/><Relationship Id="rId29" Type="http://schemas.openxmlformats.org/officeDocument/2006/relationships/hyperlink" Target="http://www.xumuk.ru/encyklopedia/2335.html" TargetMode="External"/><Relationship Id="rId73" Type="http://schemas.openxmlformats.org/officeDocument/2006/relationships/hyperlink" Target="http://www.xumuk.ru/encyklopedia/486.html" TargetMode="External"/><Relationship Id="rId74" Type="http://schemas.openxmlformats.org/officeDocument/2006/relationships/hyperlink" Target="http://www.xumuk.ru/biospravochnik/999.html" TargetMode="External"/><Relationship Id="rId75" Type="http://schemas.openxmlformats.org/officeDocument/2006/relationships/hyperlink" Target="http://www.xumuk.ru/encyklopedia/1784.html" TargetMode="External"/><Relationship Id="rId76" Type="http://schemas.openxmlformats.org/officeDocument/2006/relationships/footer" Target="footer1.xml"/><Relationship Id="rId77" Type="http://schemas.openxmlformats.org/officeDocument/2006/relationships/footer" Target="footer2.xm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://www.xumuk.ru/encyklopedia/1527.html" TargetMode="External"/><Relationship Id="rId61" Type="http://schemas.openxmlformats.org/officeDocument/2006/relationships/hyperlink" Target="http://www.xumuk.ru/biospravochnik/965.html" TargetMode="External"/><Relationship Id="rId62" Type="http://schemas.openxmlformats.org/officeDocument/2006/relationships/hyperlink" Target="http://www.xumuk.ru/biospravochnik/160.html" TargetMode="External"/><Relationship Id="rId10" Type="http://schemas.openxmlformats.org/officeDocument/2006/relationships/hyperlink" Target="http://ru.wikipedia.org/wiki/%D0%90%D0%BC%D0%B8%D0%BD%D0%BE%D0%BA%D0%B8%D1%81%D0%BB%D0%BE%D1%82%D0%B0" TargetMode="External"/><Relationship Id="rId11" Type="http://schemas.openxmlformats.org/officeDocument/2006/relationships/hyperlink" Target="http://ru.wikipedia.org/wiki/%D0%90%D0%BC%D0%B8%D0%BD%D0%BE%D0%BA%D0%B8%D1%81%D0%BB%D0%BE%D1%82%D0%B0" TargetMode="External"/><Relationship Id="rId12" Type="http://schemas.openxmlformats.org/officeDocument/2006/relationships/hyperlink" Target="http://ru.wikipedia.org/w/index.php?title=%D0%94%D0%B8%D0%BF%D0%B5%D0%BF%D1%82%D0%B8%D0%B4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1508</Words>
  <Characters>12096</Characters>
  <Application>Microsoft Macintosh Word</Application>
  <DocSecurity>0</DocSecurity>
  <Lines>177</Lines>
  <Paragraphs>33</Paragraphs>
  <ScaleCrop>false</ScaleCrop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Манжос</dc:creator>
  <cp:keywords/>
  <dc:description/>
  <cp:lastModifiedBy>Елена Манжос</cp:lastModifiedBy>
  <cp:revision>4</cp:revision>
  <dcterms:created xsi:type="dcterms:W3CDTF">2012-09-11T18:11:00Z</dcterms:created>
  <dcterms:modified xsi:type="dcterms:W3CDTF">2012-09-24T17:13:00Z</dcterms:modified>
</cp:coreProperties>
</file>