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59" w:rsidRPr="000F15FF" w:rsidRDefault="00845A59" w:rsidP="00845A5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F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45A59" w:rsidRPr="000F15FF" w:rsidRDefault="00845A59" w:rsidP="00845A5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FF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845A59" w:rsidRPr="000F15FF" w:rsidRDefault="00845A59" w:rsidP="00845A59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>Черный, проворный, кричит “</w:t>
      </w:r>
      <w:proofErr w:type="spellStart"/>
      <w:r w:rsidRPr="000F15FF">
        <w:rPr>
          <w:rFonts w:ascii="Times New Roman" w:eastAsia="Times New Roman" w:hAnsi="Times New Roman" w:cs="Times New Roman"/>
          <w:sz w:val="24"/>
          <w:szCs w:val="24"/>
        </w:rPr>
        <w:t>крак</w:t>
      </w:r>
      <w:proofErr w:type="spellEnd"/>
      <w:r w:rsidRPr="000F15FF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0F15FF">
        <w:rPr>
          <w:rFonts w:ascii="Times New Roman" w:eastAsia="Times New Roman" w:hAnsi="Times New Roman" w:cs="Times New Roman"/>
          <w:sz w:val="24"/>
          <w:szCs w:val="24"/>
        </w:rPr>
        <w:br/>
        <w:t xml:space="preserve">Червякам – враг. </w:t>
      </w:r>
      <w:r w:rsidRPr="000F15FF">
        <w:rPr>
          <w:rFonts w:ascii="Times New Roman" w:eastAsia="Times New Roman" w:hAnsi="Times New Roman" w:cs="Times New Roman"/>
          <w:i/>
          <w:iCs/>
          <w:sz w:val="24"/>
          <w:szCs w:val="24"/>
        </w:rPr>
        <w:t>(Грач)</w:t>
      </w:r>
    </w:p>
    <w:p w:rsidR="00845A59" w:rsidRPr="000F15FF" w:rsidRDefault="00845A59" w:rsidP="00845A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>Не артист, а голосист,</w:t>
      </w:r>
      <w:r w:rsidRPr="000F15FF">
        <w:rPr>
          <w:rFonts w:ascii="Times New Roman" w:eastAsia="Times New Roman" w:hAnsi="Times New Roman" w:cs="Times New Roman"/>
          <w:sz w:val="24"/>
          <w:szCs w:val="24"/>
        </w:rPr>
        <w:br/>
        <w:t xml:space="preserve">Не </w:t>
      </w:r>
      <w:proofErr w:type="gramStart"/>
      <w:r w:rsidRPr="000F15FF">
        <w:rPr>
          <w:rFonts w:ascii="Times New Roman" w:eastAsia="Times New Roman" w:hAnsi="Times New Roman" w:cs="Times New Roman"/>
          <w:sz w:val="24"/>
          <w:szCs w:val="24"/>
        </w:rPr>
        <w:t>ездок</w:t>
      </w:r>
      <w:proofErr w:type="gramEnd"/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, а шпоры у ног. </w:t>
      </w:r>
      <w:r w:rsidRPr="000F15FF">
        <w:rPr>
          <w:rFonts w:ascii="Times New Roman" w:eastAsia="Times New Roman" w:hAnsi="Times New Roman" w:cs="Times New Roman"/>
          <w:i/>
          <w:iCs/>
          <w:sz w:val="24"/>
          <w:szCs w:val="24"/>
        </w:rPr>
        <w:t>(Петух)</w:t>
      </w:r>
    </w:p>
    <w:p w:rsidR="00845A59" w:rsidRPr="000F15FF" w:rsidRDefault="00845A59" w:rsidP="00845A5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>Ни барашек и ни кот,</w:t>
      </w:r>
      <w:r w:rsidRPr="000F15FF">
        <w:rPr>
          <w:rFonts w:ascii="Times New Roman" w:eastAsia="Times New Roman" w:hAnsi="Times New Roman" w:cs="Times New Roman"/>
          <w:sz w:val="24"/>
          <w:szCs w:val="24"/>
        </w:rPr>
        <w:br/>
        <w:t xml:space="preserve">Носит шубу круглый год. </w:t>
      </w:r>
      <w:r w:rsidRPr="000F15FF">
        <w:rPr>
          <w:rFonts w:ascii="Times New Roman" w:eastAsia="Times New Roman" w:hAnsi="Times New Roman" w:cs="Times New Roman"/>
          <w:i/>
          <w:iCs/>
          <w:sz w:val="24"/>
          <w:szCs w:val="24"/>
        </w:rPr>
        <w:t>(Заяц)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>Скатерть бела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Весь свет одела. (Снег.)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>Чист и ясен, как алмаз, а дорог не бывает. (Лед.)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Без рук рисует, без зубов кусается. (Мороз.) 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>Что вверх корнем растет? (Сосулька.)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Рассыпала Лукерья серебряные перья, 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>Закрутила, замела, стала улица бела. (Метель.)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>Жил я посреди двора,</w:t>
      </w:r>
      <w:r w:rsidRPr="000F15FF">
        <w:rPr>
          <w:rFonts w:ascii="Times New Roman" w:eastAsia="Times New Roman" w:hAnsi="Times New Roman" w:cs="Times New Roman"/>
          <w:sz w:val="24"/>
          <w:szCs w:val="24"/>
        </w:rPr>
        <w:br/>
        <w:t>Где играла детвора,</w:t>
      </w:r>
      <w:r w:rsidRPr="000F15FF">
        <w:rPr>
          <w:rFonts w:ascii="Times New Roman" w:eastAsia="Times New Roman" w:hAnsi="Times New Roman" w:cs="Times New Roman"/>
          <w:sz w:val="24"/>
          <w:szCs w:val="24"/>
        </w:rPr>
        <w:br/>
        <w:t>Но от солнечных лучей</w:t>
      </w:r>
      <w:proofErr w:type="gramStart"/>
      <w:r w:rsidRPr="000F15F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ревратился я в ручей. </w:t>
      </w:r>
      <w:r w:rsidRPr="000F15FF">
        <w:rPr>
          <w:rFonts w:ascii="Times New Roman" w:eastAsia="Times New Roman" w:hAnsi="Times New Roman" w:cs="Times New Roman"/>
          <w:i/>
          <w:iCs/>
          <w:sz w:val="24"/>
          <w:szCs w:val="24"/>
        </w:rPr>
        <w:t>(Снеговик)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>Кто-то утром не спеша</w:t>
      </w:r>
      <w:proofErr w:type="gramStart"/>
      <w:r w:rsidRPr="000F15F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0F15FF">
        <w:rPr>
          <w:rFonts w:ascii="Times New Roman" w:eastAsia="Times New Roman" w:hAnsi="Times New Roman" w:cs="Times New Roman"/>
          <w:sz w:val="24"/>
          <w:szCs w:val="24"/>
        </w:rPr>
        <w:t>адувает красный шар,</w:t>
      </w:r>
      <w:r w:rsidRPr="000F15FF">
        <w:rPr>
          <w:rFonts w:ascii="Times New Roman" w:eastAsia="Times New Roman" w:hAnsi="Times New Roman" w:cs="Times New Roman"/>
          <w:sz w:val="24"/>
          <w:szCs w:val="24"/>
        </w:rPr>
        <w:br/>
        <w:t>А как выпустит из рук –</w:t>
      </w:r>
      <w:r w:rsidRPr="000F15FF">
        <w:rPr>
          <w:rFonts w:ascii="Times New Roman" w:eastAsia="Times New Roman" w:hAnsi="Times New Roman" w:cs="Times New Roman"/>
          <w:sz w:val="24"/>
          <w:szCs w:val="24"/>
        </w:rPr>
        <w:br/>
        <w:t xml:space="preserve">Станет вдруг светло вокруг. </w:t>
      </w:r>
      <w:r w:rsidRPr="000F15FF">
        <w:rPr>
          <w:rFonts w:ascii="Times New Roman" w:eastAsia="Times New Roman" w:hAnsi="Times New Roman" w:cs="Times New Roman"/>
          <w:i/>
          <w:iCs/>
          <w:sz w:val="24"/>
          <w:szCs w:val="24"/>
        </w:rPr>
        <w:t>(Солнце)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>Не живое, а дышит. (Тесто.)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 xml:space="preserve"> Дам поесть – ворчит, 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FF">
        <w:rPr>
          <w:rFonts w:ascii="Times New Roman" w:eastAsia="Times New Roman" w:hAnsi="Times New Roman" w:cs="Times New Roman"/>
          <w:sz w:val="24"/>
          <w:szCs w:val="24"/>
        </w:rPr>
        <w:t>Ничего не дам – молчит. (Сковорода.)</w:t>
      </w:r>
    </w:p>
    <w:p w:rsidR="00845A59" w:rsidRPr="000F15FF" w:rsidRDefault="00845A59" w:rsidP="0084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45A59" w:rsidRPr="000F15FF" w:rsidSect="004F556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A59"/>
    <w:rsid w:val="003220E2"/>
    <w:rsid w:val="00383C57"/>
    <w:rsid w:val="0084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Gymnasium 74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2012-05-29T16:12:00Z</dcterms:created>
  <dcterms:modified xsi:type="dcterms:W3CDTF">2012-05-29T16:12:00Z</dcterms:modified>
</cp:coreProperties>
</file>