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05" w:rsidRPr="00053F29" w:rsidRDefault="009D2005" w:rsidP="009D2005">
      <w:pPr>
        <w:ind w:firstLine="360"/>
        <w:rPr>
          <w:b/>
          <w:bCs/>
          <w:sz w:val="28"/>
          <w:szCs w:val="28"/>
        </w:rPr>
      </w:pPr>
      <w:r w:rsidRPr="00053F29">
        <w:rPr>
          <w:b/>
          <w:bCs/>
          <w:sz w:val="28"/>
          <w:szCs w:val="28"/>
        </w:rPr>
        <w:t>Я пришла к тебе опять, Матрона…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>У святой гробницы, как у трона,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>Строю выживания мосты,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>Я к Тебе пришла опять, Матрона,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 xml:space="preserve">Принесла грехов своих листы. 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>На листах отмечены все боли,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ab/>
        <w:t>И судьбы кровавые штрихи.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ab/>
        <w:t>Я Тебя, Матрона, не неволю,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ab/>
        <w:t xml:space="preserve">Просто свои выплачу грехи, 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ab/>
        <w:t>Просто буду плакать, утешаться,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ab/>
      </w:r>
      <w:r w:rsidRPr="003A1E87">
        <w:rPr>
          <w:sz w:val="24"/>
          <w:szCs w:val="24"/>
        </w:rPr>
        <w:tab/>
      </w:r>
      <w:r w:rsidRPr="003A1E87">
        <w:rPr>
          <w:sz w:val="24"/>
          <w:szCs w:val="24"/>
        </w:rPr>
        <w:tab/>
        <w:t>Соберу в пригоршню лепестки,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ab/>
      </w:r>
      <w:r w:rsidRPr="003A1E87">
        <w:rPr>
          <w:sz w:val="24"/>
          <w:szCs w:val="24"/>
        </w:rPr>
        <w:tab/>
      </w:r>
      <w:r w:rsidRPr="003A1E87">
        <w:rPr>
          <w:sz w:val="24"/>
          <w:szCs w:val="24"/>
        </w:rPr>
        <w:tab/>
        <w:t>И в иконе золотого глянца,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ab/>
      </w:r>
      <w:r w:rsidRPr="003A1E87">
        <w:rPr>
          <w:sz w:val="24"/>
          <w:szCs w:val="24"/>
        </w:rPr>
        <w:tab/>
      </w:r>
      <w:r w:rsidRPr="003A1E87">
        <w:rPr>
          <w:sz w:val="24"/>
          <w:szCs w:val="24"/>
        </w:rPr>
        <w:tab/>
        <w:t xml:space="preserve">Спрячу необузданность тоски… 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>Подарю Тебе свои я бусы,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ab/>
      </w:r>
      <w:r w:rsidRPr="003A1E87">
        <w:rPr>
          <w:sz w:val="24"/>
          <w:szCs w:val="24"/>
        </w:rPr>
        <w:tab/>
        <w:t>Положу тихонько в уголке.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ab/>
      </w:r>
      <w:r w:rsidRPr="003A1E87">
        <w:rPr>
          <w:sz w:val="24"/>
          <w:szCs w:val="24"/>
        </w:rPr>
        <w:tab/>
        <w:t>Их носила я, поправши вкусы,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ab/>
      </w:r>
      <w:r w:rsidRPr="003A1E87">
        <w:rPr>
          <w:sz w:val="24"/>
          <w:szCs w:val="24"/>
        </w:rPr>
        <w:tab/>
        <w:t xml:space="preserve">Вместо чёток на своей руке. 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>Припаду губами к</w:t>
      </w:r>
      <w:proofErr w:type="gramStart"/>
      <w:r w:rsidRPr="003A1E87">
        <w:rPr>
          <w:sz w:val="24"/>
          <w:szCs w:val="24"/>
        </w:rPr>
        <w:t xml:space="preserve"> Т</w:t>
      </w:r>
      <w:proofErr w:type="gramEnd"/>
      <w:r w:rsidRPr="003A1E87">
        <w:rPr>
          <w:sz w:val="24"/>
          <w:szCs w:val="24"/>
        </w:rPr>
        <w:t>воей Раке,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ab/>
      </w:r>
      <w:r w:rsidRPr="003A1E87">
        <w:rPr>
          <w:sz w:val="24"/>
          <w:szCs w:val="24"/>
        </w:rPr>
        <w:tab/>
      </w:r>
      <w:r w:rsidRPr="003A1E87">
        <w:rPr>
          <w:sz w:val="24"/>
          <w:szCs w:val="24"/>
        </w:rPr>
        <w:tab/>
        <w:t>И свои печали утолю.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ab/>
      </w:r>
      <w:r w:rsidRPr="003A1E87">
        <w:rPr>
          <w:sz w:val="24"/>
          <w:szCs w:val="24"/>
        </w:rPr>
        <w:tab/>
      </w:r>
      <w:r w:rsidRPr="003A1E87">
        <w:rPr>
          <w:sz w:val="24"/>
          <w:szCs w:val="24"/>
        </w:rPr>
        <w:tab/>
        <w:t>Я глазами красными, как маки,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ab/>
      </w:r>
      <w:r w:rsidRPr="003A1E87">
        <w:rPr>
          <w:sz w:val="24"/>
          <w:szCs w:val="24"/>
        </w:rPr>
        <w:tab/>
      </w:r>
      <w:r w:rsidRPr="003A1E87">
        <w:rPr>
          <w:sz w:val="24"/>
          <w:szCs w:val="24"/>
        </w:rPr>
        <w:tab/>
        <w:t xml:space="preserve">О прозренье </w:t>
      </w:r>
      <w:proofErr w:type="gramStart"/>
      <w:r w:rsidRPr="003A1E87">
        <w:rPr>
          <w:sz w:val="24"/>
          <w:szCs w:val="24"/>
        </w:rPr>
        <w:t>спящих</w:t>
      </w:r>
      <w:proofErr w:type="gramEnd"/>
      <w:r w:rsidRPr="003A1E87">
        <w:rPr>
          <w:sz w:val="24"/>
          <w:szCs w:val="24"/>
        </w:rPr>
        <w:t xml:space="preserve"> помолю. 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 xml:space="preserve">Ты </w:t>
      </w:r>
      <w:proofErr w:type="gramStart"/>
      <w:r w:rsidRPr="003A1E87">
        <w:rPr>
          <w:sz w:val="24"/>
          <w:szCs w:val="24"/>
        </w:rPr>
        <w:t>незрячих</w:t>
      </w:r>
      <w:proofErr w:type="gramEnd"/>
      <w:r w:rsidRPr="003A1E87">
        <w:rPr>
          <w:sz w:val="24"/>
          <w:szCs w:val="24"/>
        </w:rPr>
        <w:t xml:space="preserve"> освяти, Матрона.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ab/>
        <w:t>Я надеюсь, что того дождусь,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ab/>
        <w:t>Что увижу счастливо - прозрённой</w:t>
      </w:r>
    </w:p>
    <w:p w:rsidR="009D2005" w:rsidRPr="003A1E87" w:rsidRDefault="009D2005" w:rsidP="009D2005">
      <w:pPr>
        <w:rPr>
          <w:sz w:val="24"/>
          <w:szCs w:val="24"/>
        </w:rPr>
      </w:pPr>
      <w:r w:rsidRPr="003A1E87">
        <w:rPr>
          <w:sz w:val="24"/>
          <w:szCs w:val="24"/>
        </w:rPr>
        <w:tab/>
        <w:t xml:space="preserve">Я свою возлюбленную Русь! </w:t>
      </w:r>
    </w:p>
    <w:p w:rsidR="00BC06ED" w:rsidRDefault="00BC06ED"/>
    <w:sectPr w:rsidR="00BC06ED" w:rsidSect="00BC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005"/>
    <w:rsid w:val="009D2005"/>
    <w:rsid w:val="00BC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2012-01-19T10:47:00Z</dcterms:created>
  <dcterms:modified xsi:type="dcterms:W3CDTF">2012-01-19T10:47:00Z</dcterms:modified>
</cp:coreProperties>
</file>