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5E5" w:rsidRDefault="003205E5">
      <w:pPr>
        <w:jc w:val="center"/>
        <w:rPr>
          <w:rFonts w:cs="Times New Roman"/>
          <w:b/>
          <w:bCs/>
        </w:rPr>
      </w:pPr>
      <w:r>
        <w:rPr>
          <w:rFonts w:cs="Times New Roman"/>
          <w:b/>
          <w:bCs/>
        </w:rPr>
        <w:t>Ход урока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1134"/>
        <w:gridCol w:w="5954"/>
        <w:gridCol w:w="992"/>
      </w:tblGrid>
      <w:tr w:rsidR="003205E5">
        <w:tblPrEx>
          <w:tblCellMar>
            <w:top w:w="0" w:type="dxa"/>
            <w:bottom w:w="0" w:type="dxa"/>
          </w:tblCellMar>
        </w:tblPrEx>
        <w:tc>
          <w:tcPr>
            <w:tcW w:w="6804" w:type="dxa"/>
          </w:tcPr>
          <w:p w:rsidR="003205E5" w:rsidRDefault="003205E5">
            <w:pPr>
              <w:tabs>
                <w:tab w:val="left" w:pos="12690"/>
              </w:tabs>
              <w:spacing w:after="0" w:line="240" w:lineRule="auto"/>
              <w:jc w:val="center"/>
              <w:rPr>
                <w:rFonts w:cs="Times New Roman"/>
                <w:b/>
                <w:bCs/>
              </w:rPr>
            </w:pPr>
            <w:r>
              <w:rPr>
                <w:rFonts w:cs="Times New Roman"/>
                <w:b/>
                <w:bCs/>
              </w:rPr>
              <w:t>Содержание</w:t>
            </w:r>
          </w:p>
        </w:tc>
        <w:tc>
          <w:tcPr>
            <w:tcW w:w="1134" w:type="dxa"/>
          </w:tcPr>
          <w:p w:rsidR="003205E5" w:rsidRDefault="003205E5">
            <w:pPr>
              <w:tabs>
                <w:tab w:val="left" w:pos="12690"/>
              </w:tabs>
              <w:spacing w:after="0" w:line="240" w:lineRule="auto"/>
              <w:jc w:val="center"/>
              <w:rPr>
                <w:rFonts w:cs="Times New Roman"/>
                <w:b/>
                <w:bCs/>
              </w:rPr>
            </w:pPr>
            <w:r>
              <w:rPr>
                <w:rFonts w:cs="Times New Roman"/>
                <w:b/>
                <w:bCs/>
              </w:rPr>
              <w:t>Деятельность</w:t>
            </w:r>
          </w:p>
        </w:tc>
        <w:tc>
          <w:tcPr>
            <w:tcW w:w="5954" w:type="dxa"/>
          </w:tcPr>
          <w:p w:rsidR="003205E5" w:rsidRDefault="003205E5">
            <w:pPr>
              <w:tabs>
                <w:tab w:val="left" w:pos="12690"/>
              </w:tabs>
              <w:spacing w:after="0" w:line="240" w:lineRule="auto"/>
              <w:jc w:val="center"/>
              <w:rPr>
                <w:rFonts w:cs="Times New Roman"/>
                <w:b/>
                <w:bCs/>
              </w:rPr>
            </w:pPr>
            <w:r>
              <w:rPr>
                <w:rFonts w:cs="Times New Roman"/>
                <w:b/>
                <w:bCs/>
              </w:rPr>
              <w:t>Экран</w:t>
            </w:r>
          </w:p>
        </w:tc>
        <w:tc>
          <w:tcPr>
            <w:tcW w:w="992" w:type="dxa"/>
          </w:tcPr>
          <w:p w:rsidR="003205E5" w:rsidRDefault="003205E5">
            <w:pPr>
              <w:tabs>
                <w:tab w:val="left" w:pos="12690"/>
              </w:tabs>
              <w:spacing w:after="0" w:line="240" w:lineRule="auto"/>
              <w:jc w:val="center"/>
              <w:rPr>
                <w:rFonts w:cs="Times New Roman"/>
                <w:b/>
                <w:bCs/>
              </w:rPr>
            </w:pPr>
            <w:r>
              <w:rPr>
                <w:rFonts w:cs="Times New Roman"/>
                <w:b/>
                <w:bCs/>
              </w:rPr>
              <w:t>Хрономет-раж</w:t>
            </w:r>
          </w:p>
        </w:tc>
      </w:tr>
      <w:tr w:rsidR="003205E5">
        <w:tblPrEx>
          <w:tblCellMar>
            <w:top w:w="0" w:type="dxa"/>
            <w:bottom w:w="0" w:type="dxa"/>
          </w:tblCellMar>
        </w:tblPrEx>
        <w:tc>
          <w:tcPr>
            <w:tcW w:w="6804" w:type="dxa"/>
          </w:tcPr>
          <w:p w:rsidR="003205E5" w:rsidRDefault="003205E5">
            <w:pPr>
              <w:tabs>
                <w:tab w:val="left" w:pos="12690"/>
              </w:tabs>
              <w:spacing w:after="0" w:line="240" w:lineRule="auto"/>
              <w:rPr>
                <w:rFonts w:cs="Times New Roman"/>
                <w:b/>
                <w:bCs/>
              </w:rPr>
            </w:pPr>
            <w:r>
              <w:rPr>
                <w:rFonts w:cs="Times New Roman"/>
                <w:b/>
                <w:bCs/>
                <w:lang w:val="en-US"/>
              </w:rPr>
              <w:t>I</w:t>
            </w:r>
            <w:r>
              <w:rPr>
                <w:rFonts w:cs="Times New Roman"/>
                <w:b/>
                <w:bCs/>
              </w:rPr>
              <w:t>. Организационный блок. Речевая зарядка.</w:t>
            </w: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b/>
                <w:bCs/>
              </w:rPr>
            </w:pPr>
            <w:r>
              <w:rPr>
                <w:rFonts w:cs="Times New Roman"/>
                <w:b/>
                <w:bCs/>
              </w:rPr>
              <w:t>Вступительная беседа учителя</w:t>
            </w:r>
          </w:p>
          <w:p w:rsidR="003205E5" w:rsidRDefault="003205E5">
            <w:pPr>
              <w:tabs>
                <w:tab w:val="left" w:pos="12690"/>
              </w:tabs>
              <w:spacing w:after="0" w:line="240" w:lineRule="auto"/>
              <w:rPr>
                <w:rFonts w:cs="Times New Roman"/>
                <w:lang w:val="en-US"/>
              </w:rPr>
            </w:pPr>
            <w:r>
              <w:rPr>
                <w:rFonts w:cs="Times New Roman"/>
              </w:rPr>
              <w:t xml:space="preserve">– </w:t>
            </w:r>
            <w:r>
              <w:rPr>
                <w:rFonts w:cs="Times New Roman"/>
                <w:lang w:val="en-US"/>
              </w:rPr>
              <w:t>Hello</w:t>
            </w:r>
            <w:r>
              <w:rPr>
                <w:rFonts w:cs="Times New Roman"/>
              </w:rPr>
              <w:t xml:space="preserve">, </w:t>
            </w:r>
            <w:r>
              <w:rPr>
                <w:rFonts w:cs="Times New Roman"/>
                <w:lang w:val="en-US"/>
              </w:rPr>
              <w:t>boys</w:t>
            </w:r>
            <w:r>
              <w:rPr>
                <w:rFonts w:cs="Times New Roman"/>
              </w:rPr>
              <w:t xml:space="preserve"> </w:t>
            </w:r>
            <w:r>
              <w:rPr>
                <w:rFonts w:cs="Times New Roman"/>
                <w:lang w:val="en-US"/>
              </w:rPr>
              <w:t>and</w:t>
            </w:r>
            <w:r>
              <w:rPr>
                <w:rFonts w:cs="Times New Roman"/>
              </w:rPr>
              <w:t xml:space="preserve"> </w:t>
            </w:r>
            <w:r>
              <w:rPr>
                <w:rFonts w:cs="Times New Roman"/>
                <w:lang w:val="en-US"/>
              </w:rPr>
              <w:t>girls</w:t>
            </w:r>
            <w:r>
              <w:rPr>
                <w:rFonts w:cs="Times New Roman"/>
              </w:rPr>
              <w:t xml:space="preserve">! </w:t>
            </w:r>
            <w:r>
              <w:rPr>
                <w:rFonts w:cs="Times New Roman"/>
                <w:lang w:val="en-US"/>
              </w:rPr>
              <w:t xml:space="preserve">How are you? Suppose you are fine. Look at the pictures. What are the people in the pictures doing? </w:t>
            </w:r>
          </w:p>
          <w:p w:rsidR="003205E5" w:rsidRDefault="003205E5">
            <w:pPr>
              <w:tabs>
                <w:tab w:val="left" w:pos="12690"/>
              </w:tabs>
              <w:spacing w:after="0" w:line="240" w:lineRule="auto"/>
              <w:rPr>
                <w:rFonts w:cs="Times New Roman"/>
                <w:lang w:val="en-US"/>
              </w:rPr>
            </w:pPr>
            <w:r>
              <w:rPr>
                <w:rFonts w:cs="Times New Roman"/>
                <w:lang w:val="en-US"/>
              </w:rPr>
              <w:t>– Have you ever helped your neighbourhood?</w:t>
            </w:r>
          </w:p>
          <w:p w:rsidR="003205E5" w:rsidRDefault="003205E5">
            <w:pPr>
              <w:tabs>
                <w:tab w:val="left" w:pos="12690"/>
              </w:tabs>
              <w:spacing w:after="0" w:line="240" w:lineRule="auto"/>
              <w:rPr>
                <w:rFonts w:cs="Times New Roman"/>
                <w:lang w:val="en-US"/>
              </w:rPr>
            </w:pPr>
            <w:r>
              <w:rPr>
                <w:rFonts w:cs="Times New Roman"/>
                <w:lang w:val="en-US"/>
              </w:rPr>
              <w:t>-Have you ever helped people in need?</w:t>
            </w:r>
          </w:p>
          <w:p w:rsidR="003205E5" w:rsidRDefault="003205E5">
            <w:pPr>
              <w:tabs>
                <w:tab w:val="left" w:pos="12690"/>
              </w:tabs>
              <w:spacing w:after="0" w:line="240" w:lineRule="auto"/>
              <w:rPr>
                <w:rFonts w:cs="Times New Roman"/>
                <w:lang w:val="en-US"/>
              </w:rPr>
            </w:pPr>
            <w:r>
              <w:rPr>
                <w:rFonts w:cs="Times New Roman"/>
                <w:lang w:val="en-US"/>
              </w:rPr>
              <w:t>-Have you ever taken care of homeless children?</w:t>
            </w:r>
          </w:p>
          <w:p w:rsidR="003205E5" w:rsidRDefault="003205E5">
            <w:pPr>
              <w:tabs>
                <w:tab w:val="left" w:pos="12690"/>
              </w:tabs>
              <w:spacing w:after="0" w:line="240" w:lineRule="auto"/>
              <w:rPr>
                <w:rFonts w:cs="Times New Roman"/>
                <w:lang w:val="en-US"/>
              </w:rPr>
            </w:pPr>
            <w:r>
              <w:rPr>
                <w:rFonts w:cs="Times New Roman"/>
                <w:lang w:val="en-US"/>
              </w:rPr>
              <w:t>– What kind of activity is it?</w:t>
            </w:r>
          </w:p>
          <w:p w:rsidR="003205E5" w:rsidRDefault="003205E5">
            <w:pPr>
              <w:tabs>
                <w:tab w:val="left" w:pos="12690"/>
              </w:tabs>
              <w:spacing w:after="0" w:line="240" w:lineRule="auto"/>
              <w:rPr>
                <w:rFonts w:cs="Times New Roman"/>
                <w:lang w:val="en-US"/>
              </w:rPr>
            </w:pPr>
            <w:r>
              <w:rPr>
                <w:rFonts w:cs="Times New Roman"/>
                <w:lang w:val="en-US"/>
              </w:rPr>
              <w:t>– How do we call the people who are always ready to help without payment?</w:t>
            </w:r>
          </w:p>
          <w:p w:rsidR="003205E5" w:rsidRDefault="003205E5">
            <w:pPr>
              <w:tabs>
                <w:tab w:val="left" w:pos="12690"/>
              </w:tabs>
              <w:spacing w:after="0" w:line="240" w:lineRule="auto"/>
              <w:rPr>
                <w:rFonts w:cs="Times New Roman"/>
                <w:lang w:val="en-US"/>
              </w:rPr>
            </w:pPr>
            <w:r>
              <w:rPr>
                <w:rFonts w:cs="Times New Roman"/>
                <w:lang w:val="en-US"/>
              </w:rPr>
              <w:t xml:space="preserve">-Yes, you are right. They are called volunteers. And the activity is called voluntary work or voluntarism. </w:t>
            </w:r>
          </w:p>
          <w:p w:rsidR="003205E5" w:rsidRDefault="003205E5">
            <w:pPr>
              <w:spacing w:after="0" w:line="240" w:lineRule="auto"/>
              <w:rPr>
                <w:rFonts w:cs="Times New Roman"/>
                <w:lang w:val="en-US"/>
              </w:rPr>
            </w:pPr>
            <w:r>
              <w:rPr>
                <w:rFonts w:cs="Times New Roman"/>
                <w:lang w:val="en-US"/>
              </w:rPr>
              <w:t>You know Sochi will host 2014 Winter Olympics which will not be able to exist without the time, energy, dedication and commitment of its Special Olympics volunteers. So, we need a program to train “the most dedicated and wonderful Games volunteers ever seen at any Olympic Games”. That’s why I suggest you to make a virtual volunteer tour around English-speaking countries hosted the Olympics and I hope that our friends will introduce their countries and thanks to their information we will learn more about geography, history, traditions, sights, policy, volunteer movement and get a lot of efficient tips how to organize the work of Olympic volunteers in Sochi.</w:t>
            </w:r>
          </w:p>
          <w:p w:rsidR="003205E5" w:rsidRDefault="003205E5">
            <w:pPr>
              <w:spacing w:after="0" w:line="240" w:lineRule="auto"/>
              <w:rPr>
                <w:rFonts w:cs="Times New Roman"/>
                <w:lang w:val="en-US"/>
              </w:rPr>
            </w:pPr>
          </w:p>
        </w:tc>
        <w:tc>
          <w:tcPr>
            <w:tcW w:w="1134" w:type="dxa"/>
          </w:tcPr>
          <w:p w:rsidR="003205E5" w:rsidRDefault="003205E5">
            <w:pPr>
              <w:tabs>
                <w:tab w:val="left" w:pos="12690"/>
              </w:tabs>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jc w:val="center"/>
              <w:rPr>
                <w:rFonts w:cs="Times New Roman"/>
                <w:lang w:val="en-US"/>
              </w:rPr>
            </w:pPr>
            <w:r>
              <w:rPr>
                <w:rFonts w:cs="Times New Roman"/>
                <w:lang w:val="en-US"/>
              </w:rPr>
              <w:t>T----P</w:t>
            </w:r>
          </w:p>
          <w:p w:rsidR="003205E5" w:rsidRDefault="003205E5">
            <w:pPr>
              <w:spacing w:after="0" w:line="240" w:lineRule="auto"/>
              <w:jc w:val="center"/>
              <w:rPr>
                <w:rFonts w:cs="Times New Roman"/>
                <w:lang w:val="en-US"/>
              </w:rPr>
            </w:pPr>
          </w:p>
          <w:p w:rsidR="003205E5" w:rsidRDefault="003205E5">
            <w:pPr>
              <w:spacing w:after="0" w:line="240" w:lineRule="auto"/>
              <w:jc w:val="center"/>
              <w:rPr>
                <w:rFonts w:cs="Times New Roman"/>
                <w:lang w:val="en-US"/>
              </w:rPr>
            </w:pPr>
          </w:p>
          <w:p w:rsidR="003205E5" w:rsidRDefault="003205E5">
            <w:pPr>
              <w:spacing w:after="0" w:line="240" w:lineRule="auto"/>
              <w:jc w:val="center"/>
              <w:rPr>
                <w:rFonts w:cs="Times New Roman"/>
                <w:lang w:val="en-US"/>
              </w:rPr>
            </w:pPr>
          </w:p>
          <w:p w:rsidR="003205E5" w:rsidRDefault="003205E5">
            <w:pPr>
              <w:spacing w:after="0" w:line="240" w:lineRule="auto"/>
              <w:jc w:val="center"/>
              <w:rPr>
                <w:rFonts w:cs="Times New Roman"/>
                <w:lang w:val="en-US"/>
              </w:rPr>
            </w:pPr>
          </w:p>
          <w:p w:rsidR="003205E5" w:rsidRDefault="003205E5">
            <w:pPr>
              <w:spacing w:after="0" w:line="240" w:lineRule="auto"/>
              <w:jc w:val="center"/>
              <w:rPr>
                <w:rFonts w:cs="Times New Roman"/>
                <w:lang w:val="en-US"/>
              </w:rPr>
            </w:pPr>
          </w:p>
          <w:p w:rsidR="003205E5" w:rsidRDefault="003205E5">
            <w:pPr>
              <w:spacing w:after="0" w:line="240" w:lineRule="auto"/>
              <w:jc w:val="center"/>
              <w:rPr>
                <w:rFonts w:cs="Times New Roman"/>
                <w:lang w:val="en-US"/>
              </w:rPr>
            </w:pPr>
          </w:p>
          <w:p w:rsidR="003205E5" w:rsidRDefault="003205E5">
            <w:pPr>
              <w:spacing w:after="0" w:line="240" w:lineRule="auto"/>
              <w:jc w:val="center"/>
              <w:rPr>
                <w:rFonts w:cs="Times New Roman"/>
                <w:lang w:val="en-US"/>
              </w:rPr>
            </w:pPr>
            <w:r>
              <w:rPr>
                <w:rFonts w:cs="Times New Roman"/>
                <w:lang w:val="en-US"/>
              </w:rPr>
              <w:t>T----Ps</w:t>
            </w:r>
          </w:p>
        </w:tc>
        <w:tc>
          <w:tcPr>
            <w:tcW w:w="5954" w:type="dxa"/>
          </w:tcPr>
          <w:p w:rsidR="003205E5" w:rsidRDefault="003205E5">
            <w:pPr>
              <w:tabs>
                <w:tab w:val="left" w:pos="12690"/>
              </w:tabs>
              <w:spacing w:after="0" w:line="240" w:lineRule="auto"/>
              <w:rPr>
                <w:rFonts w:cs="Times New Roman"/>
                <w:lang w:val="en-US"/>
              </w:rPr>
            </w:pPr>
            <w:r>
              <w:rPr>
                <w:rFonts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120pt;height:124.5pt;visibility:visible" fillcolor="window">
                  <v:imagedata r:id="rId7" o:title=""/>
                </v:shape>
              </w:pict>
            </w:r>
            <w:r>
              <w:rPr>
                <w:rFonts w:cs="Times New Roman"/>
                <w:noProof/>
                <w:sz w:val="20"/>
                <w:szCs w:val="20"/>
              </w:rPr>
              <w:pict>
                <v:shape id="Рисунок 3" o:spid="_x0000_i1026" type="#_x0000_t75" style="width:149.25pt;height:122.25pt;visibility:visible" fillcolor="window">
                  <v:imagedata r:id="rId8" o:title=""/>
                </v:shape>
              </w:pict>
            </w:r>
          </w:p>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lang w:val="en-US"/>
              </w:rPr>
            </w:pPr>
            <w:r>
              <w:rPr>
                <w:rFonts w:cs="Times New Roman"/>
                <w:noProof/>
                <w:sz w:val="20"/>
                <w:szCs w:val="20"/>
              </w:rPr>
              <w:pict>
                <v:shape id="Рисунок 4" o:spid="_x0000_i1027" type="#_x0000_t75" style="width:138pt;height:103.5pt;visibility:visible" fillcolor="window">
                  <v:imagedata r:id="rId9" o:title=""/>
                </v:shape>
              </w:pict>
            </w:r>
            <w:r>
              <w:rPr>
                <w:rFonts w:cs="Times New Roman"/>
                <w:noProof/>
                <w:sz w:val="20"/>
                <w:szCs w:val="20"/>
              </w:rPr>
              <w:pict>
                <v:shape id="Рисунок 1" o:spid="_x0000_i1028" type="#_x0000_t75" style="width:138.75pt;height:105pt;visibility:visible" fillcolor="window">
                  <v:imagedata r:id="rId10" o:title=""/>
                </v:shape>
              </w:pict>
            </w:r>
          </w:p>
          <w:p w:rsidR="003205E5" w:rsidRDefault="003205E5">
            <w:pPr>
              <w:tabs>
                <w:tab w:val="left" w:pos="12690"/>
              </w:tabs>
              <w:spacing w:after="0" w:line="240" w:lineRule="auto"/>
              <w:rPr>
                <w:rFonts w:cs="Times New Roman"/>
                <w:lang w:val="en-US"/>
              </w:rPr>
            </w:pPr>
          </w:p>
        </w:tc>
        <w:tc>
          <w:tcPr>
            <w:tcW w:w="992" w:type="dxa"/>
          </w:tcPr>
          <w:p w:rsidR="003205E5" w:rsidRDefault="003205E5">
            <w:pPr>
              <w:tabs>
                <w:tab w:val="left" w:pos="12690"/>
              </w:tabs>
              <w:spacing w:after="0" w:line="240" w:lineRule="auto"/>
              <w:rPr>
                <w:rFonts w:cs="Times New Roman"/>
                <w:sz w:val="20"/>
                <w:szCs w:val="20"/>
              </w:rPr>
            </w:pPr>
            <w:r>
              <w:rPr>
                <w:rFonts w:cs="Times New Roman"/>
                <w:sz w:val="20"/>
                <w:szCs w:val="20"/>
              </w:rPr>
              <w:t>На усмотрение преподавателя</w:t>
            </w:r>
          </w:p>
        </w:tc>
      </w:tr>
    </w:tbl>
    <w:p w:rsidR="003205E5" w:rsidRDefault="003205E5">
      <w:pPr>
        <w:rPr>
          <w:rFonts w:cs="Times New Roman"/>
        </w:rPr>
      </w:pPr>
      <w:r>
        <w:rPr>
          <w:rFonts w:cs="Times New Roman"/>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1134"/>
        <w:gridCol w:w="5954"/>
        <w:gridCol w:w="992"/>
      </w:tblGrid>
      <w:tr w:rsidR="003205E5">
        <w:tblPrEx>
          <w:tblCellMar>
            <w:top w:w="0" w:type="dxa"/>
            <w:bottom w:w="0" w:type="dxa"/>
          </w:tblCellMar>
        </w:tblPrEx>
        <w:tc>
          <w:tcPr>
            <w:tcW w:w="6804" w:type="dxa"/>
          </w:tcPr>
          <w:p w:rsidR="003205E5" w:rsidRDefault="003205E5">
            <w:pPr>
              <w:tabs>
                <w:tab w:val="left" w:pos="12690"/>
              </w:tabs>
              <w:spacing w:after="0" w:line="240" w:lineRule="auto"/>
              <w:rPr>
                <w:rFonts w:cs="Times New Roman"/>
                <w:b/>
                <w:bCs/>
              </w:rPr>
            </w:pPr>
            <w:r>
              <w:rPr>
                <w:rFonts w:cs="Times New Roman"/>
                <w:b/>
                <w:bCs/>
                <w:lang w:val="en-US"/>
              </w:rPr>
              <w:t>II</w:t>
            </w:r>
            <w:r>
              <w:rPr>
                <w:rFonts w:cs="Times New Roman"/>
                <w:b/>
                <w:bCs/>
              </w:rPr>
              <w:t>. Информационный блок. (Активизация навыков говорения и аудирования)</w:t>
            </w: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lang w:val="en-US"/>
              </w:rPr>
            </w:pPr>
            <w:r>
              <w:rPr>
                <w:rFonts w:cs="Times New Roman"/>
                <w:lang w:val="en-US"/>
              </w:rPr>
              <w:t>P1: Voluntary movement appeared in late 20s of the former century after the I World War. Young people from France and Germany met together and decided to work in a team to reconstruct their countries after the war and help the world peace. This idea spread all over the world. And 85 countries have been involved into this activity.</w:t>
            </w:r>
          </w:p>
          <w:p w:rsidR="003205E5" w:rsidRDefault="003205E5">
            <w:pPr>
              <w:tabs>
                <w:tab w:val="left" w:pos="12690"/>
              </w:tabs>
              <w:spacing w:after="0" w:line="240" w:lineRule="auto"/>
              <w:rPr>
                <w:rFonts w:cs="Times New Roman"/>
                <w:lang w:val="en-US"/>
              </w:rPr>
            </w:pPr>
            <w:r>
              <w:rPr>
                <w:rFonts w:cs="Times New Roman"/>
                <w:lang w:val="en-US"/>
              </w:rPr>
              <w:t>P2: A volunteer is someone who does work without being paid for it and who offers to do a particular task without being forced to do it. People of different ages and occupations join voluntarism.</w:t>
            </w:r>
          </w:p>
          <w:p w:rsidR="003205E5" w:rsidRDefault="003205E5">
            <w:pPr>
              <w:tabs>
                <w:tab w:val="left" w:pos="12690"/>
              </w:tabs>
              <w:spacing w:after="0" w:line="240" w:lineRule="auto"/>
              <w:rPr>
                <w:rFonts w:cs="Times New Roman"/>
                <w:lang w:val="en-US"/>
              </w:rPr>
            </w:pPr>
            <w:r>
              <w:rPr>
                <w:rFonts w:cs="Times New Roman"/>
                <w:lang w:val="en-US"/>
              </w:rPr>
              <w:t xml:space="preserve">T: Have you got any questions to our newsmakers? </w:t>
            </w:r>
          </w:p>
          <w:p w:rsidR="003205E5" w:rsidRDefault="003205E5">
            <w:pPr>
              <w:tabs>
                <w:tab w:val="left" w:pos="12690"/>
              </w:tabs>
              <w:spacing w:after="0" w:line="240" w:lineRule="auto"/>
              <w:rPr>
                <w:rFonts w:cs="Times New Roman"/>
                <w:b/>
                <w:bCs/>
                <w:lang w:val="en-US"/>
              </w:rPr>
            </w:pPr>
            <w:r>
              <w:rPr>
                <w:rFonts w:cs="Times New Roman"/>
                <w:b/>
                <w:bCs/>
                <w:lang w:val="en-US"/>
              </w:rPr>
              <w:t>Suggested questions:</w:t>
            </w:r>
          </w:p>
          <w:p w:rsidR="003205E5" w:rsidRDefault="003205E5">
            <w:pPr>
              <w:tabs>
                <w:tab w:val="left" w:pos="12690"/>
              </w:tabs>
              <w:spacing w:after="0" w:line="240" w:lineRule="auto"/>
              <w:rPr>
                <w:rFonts w:cs="Times New Roman"/>
                <w:lang w:val="en-US"/>
              </w:rPr>
            </w:pPr>
            <w:r>
              <w:rPr>
                <w:rFonts w:cs="Times New Roman"/>
                <w:lang w:val="en-US"/>
              </w:rPr>
              <w:t>1. What do the volunteers usually do?</w:t>
            </w:r>
          </w:p>
          <w:p w:rsidR="003205E5" w:rsidRDefault="003205E5">
            <w:pPr>
              <w:tabs>
                <w:tab w:val="left" w:pos="12690"/>
              </w:tabs>
              <w:spacing w:after="0" w:line="240" w:lineRule="auto"/>
              <w:rPr>
                <w:rFonts w:cs="Times New Roman"/>
                <w:lang w:val="en-US"/>
              </w:rPr>
            </w:pPr>
            <w:r>
              <w:rPr>
                <w:rFonts w:cs="Times New Roman"/>
                <w:lang w:val="en-US"/>
              </w:rPr>
              <w:t>2. Are there any voluntary organizations in English speaking countries and in Russia?</w:t>
            </w:r>
          </w:p>
          <w:p w:rsidR="003205E5" w:rsidRDefault="003205E5">
            <w:pPr>
              <w:tabs>
                <w:tab w:val="left" w:pos="12690"/>
              </w:tabs>
              <w:spacing w:after="0" w:line="240" w:lineRule="auto"/>
              <w:rPr>
                <w:rFonts w:cs="Times New Roman"/>
                <w:lang w:val="en-US"/>
              </w:rPr>
            </w:pPr>
            <w:r>
              <w:rPr>
                <w:rFonts w:cs="Times New Roman"/>
                <w:lang w:val="en-US"/>
              </w:rPr>
              <w:t>3 What does it mean to be an Olympic volunteer?</w:t>
            </w:r>
          </w:p>
          <w:p w:rsidR="003205E5" w:rsidRDefault="003205E5">
            <w:pPr>
              <w:tabs>
                <w:tab w:val="left" w:pos="12690"/>
              </w:tabs>
              <w:spacing w:after="0" w:line="240" w:lineRule="auto"/>
              <w:rPr>
                <w:rFonts w:cs="Times New Roman"/>
                <w:b/>
                <w:bCs/>
                <w:lang w:val="en-US"/>
              </w:rPr>
            </w:pPr>
            <w:r>
              <w:rPr>
                <w:rFonts w:cs="Times New Roman"/>
                <w:b/>
                <w:bCs/>
                <w:lang w:val="en-US"/>
              </w:rPr>
              <w:t>Suggested answers:</w:t>
            </w:r>
          </w:p>
          <w:p w:rsidR="003205E5" w:rsidRDefault="003205E5">
            <w:pPr>
              <w:tabs>
                <w:tab w:val="left" w:pos="12690"/>
              </w:tabs>
              <w:spacing w:after="0" w:line="240" w:lineRule="auto"/>
              <w:rPr>
                <w:rFonts w:cs="Times New Roman"/>
                <w:lang w:val="en-US"/>
              </w:rPr>
            </w:pPr>
            <w:r>
              <w:rPr>
                <w:rFonts w:cs="Times New Roman"/>
                <w:lang w:val="en-US"/>
              </w:rPr>
              <w:t>1. They help their countries in different projects:</w:t>
            </w:r>
          </w:p>
          <w:p w:rsidR="003205E5" w:rsidRDefault="003205E5">
            <w:pPr>
              <w:tabs>
                <w:tab w:val="left" w:pos="12690"/>
              </w:tabs>
              <w:spacing w:after="0" w:line="240" w:lineRule="auto"/>
              <w:rPr>
                <w:rFonts w:cs="Times New Roman"/>
                <w:lang w:val="en-US"/>
              </w:rPr>
            </w:pPr>
            <w:r>
              <w:rPr>
                <w:rFonts w:cs="Times New Roman"/>
                <w:lang w:val="en-US"/>
              </w:rPr>
              <w:t>ecological, social and economic and in such areas as medicine, education and emergency rescue.</w:t>
            </w:r>
          </w:p>
          <w:p w:rsidR="003205E5" w:rsidRDefault="003205E5">
            <w:pPr>
              <w:tabs>
                <w:tab w:val="left" w:pos="12690"/>
              </w:tabs>
              <w:spacing w:after="0" w:line="240" w:lineRule="auto"/>
              <w:rPr>
                <w:rFonts w:cs="Times New Roman"/>
                <w:lang w:val="en-US"/>
              </w:rPr>
            </w:pPr>
            <w:r>
              <w:rPr>
                <w:rFonts w:cs="Times New Roman"/>
                <w:lang w:val="en-US"/>
              </w:rPr>
              <w:t xml:space="preserve">2. There are a lot of voluntary organizations in the USA, Canada, the UK, Australia and in Russia.  </w:t>
            </w:r>
          </w:p>
          <w:p w:rsidR="003205E5" w:rsidRDefault="003205E5">
            <w:pPr>
              <w:tabs>
                <w:tab w:val="left" w:pos="12690"/>
              </w:tabs>
              <w:spacing w:after="0" w:line="240" w:lineRule="auto"/>
              <w:rPr>
                <w:rFonts w:cs="Times New Roman"/>
                <w:lang w:val="en-US"/>
              </w:rPr>
            </w:pPr>
          </w:p>
        </w:tc>
        <w:tc>
          <w:tcPr>
            <w:tcW w:w="1134" w:type="dxa"/>
          </w:tcPr>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lang w:val="en-US"/>
              </w:rPr>
            </w:pPr>
            <w:r>
              <w:rPr>
                <w:rFonts w:cs="Times New Roman"/>
                <w:lang w:val="en-US"/>
              </w:rPr>
              <w:t>P---Ps</w:t>
            </w: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r>
              <w:rPr>
                <w:rFonts w:cs="Times New Roman"/>
                <w:lang w:val="en-US"/>
              </w:rPr>
              <w:t>Ps---Ps</w:t>
            </w:r>
          </w:p>
        </w:tc>
        <w:tc>
          <w:tcPr>
            <w:tcW w:w="5954" w:type="dxa"/>
          </w:tcPr>
          <w:p w:rsidR="003205E5" w:rsidRDefault="003205E5">
            <w:pPr>
              <w:tabs>
                <w:tab w:val="left" w:pos="12690"/>
              </w:tabs>
              <w:spacing w:after="0" w:line="240" w:lineRule="auto"/>
              <w:rPr>
                <w:rFonts w:cs="Times New Roman"/>
                <w:lang w:val="en-US"/>
              </w:rPr>
            </w:pPr>
            <w:r>
              <w:rPr>
                <w:rFonts w:cs="Times New Roman"/>
                <w:noProof/>
                <w:sz w:val="20"/>
                <w:szCs w:val="20"/>
              </w:rPr>
              <w:pict>
                <v:shape id="Рисунок 5" o:spid="_x0000_i1029" type="#_x0000_t75" style="width:129pt;height:115.5pt;visibility:visible" fillcolor="window">
                  <v:imagedata r:id="rId11" o:title=""/>
                </v:shape>
              </w:pict>
            </w:r>
            <w:r>
              <w:rPr>
                <w:rFonts w:cs="Times New Roman"/>
                <w:noProof/>
                <w:sz w:val="20"/>
                <w:szCs w:val="20"/>
              </w:rPr>
              <w:pict>
                <v:shape id="Рисунок 6" o:spid="_x0000_i1030" type="#_x0000_t75" style="width:142.5pt;height:116.25pt;visibility:visible" fillcolor="window">
                  <v:imagedata r:id="rId12" o:title=""/>
                </v:shape>
              </w:pict>
            </w:r>
          </w:p>
          <w:p w:rsidR="003205E5" w:rsidRDefault="003205E5">
            <w:pPr>
              <w:tabs>
                <w:tab w:val="left" w:pos="12690"/>
              </w:tabs>
              <w:spacing w:after="0" w:line="240" w:lineRule="auto"/>
              <w:jc w:val="center"/>
              <w:rPr>
                <w:rFonts w:cs="Times New Roman"/>
              </w:rPr>
            </w:pPr>
            <w:r>
              <w:rPr>
                <w:rFonts w:cs="Times New Roman"/>
                <w:noProof/>
                <w:sz w:val="20"/>
                <w:szCs w:val="20"/>
              </w:rPr>
              <w:pict>
                <v:shape id="Рисунок 9" o:spid="_x0000_i1031" type="#_x0000_t75" style="width:160.5pt;height:160.5pt;visibility:visible" fillcolor="window">
                  <v:imagedata r:id="rId13" o:title=""/>
                </v:shape>
              </w:pict>
            </w:r>
            <w:r>
              <w:rPr>
                <w:rFonts w:cs="Times New Roman"/>
                <w:noProof/>
                <w:sz w:val="20"/>
                <w:szCs w:val="20"/>
              </w:rPr>
              <w:pict>
                <v:shape id="Рисунок 10" o:spid="_x0000_i1032" type="#_x0000_t75" style="width:228.75pt;height:156.75pt;visibility:visible" fillcolor="window">
                  <v:imagedata r:id="rId14" o:title=""/>
                </v:shape>
              </w:pict>
            </w:r>
          </w:p>
        </w:tc>
        <w:tc>
          <w:tcPr>
            <w:tcW w:w="992" w:type="dxa"/>
          </w:tcPr>
          <w:p w:rsidR="003205E5" w:rsidRDefault="003205E5">
            <w:pPr>
              <w:tabs>
                <w:tab w:val="left" w:pos="12690"/>
              </w:tabs>
              <w:spacing w:after="0" w:line="240" w:lineRule="auto"/>
              <w:rPr>
                <w:rFonts w:cs="Times New Roman"/>
                <w:lang w:val="en-US"/>
              </w:rPr>
            </w:pPr>
          </w:p>
        </w:tc>
      </w:tr>
      <w:tr w:rsidR="003205E5">
        <w:tblPrEx>
          <w:tblCellMar>
            <w:top w:w="0" w:type="dxa"/>
            <w:bottom w:w="0" w:type="dxa"/>
          </w:tblCellMar>
        </w:tblPrEx>
        <w:trPr>
          <w:trHeight w:val="3525"/>
        </w:trPr>
        <w:tc>
          <w:tcPr>
            <w:tcW w:w="6804" w:type="dxa"/>
          </w:tcPr>
          <w:p w:rsidR="003205E5" w:rsidRDefault="003205E5">
            <w:pPr>
              <w:tabs>
                <w:tab w:val="left" w:pos="12690"/>
              </w:tabs>
              <w:spacing w:after="0" w:line="240" w:lineRule="auto"/>
              <w:rPr>
                <w:rFonts w:cs="Times New Roman"/>
                <w:b/>
                <w:bCs/>
              </w:rPr>
            </w:pPr>
            <w:r>
              <w:rPr>
                <w:rFonts w:cs="Times New Roman"/>
                <w:b/>
                <w:bCs/>
                <w:lang w:val="en-US"/>
              </w:rPr>
              <w:t>III</w:t>
            </w:r>
            <w:r>
              <w:rPr>
                <w:rFonts w:cs="Times New Roman"/>
                <w:b/>
                <w:bCs/>
              </w:rPr>
              <w:t>. Основной блок. Ролевая игра “</w:t>
            </w:r>
            <w:r>
              <w:rPr>
                <w:rFonts w:cs="Times New Roman"/>
                <w:b/>
                <w:bCs/>
                <w:lang w:val="en-US"/>
              </w:rPr>
              <w:t>Satellite</w:t>
            </w:r>
            <w:r>
              <w:rPr>
                <w:rFonts w:cs="Times New Roman"/>
                <w:b/>
                <w:bCs/>
              </w:rPr>
              <w:t xml:space="preserve"> </w:t>
            </w:r>
            <w:r>
              <w:rPr>
                <w:rFonts w:cs="Times New Roman"/>
                <w:b/>
                <w:bCs/>
                <w:lang w:val="en-US"/>
              </w:rPr>
              <w:t>Link</w:t>
            </w:r>
            <w:r>
              <w:rPr>
                <w:rFonts w:cs="Times New Roman"/>
                <w:b/>
                <w:bCs/>
              </w:rPr>
              <w:t xml:space="preserve">”. </w:t>
            </w:r>
          </w:p>
          <w:p w:rsidR="003205E5" w:rsidRDefault="003205E5">
            <w:pPr>
              <w:tabs>
                <w:tab w:val="left" w:pos="12690"/>
              </w:tabs>
              <w:spacing w:after="0" w:line="240" w:lineRule="auto"/>
              <w:rPr>
                <w:rFonts w:cs="Times New Roman"/>
                <w:lang w:val="en-US"/>
              </w:rPr>
            </w:pPr>
            <w:r>
              <w:rPr>
                <w:rFonts w:cs="Times New Roman"/>
                <w:lang w:val="en-US"/>
              </w:rPr>
              <w:t xml:space="preserve">T: Thanks a lot for your interesting information. You know that our country has joined voluntary movement recently I suggest you to take part in Satellite Link and learn more about it from our friends living in different countries. The aim of our meeting is to exchange views about Olympic voluntary movement because Sochi will host Winter Olympic and Paralympics Games in 2014. </w:t>
            </w:r>
          </w:p>
          <w:p w:rsidR="003205E5" w:rsidRDefault="003205E5">
            <w:pPr>
              <w:tabs>
                <w:tab w:val="left" w:pos="12690"/>
              </w:tabs>
              <w:spacing w:after="0" w:line="240" w:lineRule="auto"/>
              <w:rPr>
                <w:rFonts w:cs="Times New Roman"/>
                <w:b/>
                <w:bCs/>
              </w:rPr>
            </w:pPr>
            <w:r>
              <w:rPr>
                <w:rFonts w:cs="Times New Roman"/>
                <w:b/>
                <w:bCs/>
              </w:rPr>
              <w:t>(Класс делится на 5 групп. Каждая группа представляет волонтеров из англоговорящих стран принимавших Олимпийские игры.)</w:t>
            </w: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lang w:val="en-US"/>
              </w:rPr>
            </w:pPr>
            <w:r>
              <w:rPr>
                <w:rFonts w:cs="Times New Roman"/>
                <w:lang w:val="en-US"/>
              </w:rPr>
              <w:t>T: So, let’s start our work.</w:t>
            </w:r>
          </w:p>
        </w:tc>
        <w:tc>
          <w:tcPr>
            <w:tcW w:w="1134" w:type="dxa"/>
          </w:tcPr>
          <w:p w:rsidR="003205E5" w:rsidRDefault="003205E5">
            <w:pPr>
              <w:tabs>
                <w:tab w:val="left" w:pos="12690"/>
              </w:tabs>
              <w:spacing w:after="0" w:line="240" w:lineRule="auto"/>
              <w:rPr>
                <w:rFonts w:cs="Times New Roman"/>
                <w:lang w:val="en-US"/>
              </w:rPr>
            </w:pPr>
          </w:p>
        </w:tc>
        <w:tc>
          <w:tcPr>
            <w:tcW w:w="5954" w:type="dxa"/>
          </w:tcPr>
          <w:p w:rsidR="003205E5" w:rsidRDefault="003205E5">
            <w:pPr>
              <w:tabs>
                <w:tab w:val="left" w:pos="12690"/>
              </w:tabs>
              <w:spacing w:after="0" w:line="240" w:lineRule="auto"/>
              <w:jc w:val="center"/>
              <w:rPr>
                <w:rFonts w:cs="Times New Roman"/>
                <w:lang w:val="en-US"/>
              </w:rPr>
            </w:pPr>
          </w:p>
          <w:p w:rsidR="003205E5" w:rsidRDefault="003205E5">
            <w:pPr>
              <w:tabs>
                <w:tab w:val="left" w:pos="12690"/>
              </w:tabs>
              <w:spacing w:after="0" w:line="240" w:lineRule="auto"/>
              <w:jc w:val="center"/>
              <w:rPr>
                <w:rFonts w:cs="Times New Roman"/>
                <w:lang w:val="en-US"/>
              </w:rPr>
            </w:pPr>
            <w:r>
              <w:rPr>
                <w:rFonts w:cs="Times New Roman"/>
                <w:noProof/>
                <w:sz w:val="20"/>
                <w:szCs w:val="20"/>
              </w:rPr>
              <w:pict>
                <v:shape id="Рисунок 11" o:spid="_x0000_i1033" type="#_x0000_t75" style="width:214.5pt;height:161.25pt;visibility:visible" fillcolor="window">
                  <v:imagedata r:id="rId15" o:title=""/>
                </v:shape>
              </w:pict>
            </w:r>
          </w:p>
        </w:tc>
        <w:tc>
          <w:tcPr>
            <w:tcW w:w="992" w:type="dxa"/>
          </w:tcPr>
          <w:p w:rsidR="003205E5" w:rsidRDefault="003205E5">
            <w:pPr>
              <w:tabs>
                <w:tab w:val="left" w:pos="12690"/>
              </w:tabs>
              <w:spacing w:after="0" w:line="240" w:lineRule="auto"/>
              <w:rPr>
                <w:rFonts w:cs="Times New Roman"/>
              </w:rPr>
            </w:pPr>
          </w:p>
        </w:tc>
      </w:tr>
      <w:tr w:rsidR="003205E5">
        <w:tblPrEx>
          <w:tblCellMar>
            <w:top w:w="0" w:type="dxa"/>
            <w:bottom w:w="0" w:type="dxa"/>
          </w:tblCellMar>
        </w:tblPrEx>
        <w:trPr>
          <w:trHeight w:val="420"/>
        </w:trPr>
        <w:tc>
          <w:tcPr>
            <w:tcW w:w="6804" w:type="dxa"/>
          </w:tcPr>
          <w:p w:rsidR="003205E5" w:rsidRDefault="003205E5">
            <w:pPr>
              <w:spacing w:after="0" w:line="240" w:lineRule="auto"/>
              <w:rPr>
                <w:rFonts w:cs="Times New Roman"/>
                <w:lang w:val="en-US"/>
              </w:rPr>
            </w:pPr>
            <w:r>
              <w:rPr>
                <w:rFonts w:cs="Times New Roman"/>
                <w:b/>
                <w:bCs/>
                <w:lang w:val="en-US"/>
              </w:rPr>
              <w:t>British group</w:t>
            </w:r>
            <w:r>
              <w:rPr>
                <w:rFonts w:cs="Times New Roman"/>
                <w:lang w:val="en-US"/>
              </w:rPr>
              <w:t>: Hello, Sochi. The group of volunteers from the UK is happy to greet you here in London. You can call us Games Makers and we are ready to answer all your questions about London 2012 Olympic Games. But before that we are going to present you our country.</w:t>
            </w:r>
          </w:p>
          <w:p w:rsidR="003205E5" w:rsidRDefault="003205E5">
            <w:pPr>
              <w:spacing w:after="0" w:line="240" w:lineRule="auto"/>
              <w:rPr>
                <w:rFonts w:cs="Times New Roman"/>
                <w:lang w:val="en-US"/>
              </w:rPr>
            </w:pPr>
            <w:hyperlink r:id="rId16" w:history="1">
              <w:r>
                <w:rPr>
                  <w:rStyle w:val="Hyperlink"/>
                  <w:rFonts w:cs="Times New Roman"/>
                  <w:b/>
                  <w:bCs/>
                </w:rPr>
                <w:t>Приложение</w:t>
              </w:r>
              <w:r>
                <w:rPr>
                  <w:rStyle w:val="Hyperlink"/>
                  <w:rFonts w:cs="Times New Roman"/>
                  <w:b/>
                  <w:bCs/>
                  <w:lang w:val="en-US"/>
                </w:rPr>
                <w:t xml:space="preserve"> 1</w:t>
              </w:r>
            </w:hyperlink>
          </w:p>
          <w:p w:rsidR="003205E5" w:rsidRDefault="003205E5">
            <w:pPr>
              <w:tabs>
                <w:tab w:val="left" w:pos="12690"/>
              </w:tabs>
              <w:spacing w:after="0" w:line="240" w:lineRule="auto"/>
              <w:rPr>
                <w:rFonts w:cs="Times New Roman"/>
                <w:b/>
                <w:bCs/>
                <w:lang w:val="en-US"/>
              </w:rPr>
            </w:pPr>
            <w:r>
              <w:rPr>
                <w:rFonts w:cs="Times New Roman"/>
                <w:b/>
                <w:bCs/>
                <w:lang w:val="en-US"/>
              </w:rPr>
              <w:t>Suggested questions and answers:</w:t>
            </w:r>
          </w:p>
          <w:p w:rsidR="003205E5" w:rsidRDefault="003205E5">
            <w:pPr>
              <w:tabs>
                <w:tab w:val="left" w:pos="12690"/>
              </w:tabs>
              <w:spacing w:after="0" w:line="240" w:lineRule="auto"/>
              <w:rPr>
                <w:rFonts w:cs="Times New Roman"/>
                <w:lang w:val="en-US"/>
              </w:rPr>
            </w:pPr>
            <w:r>
              <w:rPr>
                <w:rFonts w:cs="Times New Roman"/>
                <w:lang w:val="en-US"/>
              </w:rPr>
              <w:t>1. How many volunteers are needed?</w:t>
            </w:r>
          </w:p>
          <w:p w:rsidR="003205E5" w:rsidRDefault="003205E5">
            <w:pPr>
              <w:tabs>
                <w:tab w:val="left" w:pos="12690"/>
              </w:tabs>
              <w:spacing w:after="0" w:line="240" w:lineRule="auto"/>
              <w:rPr>
                <w:rFonts w:cs="Times New Roman"/>
                <w:lang w:val="en-US"/>
              </w:rPr>
            </w:pPr>
            <w:r>
              <w:rPr>
                <w:rFonts w:cs="Times New Roman"/>
                <w:lang w:val="en-US"/>
              </w:rPr>
              <w:t xml:space="preserve">– London 2012 Olympic Games are looking for 70,000 volunteers. </w:t>
            </w:r>
          </w:p>
          <w:p w:rsidR="003205E5" w:rsidRDefault="003205E5">
            <w:pPr>
              <w:tabs>
                <w:tab w:val="left" w:pos="12690"/>
              </w:tabs>
              <w:spacing w:after="0" w:line="240" w:lineRule="auto"/>
              <w:rPr>
                <w:rFonts w:cs="Times New Roman"/>
                <w:lang w:val="en-US"/>
              </w:rPr>
            </w:pPr>
            <w:r>
              <w:rPr>
                <w:rFonts w:cs="Times New Roman"/>
                <w:lang w:val="en-US"/>
              </w:rPr>
              <w:t>2. What criteria do volunteers need to satisfy?</w:t>
            </w:r>
          </w:p>
          <w:p w:rsidR="003205E5" w:rsidRDefault="003205E5">
            <w:pPr>
              <w:tabs>
                <w:tab w:val="left" w:pos="12690"/>
              </w:tabs>
              <w:spacing w:after="0" w:line="240" w:lineRule="auto"/>
              <w:rPr>
                <w:rFonts w:cs="Times New Roman"/>
                <w:lang w:val="en-US"/>
              </w:rPr>
            </w:pPr>
            <w:r>
              <w:rPr>
                <w:rFonts w:cs="Times New Roman"/>
                <w:lang w:val="en-US"/>
              </w:rPr>
              <w:t>– Volunteers should provide unique, friendly, personalized and high– standard volunteer services.</w:t>
            </w:r>
          </w:p>
          <w:p w:rsidR="003205E5" w:rsidRDefault="003205E5">
            <w:pPr>
              <w:tabs>
                <w:tab w:val="left" w:pos="12690"/>
              </w:tabs>
              <w:spacing w:after="0" w:line="240" w:lineRule="auto"/>
              <w:rPr>
                <w:rFonts w:cs="Times New Roman"/>
                <w:lang w:val="en-US"/>
              </w:rPr>
            </w:pPr>
            <w:r>
              <w:rPr>
                <w:rFonts w:cs="Times New Roman"/>
                <w:lang w:val="en-US"/>
              </w:rPr>
              <w:t>3. What can volunteers expect to do?</w:t>
            </w:r>
          </w:p>
          <w:p w:rsidR="003205E5" w:rsidRDefault="003205E5">
            <w:pPr>
              <w:tabs>
                <w:tab w:val="left" w:pos="12690"/>
              </w:tabs>
              <w:spacing w:after="0" w:line="240" w:lineRule="auto"/>
              <w:rPr>
                <w:rFonts w:cs="Times New Roman"/>
                <w:lang w:val="en-US"/>
              </w:rPr>
            </w:pPr>
            <w:r>
              <w:rPr>
                <w:rFonts w:cs="Times New Roman"/>
                <w:lang w:val="en-US"/>
              </w:rPr>
              <w:t>– General volunteers should drive, distribute uniform, check tickets, greet people at airports, and distribute results sheets.</w:t>
            </w:r>
          </w:p>
          <w:p w:rsidR="003205E5" w:rsidRDefault="003205E5">
            <w:pPr>
              <w:tabs>
                <w:tab w:val="left" w:pos="12690"/>
              </w:tabs>
              <w:spacing w:after="0" w:line="240" w:lineRule="auto"/>
              <w:rPr>
                <w:rFonts w:cs="Times New Roman"/>
                <w:lang w:val="en-US"/>
              </w:rPr>
            </w:pPr>
            <w:r>
              <w:rPr>
                <w:rFonts w:cs="Times New Roman"/>
                <w:lang w:val="en-US"/>
              </w:rPr>
              <w:t>4. How old do volunteers need to be?</w:t>
            </w:r>
          </w:p>
          <w:p w:rsidR="003205E5" w:rsidRDefault="003205E5">
            <w:pPr>
              <w:tabs>
                <w:tab w:val="left" w:pos="12690"/>
              </w:tabs>
              <w:spacing w:after="0" w:line="240" w:lineRule="auto"/>
              <w:rPr>
                <w:rFonts w:cs="Times New Roman"/>
                <w:lang w:val="en-US"/>
              </w:rPr>
            </w:pPr>
            <w:r>
              <w:rPr>
                <w:rFonts w:cs="Times New Roman"/>
                <w:lang w:val="en-US"/>
              </w:rPr>
              <w:t>– They should be aged 18 or over at 1</w:t>
            </w:r>
            <w:r>
              <w:rPr>
                <w:rFonts w:cs="Times New Roman"/>
                <w:vertAlign w:val="superscript"/>
                <w:lang w:val="en-US"/>
              </w:rPr>
              <w:t>st</w:t>
            </w:r>
            <w:r>
              <w:rPr>
                <w:rFonts w:cs="Times New Roman"/>
                <w:lang w:val="en-US"/>
              </w:rPr>
              <w:t xml:space="preserve"> January 2012 and 1500 junior volunteers will take part in this project.</w:t>
            </w:r>
          </w:p>
          <w:p w:rsidR="003205E5" w:rsidRDefault="003205E5">
            <w:pPr>
              <w:tabs>
                <w:tab w:val="left" w:pos="12690"/>
              </w:tabs>
              <w:spacing w:after="0" w:line="240" w:lineRule="auto"/>
              <w:rPr>
                <w:rFonts w:cs="Times New Roman"/>
                <w:lang w:val="en-US"/>
              </w:rPr>
            </w:pPr>
            <w:r>
              <w:rPr>
                <w:rFonts w:cs="Times New Roman"/>
                <w:lang w:val="en-US"/>
              </w:rPr>
              <w:t>5. When was the program launched?</w:t>
            </w:r>
          </w:p>
          <w:p w:rsidR="003205E5" w:rsidRDefault="003205E5">
            <w:pPr>
              <w:tabs>
                <w:tab w:val="left" w:pos="12690"/>
              </w:tabs>
              <w:spacing w:after="0" w:line="240" w:lineRule="auto"/>
              <w:rPr>
                <w:rFonts w:cs="Times New Roman"/>
                <w:lang w:val="en-US"/>
              </w:rPr>
            </w:pPr>
            <w:r>
              <w:rPr>
                <w:rFonts w:cs="Times New Roman"/>
                <w:lang w:val="en-US"/>
              </w:rPr>
              <w:t xml:space="preserve">– It was launched on September 2010. </w:t>
            </w:r>
          </w:p>
          <w:p w:rsidR="003205E5" w:rsidRDefault="003205E5">
            <w:pPr>
              <w:tabs>
                <w:tab w:val="left" w:pos="12690"/>
              </w:tabs>
              <w:spacing w:after="0" w:line="240" w:lineRule="auto"/>
              <w:rPr>
                <w:rFonts w:cs="Times New Roman"/>
                <w:lang w:val="en-US"/>
              </w:rPr>
            </w:pPr>
            <w:r>
              <w:rPr>
                <w:rFonts w:cs="Times New Roman"/>
                <w:lang w:val="en-US"/>
              </w:rPr>
              <w:t>P2: Thank you London. We have got very useful information and are going to use it in 2014.Good luck!</w:t>
            </w:r>
          </w:p>
          <w:p w:rsidR="003205E5" w:rsidRDefault="003205E5">
            <w:pPr>
              <w:tabs>
                <w:tab w:val="left" w:pos="12690"/>
              </w:tabs>
              <w:spacing w:after="0" w:line="240" w:lineRule="auto"/>
              <w:rPr>
                <w:rFonts w:cs="Times New Roman"/>
                <w:lang w:val="en-US"/>
              </w:rPr>
            </w:pPr>
            <w:r>
              <w:rPr>
                <w:rFonts w:cs="Times New Roman"/>
                <w:lang w:val="en-US"/>
              </w:rPr>
              <w:t>P3: Our next guests are from the up-side-down country – Australia. Australia hosted the Summer Olympics in 2000 and gained a great experience in volunteering. I think they have a lot to share about.</w:t>
            </w:r>
          </w:p>
          <w:p w:rsidR="003205E5" w:rsidRDefault="003205E5">
            <w:pPr>
              <w:tabs>
                <w:tab w:val="left" w:pos="12690"/>
              </w:tabs>
              <w:spacing w:after="0" w:line="240" w:lineRule="auto"/>
              <w:rPr>
                <w:rFonts w:cs="Times New Roman"/>
                <w:lang w:val="en-US"/>
              </w:rPr>
            </w:pPr>
            <w:r>
              <w:rPr>
                <w:rFonts w:cs="Times New Roman"/>
                <w:b/>
                <w:bCs/>
                <w:lang w:val="en-US"/>
              </w:rPr>
              <w:t>Australian group:</w:t>
            </w:r>
            <w:r>
              <w:rPr>
                <w:rFonts w:cs="Times New Roman"/>
                <w:lang w:val="en-US"/>
              </w:rPr>
              <w:t xml:space="preserve"> Hi, Sochi! Volunteers from Sydney are happy to see you and share our ideas of hosting the Olympics.  And now we are happy to give you some more information about our country. </w:t>
            </w:r>
            <w:hyperlink r:id="rId17" w:history="1">
              <w:r>
                <w:rPr>
                  <w:rStyle w:val="Hyperlink"/>
                  <w:rFonts w:cs="Times New Roman"/>
                  <w:b/>
                  <w:bCs/>
                </w:rPr>
                <w:t>Приложение</w:t>
              </w:r>
              <w:r>
                <w:rPr>
                  <w:rStyle w:val="Hyperlink"/>
                  <w:rFonts w:cs="Times New Roman"/>
                  <w:b/>
                  <w:bCs/>
                  <w:lang w:val="en-US"/>
                </w:rPr>
                <w:t xml:space="preserve"> 2</w:t>
              </w:r>
            </w:hyperlink>
            <w:r>
              <w:rPr>
                <w:rFonts w:cs="Times New Roman"/>
                <w:lang w:val="en-US"/>
              </w:rPr>
              <w:t xml:space="preserve"> </w:t>
            </w:r>
          </w:p>
          <w:p w:rsidR="003205E5" w:rsidRDefault="003205E5">
            <w:pPr>
              <w:tabs>
                <w:tab w:val="left" w:pos="12690"/>
              </w:tabs>
              <w:spacing w:after="0" w:line="240" w:lineRule="auto"/>
              <w:rPr>
                <w:rFonts w:cs="Times New Roman"/>
                <w:b/>
                <w:bCs/>
                <w:lang w:val="en-US"/>
              </w:rPr>
            </w:pPr>
            <w:r>
              <w:rPr>
                <w:rFonts w:cs="Times New Roman"/>
                <w:b/>
                <w:bCs/>
                <w:lang w:val="en-US"/>
              </w:rPr>
              <w:t>Suggested questions and answers:</w:t>
            </w:r>
          </w:p>
          <w:p w:rsidR="003205E5" w:rsidRDefault="003205E5">
            <w:pPr>
              <w:spacing w:after="0" w:line="240" w:lineRule="auto"/>
              <w:rPr>
                <w:rFonts w:cs="Times New Roman"/>
                <w:lang w:val="en-US"/>
              </w:rPr>
            </w:pPr>
            <w:r>
              <w:rPr>
                <w:rFonts w:cs="Times New Roman"/>
                <w:lang w:val="en-US"/>
              </w:rPr>
              <w:t>1. How many volunteers took part in the Sydney Games?</w:t>
            </w:r>
          </w:p>
          <w:p w:rsidR="003205E5" w:rsidRDefault="003205E5">
            <w:pPr>
              <w:spacing w:after="0" w:line="240" w:lineRule="auto"/>
              <w:rPr>
                <w:rFonts w:cs="Times New Roman"/>
                <w:lang w:val="en-US"/>
              </w:rPr>
            </w:pPr>
            <w:r>
              <w:rPr>
                <w:rFonts w:cs="Times New Roman"/>
                <w:lang w:val="en-US"/>
              </w:rPr>
              <w:t xml:space="preserve">– We are proud to admit that the Sydney Games saw the largest gathering of volunteers at one time, in one place: 62,000 gave their time, skills, enthusiasm, warmth, and never forgetting passion, to make the games the great success. </w:t>
            </w:r>
          </w:p>
          <w:p w:rsidR="003205E5" w:rsidRDefault="003205E5">
            <w:pPr>
              <w:spacing w:after="0" w:line="240" w:lineRule="auto"/>
              <w:rPr>
                <w:rFonts w:cs="Times New Roman"/>
                <w:lang w:val="en-US"/>
              </w:rPr>
            </w:pPr>
            <w:r>
              <w:rPr>
                <w:rFonts w:cs="Times New Roman"/>
                <w:lang w:val="en-US"/>
              </w:rPr>
              <w:t>2. What did you get from the Games?</w:t>
            </w:r>
          </w:p>
          <w:p w:rsidR="003205E5" w:rsidRDefault="003205E5">
            <w:pPr>
              <w:spacing w:after="0" w:line="240" w:lineRule="auto"/>
              <w:rPr>
                <w:rFonts w:cs="Times New Roman"/>
                <w:lang w:val="en-US"/>
              </w:rPr>
            </w:pPr>
            <w:r>
              <w:rPr>
                <w:rFonts w:cs="Times New Roman"/>
                <w:lang w:val="en-US"/>
              </w:rPr>
              <w:t xml:space="preserve">– We were honoured with a parade like the athletes. Mr. Samaranch, the head of the IOC awarded us “the most dedicated and wonderful Games volunteers </w:t>
            </w:r>
          </w:p>
          <w:p w:rsidR="003205E5" w:rsidRDefault="003205E5">
            <w:pPr>
              <w:spacing w:after="0" w:line="240" w:lineRule="auto"/>
              <w:rPr>
                <w:rFonts w:cs="Times New Roman"/>
                <w:lang w:val="en-US"/>
              </w:rPr>
            </w:pPr>
            <w:r>
              <w:rPr>
                <w:rFonts w:cs="Times New Roman"/>
                <w:lang w:val="en-US"/>
              </w:rPr>
              <w:t>ever”.</w:t>
            </w:r>
          </w:p>
          <w:p w:rsidR="003205E5" w:rsidRDefault="003205E5">
            <w:pPr>
              <w:spacing w:after="0" w:line="240" w:lineRule="auto"/>
              <w:rPr>
                <w:rFonts w:cs="Times New Roman"/>
                <w:lang w:val="en-US"/>
              </w:rPr>
            </w:pPr>
            <w:r>
              <w:rPr>
                <w:rFonts w:cs="Times New Roman"/>
                <w:lang w:val="en-US"/>
              </w:rPr>
              <w:t>3. What is the best thing about volunteering at Sydney 2000?</w:t>
            </w:r>
          </w:p>
          <w:p w:rsidR="003205E5" w:rsidRDefault="003205E5">
            <w:pPr>
              <w:spacing w:after="0" w:line="240" w:lineRule="auto"/>
              <w:rPr>
                <w:rFonts w:cs="Times New Roman"/>
                <w:lang w:val="en-US"/>
              </w:rPr>
            </w:pPr>
            <w:r>
              <w:rPr>
                <w:rFonts w:cs="Times New Roman"/>
                <w:lang w:val="en-US"/>
              </w:rPr>
              <w:t>– We have learned a lot about the games that we didn’t know before. Besides we have met a lot of interesting people that I just would not have met had I not volunteered there.</w:t>
            </w:r>
          </w:p>
          <w:p w:rsidR="003205E5" w:rsidRDefault="003205E5">
            <w:pPr>
              <w:tabs>
                <w:tab w:val="left" w:pos="12690"/>
              </w:tabs>
              <w:spacing w:after="0" w:line="240" w:lineRule="auto"/>
              <w:rPr>
                <w:rFonts w:cs="Times New Roman"/>
              </w:rPr>
            </w:pPr>
            <w:r>
              <w:rPr>
                <w:rFonts w:cs="Times New Roman"/>
                <w:lang w:val="en-US"/>
              </w:rPr>
              <w:t>P4: A lot of thanks, Sydney. Your information is really important, it will be helpful for us. Hope to hear from you soon.</w:t>
            </w:r>
          </w:p>
        </w:tc>
        <w:tc>
          <w:tcPr>
            <w:tcW w:w="1134" w:type="dxa"/>
          </w:tcPr>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lang w:val="en-US"/>
              </w:rPr>
            </w:pPr>
            <w:r>
              <w:rPr>
                <w:rFonts w:cs="Times New Roman"/>
                <w:lang w:val="en-US"/>
              </w:rPr>
              <w:t>p--ps</w:t>
            </w:r>
          </w:p>
        </w:tc>
        <w:tc>
          <w:tcPr>
            <w:tcW w:w="5954" w:type="dxa"/>
          </w:tcPr>
          <w:p w:rsidR="003205E5" w:rsidRDefault="003205E5">
            <w:pPr>
              <w:tabs>
                <w:tab w:val="left" w:pos="12690"/>
              </w:tabs>
              <w:spacing w:after="0" w:line="240" w:lineRule="auto"/>
              <w:rPr>
                <w:rFonts w:cs="Times New Roman"/>
                <w:lang w:val="en-US"/>
              </w:rPr>
            </w:pPr>
            <w:r>
              <w:rPr>
                <w:rFonts w:cs="Times New Roman"/>
                <w:noProof/>
                <w:sz w:val="20"/>
                <w:szCs w:val="20"/>
              </w:rPr>
              <w:pict>
                <v:shape id="Рисунок 12" o:spid="_x0000_i1034" type="#_x0000_t75" style="width:130.5pt;height:123.75pt;visibility:visible" fillcolor="window">
                  <v:imagedata r:id="rId18" o:title=""/>
                </v:shape>
              </w:pict>
            </w:r>
            <w:r>
              <w:rPr>
                <w:rFonts w:cs="Times New Roman"/>
                <w:noProof/>
                <w:sz w:val="20"/>
                <w:szCs w:val="20"/>
              </w:rPr>
              <w:pict>
                <v:shape id="Рисунок 14" o:spid="_x0000_i1035" type="#_x0000_t75" style="width:150.75pt;height:123.75pt;visibility:visible" fillcolor="window">
                  <v:imagedata r:id="rId19" o:title=""/>
                </v:shape>
              </w:pict>
            </w:r>
          </w:p>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rPr>
            </w:pPr>
            <w:r>
              <w:rPr>
                <w:rFonts w:cs="Times New Roman"/>
                <w:noProof/>
                <w:sz w:val="20"/>
                <w:szCs w:val="20"/>
              </w:rPr>
              <w:pict>
                <v:shape id="Рисунок 15" o:spid="_x0000_i1036" type="#_x0000_t75" style="width:140.25pt;height:125.25pt;visibility:visible" fillcolor="window">
                  <v:imagedata r:id="rId20" o:title=""/>
                </v:shape>
              </w:pict>
            </w:r>
            <w:r>
              <w:rPr>
                <w:rFonts w:cs="Times New Roman"/>
                <w:noProof/>
                <w:sz w:val="20"/>
                <w:szCs w:val="20"/>
              </w:rPr>
              <w:pict>
                <v:shape id="Рисунок 16" o:spid="_x0000_i1037" type="#_x0000_t75" style="width:139.5pt;height:125.25pt;visibility:visible" fillcolor="window">
                  <v:imagedata r:id="rId21" o:title=""/>
                </v:shape>
              </w:pict>
            </w: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rPr>
            </w:pPr>
          </w:p>
          <w:p w:rsidR="003205E5" w:rsidRDefault="003205E5">
            <w:pPr>
              <w:spacing w:after="0" w:line="240" w:lineRule="auto"/>
              <w:rPr>
                <w:rFonts w:cs="Times New Roman"/>
              </w:rPr>
            </w:pPr>
            <w:r>
              <w:rPr>
                <w:rFonts w:cs="Times New Roman"/>
                <w:noProof/>
                <w:sz w:val="20"/>
                <w:szCs w:val="20"/>
              </w:rPr>
              <w:pict>
                <v:shape id="Рисунок 19" o:spid="_x0000_i1038" type="#_x0000_t75" style="width:281.25pt;height:187.5pt;visibility:visible" fillcolor="window">
                  <v:imagedata r:id="rId22" o:title=""/>
                </v:shape>
              </w:pict>
            </w:r>
          </w:p>
          <w:p w:rsidR="003205E5" w:rsidRDefault="003205E5">
            <w:pPr>
              <w:spacing w:after="0" w:line="240" w:lineRule="auto"/>
              <w:rPr>
                <w:rFonts w:cs="Times New Roman"/>
              </w:rPr>
            </w:pPr>
          </w:p>
          <w:p w:rsidR="003205E5" w:rsidRDefault="003205E5">
            <w:pPr>
              <w:spacing w:after="0" w:line="240" w:lineRule="auto"/>
              <w:rPr>
                <w:rFonts w:cs="Times New Roman"/>
              </w:rPr>
            </w:pPr>
            <w:r>
              <w:rPr>
                <w:rFonts w:cs="Times New Roman"/>
                <w:noProof/>
                <w:sz w:val="20"/>
                <w:szCs w:val="20"/>
              </w:rPr>
              <w:pict>
                <v:shape id="Рисунок 17" o:spid="_x0000_i1039" type="#_x0000_t75" style="width:279pt;height:177.75pt;visibility:visible" fillcolor="window">
                  <v:imagedata r:id="rId23" o:title=""/>
                </v:shape>
              </w:pict>
            </w:r>
          </w:p>
        </w:tc>
        <w:tc>
          <w:tcPr>
            <w:tcW w:w="992" w:type="dxa"/>
          </w:tcPr>
          <w:p w:rsidR="003205E5" w:rsidRDefault="003205E5">
            <w:pPr>
              <w:tabs>
                <w:tab w:val="left" w:pos="12690"/>
              </w:tabs>
              <w:spacing w:after="0" w:line="240" w:lineRule="auto"/>
              <w:rPr>
                <w:rFonts w:cs="Times New Roman"/>
              </w:rPr>
            </w:pPr>
          </w:p>
        </w:tc>
      </w:tr>
      <w:tr w:rsidR="003205E5">
        <w:tblPrEx>
          <w:tblCellMar>
            <w:top w:w="0" w:type="dxa"/>
            <w:bottom w:w="0" w:type="dxa"/>
          </w:tblCellMar>
        </w:tblPrEx>
        <w:trPr>
          <w:trHeight w:val="4530"/>
        </w:trPr>
        <w:tc>
          <w:tcPr>
            <w:tcW w:w="6804" w:type="dxa"/>
            <w:vAlign w:val="center"/>
          </w:tcPr>
          <w:p w:rsidR="003205E5" w:rsidRDefault="003205E5">
            <w:pPr>
              <w:tabs>
                <w:tab w:val="left" w:pos="12690"/>
              </w:tabs>
              <w:spacing w:after="0" w:line="240" w:lineRule="auto"/>
              <w:rPr>
                <w:rFonts w:cs="Times New Roman"/>
                <w:b/>
                <w:bCs/>
                <w:lang w:val="en-US"/>
              </w:rPr>
            </w:pPr>
            <w:r>
              <w:rPr>
                <w:rFonts w:cs="Times New Roman"/>
                <w:lang w:val="en-US"/>
              </w:rPr>
              <w:t xml:space="preserve">P4: And now we are going to the USA, the country with a very long history of voluntarism. T: I want you to listen to the American group and at the end of their speech be ready to do the task. </w:t>
            </w:r>
          </w:p>
          <w:p w:rsidR="003205E5" w:rsidRDefault="003205E5">
            <w:pPr>
              <w:tabs>
                <w:tab w:val="left" w:pos="12690"/>
              </w:tabs>
              <w:spacing w:after="0" w:line="240" w:lineRule="auto"/>
              <w:rPr>
                <w:rFonts w:cs="Times New Roman"/>
              </w:rPr>
            </w:pPr>
            <w:r>
              <w:rPr>
                <w:rFonts w:cs="Times New Roman"/>
              </w:rPr>
              <w:t xml:space="preserve">Развитие навыков аудирования </w:t>
            </w:r>
            <w:r>
              <w:rPr>
                <w:rFonts w:cs="Times New Roman"/>
                <w:lang w:val="en-US"/>
              </w:rPr>
              <w:t>c</w:t>
            </w:r>
            <w:r>
              <w:rPr>
                <w:rFonts w:cs="Times New Roman"/>
              </w:rPr>
              <w:t xml:space="preserve"> извлечением необходимой информации. </w:t>
            </w:r>
            <w:hyperlink r:id="rId24" w:history="1">
              <w:r>
                <w:rPr>
                  <w:rStyle w:val="Hyperlink"/>
                  <w:rFonts w:cs="Times New Roman"/>
                  <w:b/>
                  <w:bCs/>
                </w:rPr>
                <w:t>Приложение 3</w:t>
              </w:r>
            </w:hyperlink>
          </w:p>
          <w:p w:rsidR="003205E5" w:rsidRDefault="003205E5">
            <w:pPr>
              <w:tabs>
                <w:tab w:val="left" w:pos="12690"/>
              </w:tabs>
              <w:spacing w:after="0" w:line="240" w:lineRule="auto"/>
              <w:rPr>
                <w:rFonts w:cs="Times New Roman"/>
                <w:b/>
                <w:bCs/>
                <w:lang w:val="en-US"/>
              </w:rPr>
            </w:pPr>
            <w:r>
              <w:rPr>
                <w:rFonts w:cs="Times New Roman"/>
                <w:b/>
                <w:bCs/>
              </w:rPr>
              <w:t>Учащиеся слушают текст и выбирают правильный ответ из трёх предложенных вариантов.</w:t>
            </w:r>
            <w:r>
              <w:rPr>
                <w:rFonts w:cs="Times New Roman"/>
              </w:rPr>
              <w:t xml:space="preserve"> </w:t>
            </w:r>
            <w:r>
              <w:rPr>
                <w:rFonts w:cs="Times New Roman"/>
                <w:b/>
                <w:bCs/>
                <w:lang w:val="en-US"/>
              </w:rPr>
              <w:t>1– T(True), 2– F(False), 3– NS(Not stated)</w:t>
            </w:r>
          </w:p>
          <w:p w:rsidR="003205E5" w:rsidRDefault="003205E5">
            <w:pPr>
              <w:tabs>
                <w:tab w:val="left" w:pos="12690"/>
              </w:tabs>
              <w:spacing w:after="0" w:line="240" w:lineRule="auto"/>
              <w:rPr>
                <w:rFonts w:cs="Times New Roman"/>
                <w:lang w:val="en-US"/>
              </w:rPr>
            </w:pPr>
            <w:r>
              <w:rPr>
                <w:rFonts w:cs="Times New Roman"/>
                <w:b/>
                <w:bCs/>
                <w:lang w:val="en-US"/>
              </w:rPr>
              <w:t>American group:</w:t>
            </w:r>
            <w:r>
              <w:rPr>
                <w:rFonts w:cs="Times New Roman"/>
                <w:lang w:val="en-US"/>
              </w:rPr>
              <w:t xml:space="preserve"> Pleased to see you Sochi. Welcome to Salt Lake City, the host city of 2002 Winter Olympics. We are glad to tell you about voluntary movement in our country.</w:t>
            </w:r>
          </w:p>
          <w:p w:rsidR="003205E5" w:rsidRDefault="003205E5">
            <w:pPr>
              <w:spacing w:after="0" w:line="240" w:lineRule="auto"/>
              <w:rPr>
                <w:rFonts w:cs="Times New Roman"/>
                <w:lang w:val="en-US"/>
              </w:rPr>
            </w:pPr>
            <w:r>
              <w:rPr>
                <w:rFonts w:cs="Times New Roman"/>
                <w:lang w:val="en-US"/>
              </w:rPr>
              <w:t>Volunteers are an integral part of the Olympics. They are the face of the city to the world. In Salt Lake City, Utah, residents who wanted to become volunteers at the 2002 Winter Games in February had to conquer many obstacles to earn a spot on the volunteer team.</w:t>
            </w:r>
          </w:p>
          <w:p w:rsidR="003205E5" w:rsidRDefault="003205E5">
            <w:pPr>
              <w:spacing w:after="0" w:line="240" w:lineRule="auto"/>
              <w:rPr>
                <w:rFonts w:cs="Times New Roman"/>
                <w:lang w:val="en-US"/>
              </w:rPr>
            </w:pPr>
            <w:r>
              <w:rPr>
                <w:rFonts w:cs="Times New Roman"/>
                <w:lang w:val="en-US"/>
              </w:rPr>
              <w:t>It was not easy to become a volunteer at the 2002 Games. Nearly 70,000 people applied for about 23,000 available positions. The selection process was tough and intense. The candidates had to go through interviews, background checks conducted by state agencies, and complete several training sessions before being chosen as a volunteer. We needed volunteers that could find ways to diffuse frustration and anger and find ways to make people happy for even being there.</w:t>
            </w:r>
          </w:p>
          <w:p w:rsidR="003205E5" w:rsidRDefault="003205E5">
            <w:pPr>
              <w:spacing w:after="0" w:line="240" w:lineRule="auto"/>
              <w:rPr>
                <w:rFonts w:cs="Times New Roman"/>
                <w:lang w:val="en-US"/>
              </w:rPr>
            </w:pPr>
            <w:r>
              <w:rPr>
                <w:rFonts w:cs="Times New Roman"/>
                <w:lang w:val="en-US"/>
              </w:rPr>
              <w:t>Making Olympic guests happy was a major theme at the meetings. The volunteers were called "Team 2002 in training." At the training sessions they were instructed on how to behave during the Games.</w:t>
            </w:r>
          </w:p>
          <w:p w:rsidR="003205E5" w:rsidRDefault="003205E5">
            <w:pPr>
              <w:spacing w:after="0" w:line="240" w:lineRule="auto"/>
              <w:rPr>
                <w:rFonts w:cs="Times New Roman"/>
                <w:lang w:val="en-US"/>
              </w:rPr>
            </w:pPr>
            <w:r>
              <w:rPr>
                <w:rFonts w:cs="Times New Roman"/>
                <w:lang w:val="en-US"/>
              </w:rPr>
              <w:t>Salt Lake Organizing Committee expected every team member to be committed, helpful, adaptable, respectful, gracious, enjoy.</w:t>
            </w:r>
          </w:p>
          <w:p w:rsidR="003205E5" w:rsidRDefault="003205E5">
            <w:pPr>
              <w:spacing w:after="0" w:line="240" w:lineRule="auto"/>
              <w:rPr>
                <w:rFonts w:cs="Times New Roman"/>
                <w:lang w:val="en-US"/>
              </w:rPr>
            </w:pPr>
            <w:r>
              <w:rPr>
                <w:rFonts w:cs="Times New Roman"/>
                <w:lang w:val="en-US"/>
              </w:rPr>
              <w:t>Spirit and good manners are what SLOC hopes to instill in the volunteers. SLOC wants the hospitality of the Utah volunteers to surpass the hospitality of the Sydney Summer Olympic volunteers. To help, SLOC provides tips on how to act and deal with visitors from other countries, tips like how to smile and topics of conversation to avoid.</w:t>
            </w:r>
          </w:p>
          <w:p w:rsidR="003205E5" w:rsidRDefault="003205E5">
            <w:pPr>
              <w:spacing w:after="0" w:line="240" w:lineRule="auto"/>
              <w:rPr>
                <w:rFonts w:cs="Times New Roman"/>
                <w:lang w:val="en-US"/>
              </w:rPr>
            </w:pPr>
            <w:r>
              <w:rPr>
                <w:rFonts w:cs="Times New Roman"/>
                <w:lang w:val="en-US"/>
              </w:rPr>
              <w:t>A smile works great with everyone, maybe not with too many teeth, that's kind of scary for some people. We are going to refer to our guests as international visitors, not foreigners. Avoid discussing politics and religion. We really wanted our "Team 2002" to be the best group of volunteers ever seen at any Olympic Games.</w:t>
            </w:r>
          </w:p>
          <w:p w:rsidR="003205E5" w:rsidRDefault="003205E5">
            <w:pPr>
              <w:tabs>
                <w:tab w:val="left" w:pos="12690"/>
              </w:tabs>
              <w:spacing w:after="0" w:line="240" w:lineRule="auto"/>
              <w:rPr>
                <w:rFonts w:cs="Times New Roman"/>
                <w:lang w:val="en-US"/>
              </w:rPr>
            </w:pPr>
            <w:r>
              <w:rPr>
                <w:rFonts w:cs="Times New Roman"/>
                <w:lang w:val="en-US"/>
              </w:rPr>
              <w:t>1. Volunteers are an integral part of the Olympics.</w:t>
            </w:r>
          </w:p>
          <w:p w:rsidR="003205E5" w:rsidRDefault="003205E5">
            <w:pPr>
              <w:tabs>
                <w:tab w:val="left" w:pos="12690"/>
              </w:tabs>
              <w:spacing w:after="0" w:line="240" w:lineRule="auto"/>
              <w:rPr>
                <w:rFonts w:cs="Times New Roman"/>
                <w:lang w:val="en-US"/>
              </w:rPr>
            </w:pPr>
            <w:r>
              <w:rPr>
                <w:rFonts w:cs="Times New Roman"/>
                <w:b/>
                <w:bCs/>
                <w:lang w:val="en-US"/>
              </w:rPr>
              <w:t>1) True       2)  False       3) Not stated</w:t>
            </w:r>
          </w:p>
          <w:p w:rsidR="003205E5" w:rsidRDefault="003205E5">
            <w:pPr>
              <w:tabs>
                <w:tab w:val="left" w:pos="12690"/>
              </w:tabs>
              <w:spacing w:after="0" w:line="240" w:lineRule="auto"/>
              <w:rPr>
                <w:rFonts w:cs="Times New Roman"/>
                <w:lang w:val="en-US"/>
              </w:rPr>
            </w:pPr>
            <w:r>
              <w:rPr>
                <w:rFonts w:cs="Times New Roman"/>
                <w:lang w:val="en-US"/>
              </w:rPr>
              <w:t>2. It was easy to become a volunteer at the 2002 Winter Games.</w:t>
            </w:r>
          </w:p>
          <w:p w:rsidR="003205E5" w:rsidRDefault="003205E5">
            <w:pPr>
              <w:tabs>
                <w:tab w:val="left" w:pos="12690"/>
              </w:tabs>
              <w:spacing w:after="0" w:line="240" w:lineRule="auto"/>
              <w:rPr>
                <w:rFonts w:cs="Times New Roman"/>
                <w:b/>
                <w:bCs/>
                <w:lang w:val="en-US"/>
              </w:rPr>
            </w:pPr>
            <w:r>
              <w:rPr>
                <w:rFonts w:cs="Times New Roman"/>
                <w:b/>
                <w:bCs/>
                <w:lang w:val="en-US"/>
              </w:rPr>
              <w:t>1) True       2)  False       3) Not stated</w:t>
            </w:r>
          </w:p>
          <w:p w:rsidR="003205E5" w:rsidRDefault="003205E5">
            <w:pPr>
              <w:tabs>
                <w:tab w:val="left" w:pos="12690"/>
              </w:tabs>
              <w:spacing w:after="0" w:line="240" w:lineRule="auto"/>
              <w:rPr>
                <w:rFonts w:cs="Times New Roman"/>
                <w:lang w:val="en-US"/>
              </w:rPr>
            </w:pPr>
            <w:r>
              <w:rPr>
                <w:rFonts w:cs="Times New Roman"/>
                <w:lang w:val="en-US"/>
              </w:rPr>
              <w:t>3. Making Olympic guests happy was a major theme at the meetings.</w:t>
            </w:r>
          </w:p>
          <w:p w:rsidR="003205E5" w:rsidRDefault="003205E5">
            <w:pPr>
              <w:tabs>
                <w:tab w:val="left" w:pos="12690"/>
              </w:tabs>
              <w:spacing w:after="0" w:line="240" w:lineRule="auto"/>
              <w:rPr>
                <w:rFonts w:cs="Times New Roman"/>
                <w:b/>
                <w:bCs/>
                <w:lang w:val="en-US"/>
              </w:rPr>
            </w:pPr>
            <w:r>
              <w:rPr>
                <w:rFonts w:cs="Times New Roman"/>
                <w:b/>
                <w:bCs/>
                <w:lang w:val="en-US"/>
              </w:rPr>
              <w:t>1) True       2)  False       3) Not stated</w:t>
            </w:r>
          </w:p>
          <w:p w:rsidR="003205E5" w:rsidRDefault="003205E5">
            <w:pPr>
              <w:tabs>
                <w:tab w:val="left" w:pos="12690"/>
              </w:tabs>
              <w:spacing w:after="0" w:line="240" w:lineRule="auto"/>
              <w:rPr>
                <w:rFonts w:cs="Times New Roman"/>
                <w:lang w:val="en-US"/>
              </w:rPr>
            </w:pPr>
            <w:r>
              <w:rPr>
                <w:rFonts w:cs="Times New Roman"/>
                <w:lang w:val="en-US"/>
              </w:rPr>
              <w:t>4. Volunteers took part the Opening Ceremony of the 2002 Winter Olympics</w:t>
            </w:r>
          </w:p>
          <w:p w:rsidR="003205E5" w:rsidRDefault="003205E5">
            <w:pPr>
              <w:tabs>
                <w:tab w:val="left" w:pos="12690"/>
              </w:tabs>
              <w:spacing w:after="0" w:line="240" w:lineRule="auto"/>
              <w:rPr>
                <w:rFonts w:cs="Times New Roman"/>
                <w:b/>
                <w:bCs/>
                <w:lang w:val="en-US"/>
              </w:rPr>
            </w:pPr>
            <w:r>
              <w:rPr>
                <w:rFonts w:cs="Times New Roman"/>
                <w:b/>
                <w:bCs/>
                <w:lang w:val="en-US"/>
              </w:rPr>
              <w:t>1) True       2)  False       3) Not stated</w:t>
            </w:r>
          </w:p>
          <w:p w:rsidR="003205E5" w:rsidRDefault="003205E5">
            <w:pPr>
              <w:tabs>
                <w:tab w:val="left" w:pos="12690"/>
              </w:tabs>
              <w:spacing w:after="0" w:line="240" w:lineRule="auto"/>
              <w:rPr>
                <w:rFonts w:cs="Times New Roman"/>
                <w:lang w:val="en-US"/>
              </w:rPr>
            </w:pPr>
            <w:r>
              <w:rPr>
                <w:rFonts w:cs="Times New Roman"/>
                <w:lang w:val="en-US"/>
              </w:rPr>
              <w:t>5. Volunteers were to discuss politics and religion with their guests.</w:t>
            </w:r>
          </w:p>
          <w:p w:rsidR="003205E5" w:rsidRDefault="003205E5">
            <w:pPr>
              <w:tabs>
                <w:tab w:val="left" w:pos="12690"/>
              </w:tabs>
              <w:spacing w:after="0" w:line="240" w:lineRule="auto"/>
              <w:rPr>
                <w:rFonts w:cs="Times New Roman"/>
                <w:b/>
                <w:bCs/>
                <w:lang w:val="en-US"/>
              </w:rPr>
            </w:pPr>
            <w:r>
              <w:rPr>
                <w:rFonts w:cs="Times New Roman"/>
                <w:b/>
                <w:bCs/>
                <w:lang w:val="en-US"/>
              </w:rPr>
              <w:t>1) True       2)  False       3) Not state</w:t>
            </w:r>
          </w:p>
          <w:p w:rsidR="003205E5" w:rsidRDefault="003205E5">
            <w:pPr>
              <w:tabs>
                <w:tab w:val="left" w:pos="12690"/>
              </w:tabs>
              <w:spacing w:after="0" w:line="240" w:lineRule="auto"/>
              <w:rPr>
                <w:rFonts w:cs="Times New Roman"/>
                <w:b/>
                <w:bCs/>
                <w:lang w:val="en-US"/>
              </w:rPr>
            </w:pPr>
          </w:p>
          <w:p w:rsidR="003205E5" w:rsidRDefault="003205E5">
            <w:pPr>
              <w:tabs>
                <w:tab w:val="left" w:pos="12690"/>
              </w:tabs>
              <w:spacing w:after="0" w:line="240" w:lineRule="auto"/>
              <w:rPr>
                <w:rFonts w:cs="Times New Roman"/>
                <w:lang w:val="en-US"/>
              </w:rPr>
            </w:pPr>
            <w:r>
              <w:rPr>
                <w:rFonts w:cs="Times New Roman"/>
                <w:lang w:val="en-US"/>
              </w:rPr>
              <w:t>T: And now we are going to Vancouver, Canada, where the last Winter Olympics took place. Vancouver, we are listening to you…</w:t>
            </w:r>
          </w:p>
          <w:p w:rsidR="003205E5" w:rsidRDefault="003205E5">
            <w:pPr>
              <w:tabs>
                <w:tab w:val="left" w:pos="12690"/>
              </w:tabs>
              <w:spacing w:after="0" w:line="240" w:lineRule="auto"/>
              <w:rPr>
                <w:rFonts w:cs="Times New Roman"/>
                <w:lang w:val="en-US"/>
              </w:rPr>
            </w:pPr>
            <w:r>
              <w:rPr>
                <w:rFonts w:cs="Times New Roman"/>
                <w:lang w:val="en-US"/>
              </w:rPr>
              <w:t xml:space="preserve">Unfortunately, there is a problem with connection. We can see our Canadian friends, but we cannot hear them.  That is why they have sent us a text message about volunteering for Vancouver’s 2010 Olympics share our opinions. </w:t>
            </w:r>
            <w:hyperlink r:id="rId25" w:history="1">
              <w:r>
                <w:rPr>
                  <w:rStyle w:val="Hyperlink"/>
                  <w:rFonts w:cs="Times New Roman"/>
                  <w:b/>
                  <w:bCs/>
                </w:rPr>
                <w:t>Приложение</w:t>
              </w:r>
              <w:r>
                <w:rPr>
                  <w:rStyle w:val="Hyperlink"/>
                  <w:rFonts w:cs="Times New Roman"/>
                  <w:b/>
                  <w:bCs/>
                  <w:lang w:val="en-US"/>
                </w:rPr>
                <w:t xml:space="preserve"> 4</w:t>
              </w:r>
            </w:hyperlink>
          </w:p>
          <w:p w:rsidR="003205E5" w:rsidRDefault="003205E5">
            <w:pPr>
              <w:tabs>
                <w:tab w:val="left" w:pos="12690"/>
              </w:tabs>
              <w:spacing w:after="0" w:line="240" w:lineRule="auto"/>
              <w:rPr>
                <w:rFonts w:cs="Times New Roman"/>
                <w:lang w:val="en-US"/>
              </w:rPr>
            </w:pPr>
            <w:r>
              <w:rPr>
                <w:rFonts w:cs="Times New Roman"/>
                <w:lang w:val="en-US"/>
              </w:rPr>
              <w:t>Let us read it and then match the texts  to the headings</w:t>
            </w:r>
          </w:p>
          <w:p w:rsidR="003205E5" w:rsidRDefault="003205E5">
            <w:pPr>
              <w:tabs>
                <w:tab w:val="left" w:pos="12690"/>
              </w:tabs>
              <w:spacing w:after="0" w:line="240" w:lineRule="auto"/>
              <w:rPr>
                <w:rFonts w:cs="Times New Roman"/>
                <w:lang w:val="en-US"/>
              </w:rPr>
            </w:pPr>
            <w:r>
              <w:rPr>
                <w:rFonts w:cs="Times New Roman"/>
                <w:lang w:val="en-US"/>
              </w:rPr>
              <w:t>1.</w:t>
            </w:r>
            <w:r>
              <w:rPr>
                <w:rFonts w:cs="Times New Roman"/>
                <w:b/>
                <w:bCs/>
                <w:lang w:val="en-US"/>
              </w:rPr>
              <w:t xml:space="preserve"> Olympic Dream or Reality</w:t>
            </w:r>
          </w:p>
          <w:p w:rsidR="003205E5" w:rsidRDefault="003205E5">
            <w:pPr>
              <w:tabs>
                <w:tab w:val="left" w:pos="12690"/>
              </w:tabs>
              <w:spacing w:after="0" w:line="240" w:lineRule="auto"/>
              <w:rPr>
                <w:rFonts w:cs="Times New Roman"/>
                <w:b/>
                <w:bCs/>
                <w:lang w:val="en-US"/>
              </w:rPr>
            </w:pPr>
            <w:r>
              <w:rPr>
                <w:rFonts w:cs="Times New Roman"/>
                <w:lang w:val="en-US"/>
              </w:rPr>
              <w:t>2.</w:t>
            </w:r>
            <w:r>
              <w:rPr>
                <w:rFonts w:cs="Times New Roman"/>
                <w:b/>
                <w:bCs/>
                <w:lang w:val="en-US"/>
              </w:rPr>
              <w:t xml:space="preserve"> The Official VANOC Volunteer</w:t>
            </w:r>
          </w:p>
          <w:p w:rsidR="003205E5" w:rsidRDefault="003205E5">
            <w:pPr>
              <w:tabs>
                <w:tab w:val="left" w:pos="12690"/>
              </w:tabs>
              <w:spacing w:after="0" w:line="240" w:lineRule="auto"/>
              <w:rPr>
                <w:rFonts w:cs="Times New Roman"/>
                <w:b/>
                <w:bCs/>
                <w:lang w:val="en-US"/>
              </w:rPr>
            </w:pPr>
            <w:r>
              <w:rPr>
                <w:rFonts w:cs="Times New Roman"/>
                <w:lang w:val="en-US"/>
              </w:rPr>
              <w:t>3.</w:t>
            </w:r>
            <w:r>
              <w:rPr>
                <w:rFonts w:cs="Times New Roman"/>
                <w:b/>
                <w:bCs/>
                <w:lang w:val="en-US"/>
              </w:rPr>
              <w:t>The Olympic Committee Calls For Volunteers</w:t>
            </w:r>
          </w:p>
          <w:p w:rsidR="003205E5" w:rsidRDefault="003205E5">
            <w:pPr>
              <w:tabs>
                <w:tab w:val="left" w:pos="12690"/>
              </w:tabs>
              <w:spacing w:after="0" w:line="240" w:lineRule="auto"/>
              <w:rPr>
                <w:rFonts w:cs="Times New Roman"/>
                <w:lang w:val="en-US"/>
              </w:rPr>
            </w:pPr>
            <w:r>
              <w:rPr>
                <w:rFonts w:cs="Times New Roman"/>
                <w:lang w:val="en-US"/>
              </w:rPr>
              <w:t>4.</w:t>
            </w:r>
            <w:r>
              <w:rPr>
                <w:rFonts w:cs="Times New Roman"/>
                <w:b/>
                <w:bCs/>
                <w:lang w:val="en-US"/>
              </w:rPr>
              <w:t>At the training Session</w:t>
            </w:r>
          </w:p>
          <w:p w:rsidR="003205E5" w:rsidRDefault="003205E5">
            <w:pPr>
              <w:spacing w:after="0" w:line="240" w:lineRule="auto"/>
              <w:rPr>
                <w:rFonts w:cs="Times New Roman"/>
                <w:b/>
                <w:bCs/>
                <w:lang w:val="en-US"/>
              </w:rPr>
            </w:pPr>
            <w:r>
              <w:rPr>
                <w:rFonts w:cs="Times New Roman"/>
                <w:b/>
                <w:bCs/>
                <w:lang w:val="en-US"/>
              </w:rPr>
              <w:t>Volunteering For Vancouver's 2010 Olympics</w:t>
            </w:r>
            <w:bookmarkStart w:id="0" w:name="_GoBack"/>
            <w:bookmarkEnd w:id="0"/>
          </w:p>
          <w:p w:rsidR="003205E5" w:rsidRDefault="003205E5">
            <w:pPr>
              <w:spacing w:after="0" w:line="240" w:lineRule="auto"/>
              <w:rPr>
                <w:rFonts w:cs="Times New Roman"/>
                <w:lang w:val="en-US"/>
              </w:rPr>
            </w:pPr>
            <w:r>
              <w:rPr>
                <w:rFonts w:cs="Times New Roman"/>
                <w:lang w:val="en-US"/>
              </w:rPr>
              <w:t>The 75000 selected volunteers at the 21</w:t>
            </w:r>
            <w:r>
              <w:rPr>
                <w:rFonts w:cs="Times New Roman"/>
                <w:vertAlign w:val="superscript"/>
                <w:lang w:val="en-US"/>
              </w:rPr>
              <w:t>st</w:t>
            </w:r>
            <w:r>
              <w:rPr>
                <w:rFonts w:cs="Times New Roman"/>
                <w:lang w:val="en-US"/>
              </w:rPr>
              <w:t xml:space="preserve"> Winter Olympics had to face hurdles to reach their goal. Their journey to become Olympian assistants was like a three-stage rocket.</w:t>
            </w:r>
          </w:p>
          <w:p w:rsidR="003205E5" w:rsidRDefault="003205E5">
            <w:pPr>
              <w:spacing w:after="0" w:line="240" w:lineRule="auto"/>
              <w:rPr>
                <w:rFonts w:cs="Times New Roman"/>
                <w:b/>
                <w:bCs/>
                <w:u w:val="single"/>
                <w:lang w:val="en-US"/>
              </w:rPr>
            </w:pPr>
            <w:r>
              <w:rPr>
                <w:rFonts w:cs="Times New Roman"/>
                <w:b/>
                <w:bCs/>
                <w:u w:val="single"/>
                <w:lang w:val="en-US"/>
              </w:rPr>
              <w:t>Stage One –</w:t>
            </w:r>
          </w:p>
          <w:p w:rsidR="003205E5" w:rsidRDefault="003205E5">
            <w:pPr>
              <w:spacing w:after="0" w:line="240" w:lineRule="auto"/>
              <w:rPr>
                <w:rFonts w:cs="Times New Roman"/>
                <w:lang w:val="en-US"/>
              </w:rPr>
            </w:pPr>
            <w:r>
              <w:rPr>
                <w:rFonts w:cs="Times New Roman"/>
                <w:lang w:val="en-US"/>
              </w:rPr>
              <w:t>At that time, applicants had to fill out a five-page online form which required some computer VCs. This was the first stage of the rocket, so to speak.</w:t>
            </w:r>
          </w:p>
          <w:p w:rsidR="003205E5" w:rsidRDefault="003205E5">
            <w:pPr>
              <w:spacing w:after="0" w:line="240" w:lineRule="auto"/>
              <w:rPr>
                <w:rFonts w:cs="Times New Roman"/>
                <w:lang w:val="en-US"/>
              </w:rPr>
            </w:pPr>
            <w:r>
              <w:rPr>
                <w:rFonts w:cs="Times New Roman"/>
                <w:lang w:val="en-US"/>
              </w:rPr>
              <w:t>The organizers were very clear about expectations. If one felt that they could rise to the challenge then they sent in the application. That first thrust was jettisoned and applicants waited for…</w:t>
            </w:r>
          </w:p>
          <w:p w:rsidR="003205E5" w:rsidRDefault="003205E5">
            <w:pPr>
              <w:spacing w:after="0" w:line="240" w:lineRule="auto"/>
              <w:rPr>
                <w:rFonts w:cs="Times New Roman"/>
                <w:b/>
                <w:bCs/>
                <w:u w:val="single"/>
                <w:lang w:val="en-US"/>
              </w:rPr>
            </w:pPr>
            <w:r>
              <w:rPr>
                <w:rFonts w:cs="Times New Roman"/>
                <w:b/>
                <w:bCs/>
                <w:u w:val="single"/>
                <w:lang w:val="en-US"/>
              </w:rPr>
              <w:t>Stage Two-</w:t>
            </w:r>
          </w:p>
          <w:p w:rsidR="003205E5" w:rsidRDefault="003205E5">
            <w:pPr>
              <w:spacing w:after="0" w:line="240" w:lineRule="auto"/>
              <w:rPr>
                <w:rFonts w:cs="Times New Roman"/>
                <w:lang w:val="en-US"/>
              </w:rPr>
            </w:pPr>
            <w:r>
              <w:rPr>
                <w:rFonts w:cs="Times New Roman"/>
                <w:lang w:val="en-US"/>
              </w:rPr>
              <w:t>Several months later, if the applicant received a phone call from VANOC, there was the invitation to begin the Olympic journey, although it was made clear that it was not a guarantee of a position.</w:t>
            </w:r>
          </w:p>
          <w:p w:rsidR="003205E5" w:rsidRDefault="003205E5">
            <w:pPr>
              <w:spacing w:after="0" w:line="240" w:lineRule="auto"/>
              <w:rPr>
                <w:rFonts w:cs="Times New Roman"/>
                <w:b/>
                <w:bCs/>
                <w:u w:val="single"/>
                <w:lang w:val="en-US"/>
              </w:rPr>
            </w:pPr>
            <w:r>
              <w:rPr>
                <w:rFonts w:cs="Times New Roman"/>
                <w:b/>
                <w:bCs/>
                <w:u w:val="single"/>
                <w:lang w:val="en-US"/>
              </w:rPr>
              <w:t>Stage Three-</w:t>
            </w:r>
          </w:p>
          <w:p w:rsidR="003205E5" w:rsidRDefault="003205E5">
            <w:pPr>
              <w:spacing w:after="0" w:line="240" w:lineRule="auto"/>
              <w:rPr>
                <w:rFonts w:cs="Times New Roman"/>
                <w:lang w:val="en-US"/>
              </w:rPr>
            </w:pPr>
            <w:r>
              <w:rPr>
                <w:rFonts w:cs="Times New Roman"/>
                <w:lang w:val="en-US"/>
              </w:rPr>
              <w:t>For every three applicants, two would fall like that second stage. In the summer and autumn of 2009, VANOC began offering specific positions to the lucky ones who would make up the special 25,000. The possibilities were legion – from drivers, to village hosts and sport-site specific teams, and even direction-givers perched on lifesavers stands for events. For instance there are 1,200 volunteers at Whistler to maintain the down-hill courses.</w:t>
            </w:r>
          </w:p>
          <w:p w:rsidR="003205E5" w:rsidRDefault="003205E5">
            <w:pPr>
              <w:spacing w:after="0" w:line="240" w:lineRule="auto"/>
              <w:rPr>
                <w:rFonts w:cs="Times New Roman"/>
                <w:lang w:val="en-US"/>
              </w:rPr>
            </w:pPr>
            <w:r>
              <w:rPr>
                <w:rFonts w:cs="Times New Roman"/>
                <w:lang w:val="en-US"/>
              </w:rPr>
              <w:t>Receiving the uniforms was like being dubbed, “Rise Sir Knight”, an official badge of honour to worn proudly. Valued at $800, each official volunteer received a sky-blue jacket and vest, two long-sleeved T-shirts, black wind breaker pants, and a toque. The red mittens were not part of the kit however.</w:t>
            </w:r>
          </w:p>
          <w:p w:rsidR="003205E5" w:rsidRDefault="003205E5">
            <w:pPr>
              <w:spacing w:after="0" w:line="240" w:lineRule="auto"/>
              <w:rPr>
                <w:rFonts w:cs="Times New Roman"/>
              </w:rPr>
            </w:pPr>
            <w:r>
              <w:rPr>
                <w:rFonts w:cs="Times New Roman"/>
              </w:rPr>
              <w:t xml:space="preserve">Задание. Установите соответствие между заголовками </w:t>
            </w:r>
            <w:r>
              <w:rPr>
                <w:rFonts w:cs="Times New Roman"/>
                <w:b/>
                <w:bCs/>
              </w:rPr>
              <w:t>1-4</w:t>
            </w:r>
            <w:r>
              <w:rPr>
                <w:rFonts w:cs="Times New Roman"/>
              </w:rPr>
              <w:t xml:space="preserve"> и текстами </w:t>
            </w:r>
            <w:r>
              <w:rPr>
                <w:rFonts w:cs="Times New Roman"/>
                <w:b/>
                <w:bCs/>
                <w:lang w:val="en-US"/>
              </w:rPr>
              <w:t>A</w:t>
            </w:r>
            <w:r>
              <w:rPr>
                <w:rFonts w:cs="Times New Roman"/>
                <w:b/>
                <w:bCs/>
              </w:rPr>
              <w:t xml:space="preserve">– </w:t>
            </w:r>
            <w:r>
              <w:rPr>
                <w:rFonts w:cs="Times New Roman"/>
                <w:b/>
                <w:bCs/>
                <w:lang w:val="en-US"/>
              </w:rPr>
              <w:t>C</w:t>
            </w:r>
            <w:r>
              <w:rPr>
                <w:rFonts w:cs="Times New Roman"/>
                <w:b/>
                <w:bCs/>
              </w:rPr>
              <w:t xml:space="preserve">. </w:t>
            </w:r>
            <w:r>
              <w:rPr>
                <w:rFonts w:cs="Times New Roman"/>
              </w:rPr>
              <w:t xml:space="preserve">Используйте каждую цифру только один раз. В задании один заголовок лишний. </w:t>
            </w:r>
          </w:p>
          <w:p w:rsidR="003205E5" w:rsidRDefault="003205E5">
            <w:pPr>
              <w:spacing w:after="0" w:line="240" w:lineRule="auto"/>
              <w:rPr>
                <w:rFonts w:cs="Times New Roman"/>
              </w:rPr>
            </w:pPr>
          </w:p>
          <w:p w:rsidR="003205E5" w:rsidRDefault="003205E5">
            <w:pPr>
              <w:spacing w:after="0" w:line="240" w:lineRule="auto"/>
              <w:rPr>
                <w:rFonts w:cs="Times New Roman"/>
              </w:rPr>
            </w:pPr>
            <w:r>
              <w:rPr>
                <w:rFonts w:cs="Times New Roman"/>
              </w:rPr>
              <w:t>Занесите ответы в таблицу.</w:t>
            </w:r>
          </w:p>
          <w:p w:rsidR="003205E5" w:rsidRDefault="003205E5">
            <w:pPr>
              <w:spacing w:after="0" w:line="240" w:lineRule="auto"/>
              <w:rPr>
                <w:rFonts w:cs="Times New Roman"/>
              </w:rPr>
            </w:pPr>
          </w:p>
          <w:p w:rsidR="003205E5" w:rsidRDefault="003205E5">
            <w:pPr>
              <w:spacing w:after="0" w:line="240" w:lineRule="auto"/>
              <w:rPr>
                <w:rFonts w:cs="Times New Roman"/>
              </w:rPr>
            </w:pPr>
            <w:r>
              <w:rPr>
                <w:rFonts w:cs="Times New Roman"/>
                <w:lang w:val="en-US"/>
              </w:rPr>
              <w:t>A</w:t>
            </w:r>
          </w:p>
          <w:p w:rsidR="003205E5" w:rsidRDefault="003205E5">
            <w:pPr>
              <w:spacing w:after="0" w:line="240" w:lineRule="auto"/>
              <w:rPr>
                <w:rFonts w:cs="Times New Roman"/>
              </w:rPr>
            </w:pPr>
            <w:r>
              <w:rPr>
                <w:rFonts w:cs="Times New Roman"/>
                <w:lang w:val="en-US"/>
              </w:rPr>
              <w:t>B</w:t>
            </w:r>
          </w:p>
          <w:p w:rsidR="003205E5" w:rsidRDefault="003205E5">
            <w:pPr>
              <w:spacing w:after="0" w:line="240" w:lineRule="auto"/>
              <w:rPr>
                <w:rFonts w:cs="Times New Roman"/>
              </w:rPr>
            </w:pPr>
            <w:r>
              <w:rPr>
                <w:rFonts w:cs="Times New Roman"/>
                <w:lang w:val="en-US"/>
              </w:rPr>
              <w:t>C</w:t>
            </w:r>
          </w:p>
          <w:p w:rsidR="003205E5" w:rsidRDefault="003205E5">
            <w:pPr>
              <w:spacing w:after="0" w:line="240" w:lineRule="auto"/>
              <w:rPr>
                <w:rFonts w:cs="Times New Roman"/>
              </w:rPr>
            </w:pPr>
          </w:p>
          <w:p w:rsidR="003205E5" w:rsidRDefault="003205E5">
            <w:pPr>
              <w:spacing w:after="0" w:line="240" w:lineRule="auto"/>
              <w:rPr>
                <w:rFonts w:cs="Times New Roman"/>
              </w:rPr>
            </w:pPr>
            <w:r>
              <w:rPr>
                <w:rFonts w:cs="Times New Roman"/>
              </w:rPr>
              <w:t>3</w:t>
            </w:r>
          </w:p>
          <w:p w:rsidR="003205E5" w:rsidRDefault="003205E5">
            <w:pPr>
              <w:spacing w:after="0" w:line="240" w:lineRule="auto"/>
              <w:rPr>
                <w:rFonts w:cs="Times New Roman"/>
              </w:rPr>
            </w:pPr>
            <w:r>
              <w:rPr>
                <w:rFonts w:cs="Times New Roman"/>
              </w:rPr>
              <w:t>1</w:t>
            </w:r>
          </w:p>
          <w:p w:rsidR="003205E5" w:rsidRDefault="003205E5">
            <w:pPr>
              <w:spacing w:after="0" w:line="240" w:lineRule="auto"/>
              <w:rPr>
                <w:rFonts w:cs="Times New Roman"/>
              </w:rPr>
            </w:pPr>
            <w:r>
              <w:rPr>
                <w:rFonts w:cs="Times New Roman"/>
              </w:rPr>
              <w:t>2</w:t>
            </w:r>
          </w:p>
          <w:p w:rsidR="003205E5" w:rsidRDefault="003205E5">
            <w:pPr>
              <w:spacing w:after="0" w:line="240" w:lineRule="auto"/>
              <w:rPr>
                <w:rFonts w:cs="Times New Roman"/>
              </w:rPr>
            </w:pPr>
          </w:p>
          <w:p w:rsidR="003205E5" w:rsidRDefault="003205E5">
            <w:pPr>
              <w:spacing w:after="0" w:line="240" w:lineRule="auto"/>
              <w:rPr>
                <w:rFonts w:cs="Times New Roman"/>
              </w:rPr>
            </w:pPr>
          </w:p>
          <w:p w:rsidR="003205E5" w:rsidRDefault="003205E5">
            <w:pPr>
              <w:tabs>
                <w:tab w:val="left" w:pos="12690"/>
              </w:tabs>
              <w:spacing w:after="0" w:line="240" w:lineRule="auto"/>
              <w:rPr>
                <w:rFonts w:cs="Times New Roman"/>
                <w:lang w:val="en-US"/>
              </w:rPr>
            </w:pPr>
            <w:r>
              <w:rPr>
                <w:rFonts w:cs="Times New Roman"/>
                <w:lang w:val="en-US"/>
              </w:rPr>
              <w:t>T</w:t>
            </w:r>
            <w:r>
              <w:rPr>
                <w:rFonts w:cs="Times New Roman"/>
              </w:rPr>
              <w:t xml:space="preserve">: </w:t>
            </w:r>
            <w:r>
              <w:rPr>
                <w:rFonts w:cs="Times New Roman"/>
                <w:lang w:val="en-US"/>
              </w:rPr>
              <w:t>So</w:t>
            </w:r>
            <w:r>
              <w:rPr>
                <w:rFonts w:cs="Times New Roman"/>
              </w:rPr>
              <w:t xml:space="preserve">, </w:t>
            </w:r>
            <w:r>
              <w:rPr>
                <w:rFonts w:cs="Times New Roman"/>
                <w:lang w:val="en-US"/>
              </w:rPr>
              <w:t>it</w:t>
            </w:r>
            <w:r>
              <w:rPr>
                <w:rFonts w:cs="Times New Roman"/>
              </w:rPr>
              <w:t>’</w:t>
            </w:r>
            <w:r>
              <w:rPr>
                <w:rFonts w:cs="Times New Roman"/>
                <w:lang w:val="en-US"/>
              </w:rPr>
              <w:t>s</w:t>
            </w:r>
            <w:r>
              <w:rPr>
                <w:rFonts w:cs="Times New Roman"/>
              </w:rPr>
              <w:t xml:space="preserve"> </w:t>
            </w:r>
            <w:r>
              <w:rPr>
                <w:rFonts w:cs="Times New Roman"/>
                <w:lang w:val="en-US"/>
              </w:rPr>
              <w:t>high</w:t>
            </w:r>
            <w:r>
              <w:rPr>
                <w:rFonts w:cs="Times New Roman"/>
              </w:rPr>
              <w:t xml:space="preserve"> </w:t>
            </w:r>
            <w:r>
              <w:rPr>
                <w:rFonts w:cs="Times New Roman"/>
                <w:lang w:val="en-US"/>
              </w:rPr>
              <w:t>time</w:t>
            </w:r>
            <w:r>
              <w:rPr>
                <w:rFonts w:cs="Times New Roman"/>
              </w:rPr>
              <w:t xml:space="preserve"> </w:t>
            </w:r>
            <w:r>
              <w:rPr>
                <w:rFonts w:cs="Times New Roman"/>
                <w:lang w:val="en-US"/>
              </w:rPr>
              <w:t>to</w:t>
            </w:r>
            <w:r>
              <w:rPr>
                <w:rFonts w:cs="Times New Roman"/>
              </w:rPr>
              <w:t xml:space="preserve"> </w:t>
            </w:r>
            <w:r>
              <w:rPr>
                <w:rFonts w:cs="Times New Roman"/>
                <w:lang w:val="en-US"/>
              </w:rPr>
              <w:t>finish</w:t>
            </w:r>
            <w:r>
              <w:rPr>
                <w:rFonts w:cs="Times New Roman"/>
              </w:rPr>
              <w:t xml:space="preserve"> </w:t>
            </w:r>
            <w:r>
              <w:rPr>
                <w:rFonts w:cs="Times New Roman"/>
                <w:lang w:val="en-US"/>
              </w:rPr>
              <w:t>our</w:t>
            </w:r>
            <w:r>
              <w:rPr>
                <w:rFonts w:cs="Times New Roman"/>
              </w:rPr>
              <w:t xml:space="preserve"> </w:t>
            </w:r>
            <w:r>
              <w:rPr>
                <w:rFonts w:cs="Times New Roman"/>
                <w:lang w:val="en-US"/>
              </w:rPr>
              <w:t>tour</w:t>
            </w:r>
            <w:r>
              <w:rPr>
                <w:rFonts w:cs="Times New Roman"/>
              </w:rPr>
              <w:t xml:space="preserve">. </w:t>
            </w:r>
            <w:r>
              <w:rPr>
                <w:rFonts w:cs="Times New Roman"/>
                <w:lang w:val="en-US"/>
              </w:rPr>
              <w:t>I hope that our tour was educational, instructive and useful. Well, we’ve got a lot of information about English-speaking countries hosted the Olympics and about the Olympic voluntary movement in these countries.</w:t>
            </w:r>
          </w:p>
          <w:p w:rsidR="003205E5" w:rsidRDefault="003205E5">
            <w:pPr>
              <w:tabs>
                <w:tab w:val="left" w:pos="12690"/>
              </w:tabs>
              <w:spacing w:after="0" w:line="240" w:lineRule="auto"/>
              <w:rPr>
                <w:rFonts w:cs="Times New Roman"/>
                <w:lang w:val="en-US"/>
              </w:rPr>
            </w:pPr>
            <w:r>
              <w:rPr>
                <w:rFonts w:cs="Times New Roman"/>
                <w:lang w:val="en-US"/>
              </w:rPr>
              <w:t>You all know that Sochi was honoured to be the capital city of XXII Winter Olympic and Paralympic Games in 2014. After that great event Olympic voluntary movement started in Sochi. The Russian Olympic Committee announced that 25,000 volunteers are needed.</w:t>
            </w:r>
          </w:p>
          <w:p w:rsidR="003205E5" w:rsidRDefault="003205E5">
            <w:pPr>
              <w:tabs>
                <w:tab w:val="left" w:pos="12690"/>
              </w:tabs>
              <w:spacing w:after="0" w:line="240" w:lineRule="auto"/>
              <w:rPr>
                <w:rFonts w:cs="Times New Roman"/>
                <w:lang w:val="en-US"/>
              </w:rPr>
            </w:pPr>
            <w:r>
              <w:rPr>
                <w:rFonts w:cs="Times New Roman"/>
                <w:lang w:val="en-US"/>
              </w:rPr>
              <w:t>That’s why, Olympic voluntary movement appeared in Sochi and all over the country.  The voluntary centre was founded in Sochi.</w:t>
            </w:r>
          </w:p>
          <w:p w:rsidR="003205E5" w:rsidRDefault="003205E5">
            <w:pPr>
              <w:tabs>
                <w:tab w:val="left" w:pos="12690"/>
              </w:tabs>
              <w:spacing w:after="0" w:line="240" w:lineRule="auto"/>
              <w:rPr>
                <w:rFonts w:cs="Times New Roman"/>
                <w:lang w:val="en-US"/>
              </w:rPr>
            </w:pPr>
            <w:r>
              <w:rPr>
                <w:rFonts w:cs="Times New Roman"/>
                <w:lang w:val="en-US"/>
              </w:rPr>
              <w:t>T: And now let’s accumulate all the tips given to us by our foreign friends. What are they?</w:t>
            </w:r>
          </w:p>
          <w:p w:rsidR="003205E5" w:rsidRDefault="003205E5">
            <w:pPr>
              <w:tabs>
                <w:tab w:val="left" w:pos="12690"/>
              </w:tabs>
              <w:spacing w:after="0" w:line="240" w:lineRule="auto"/>
              <w:rPr>
                <w:rFonts w:cs="Times New Roman"/>
                <w:b/>
                <w:bCs/>
              </w:rPr>
            </w:pPr>
          </w:p>
          <w:p w:rsidR="003205E5" w:rsidRDefault="003205E5">
            <w:pPr>
              <w:tabs>
                <w:tab w:val="left" w:pos="12690"/>
              </w:tabs>
              <w:spacing w:after="0" w:line="240" w:lineRule="auto"/>
              <w:rPr>
                <w:rFonts w:cs="Times New Roman"/>
                <w:b/>
                <w:bCs/>
                <w:lang w:val="en-US"/>
              </w:rPr>
            </w:pPr>
            <w:r>
              <w:rPr>
                <w:rFonts w:cs="Times New Roman"/>
                <w:b/>
                <w:bCs/>
                <w:lang w:val="en-US"/>
              </w:rPr>
              <w:t>Suggested answers:</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Provide unique, high– standard volunteer services;</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Be people-oriented;</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Encourage mass participation;</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Abide the Olympic rules;</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Be professional and efficient;</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Emphasize Russian characteristics</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Promote mass participation;</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Promote the development of the voluntary service;</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Promote the all-round development of volunteers;</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Promote cultural exchanges between Russia and foreign countries;</w:t>
            </w:r>
          </w:p>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lang w:val="en-US"/>
              </w:rPr>
            </w:pPr>
            <w:r>
              <w:rPr>
                <w:rFonts w:cs="Times New Roman"/>
                <w:lang w:val="en-US"/>
              </w:rPr>
              <w:t>T: Thank you for your tips. I am sure they will be very useful for our volunteers. And can you list preferred volunteer behaviours?</w:t>
            </w:r>
          </w:p>
          <w:p w:rsidR="003205E5" w:rsidRDefault="003205E5">
            <w:pPr>
              <w:tabs>
                <w:tab w:val="left" w:pos="12690"/>
              </w:tabs>
              <w:spacing w:after="0" w:line="240" w:lineRule="auto"/>
              <w:rPr>
                <w:rFonts w:cs="Times New Roman"/>
                <w:lang w:val="en-US"/>
              </w:rPr>
            </w:pPr>
            <w:r>
              <w:rPr>
                <w:rFonts w:cs="Times New Roman"/>
                <w:lang w:val="en-US"/>
              </w:rPr>
              <w:t>Suggested answers:</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Hard Worker</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Positive Attitude/ Enthusiasm/Warmth</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Reliable/Punctual/team Player</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Poised Under Pressure</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Solves Problems/Makes Decisions</w:t>
            </w:r>
          </w:p>
          <w:p w:rsidR="003205E5" w:rsidRDefault="003205E5">
            <w:pPr>
              <w:pStyle w:val="ListParagraph"/>
              <w:numPr>
                <w:ilvl w:val="0"/>
                <w:numId w:val="3"/>
              </w:numPr>
              <w:tabs>
                <w:tab w:val="left" w:pos="12690"/>
              </w:tabs>
              <w:spacing w:after="0" w:line="240" w:lineRule="auto"/>
              <w:rPr>
                <w:rFonts w:cs="Times New Roman"/>
                <w:lang w:val="en-US"/>
              </w:rPr>
            </w:pPr>
            <w:r>
              <w:rPr>
                <w:rFonts w:cs="Times New Roman"/>
                <w:lang w:val="en-US"/>
              </w:rPr>
              <w:t>Honesty/Integrity</w:t>
            </w:r>
          </w:p>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rPr>
            </w:pPr>
          </w:p>
          <w:p w:rsidR="003205E5" w:rsidRDefault="003205E5">
            <w:pPr>
              <w:tabs>
                <w:tab w:val="left" w:pos="12690"/>
              </w:tabs>
              <w:spacing w:after="0" w:line="240" w:lineRule="auto"/>
              <w:rPr>
                <w:rFonts w:cs="Times New Roman"/>
                <w:lang w:val="en-US"/>
              </w:rPr>
            </w:pPr>
            <w:r>
              <w:rPr>
                <w:rFonts w:cs="Times New Roman"/>
                <w:lang w:val="en-US"/>
              </w:rPr>
              <w:t>T: So, if volunteering appeals to you and you want to get involved before 2014, there are some amazing projects going on in your local area today!</w:t>
            </w:r>
          </w:p>
          <w:p w:rsidR="003205E5" w:rsidRDefault="003205E5">
            <w:pPr>
              <w:tabs>
                <w:tab w:val="left" w:pos="12690"/>
              </w:tabs>
              <w:spacing w:after="0" w:line="240" w:lineRule="auto"/>
              <w:jc w:val="center"/>
              <w:rPr>
                <w:rFonts w:cs="Times New Roman"/>
                <w:lang w:val="en-US"/>
              </w:rPr>
            </w:pPr>
          </w:p>
          <w:p w:rsidR="003205E5" w:rsidRDefault="003205E5">
            <w:pPr>
              <w:tabs>
                <w:tab w:val="left" w:pos="12690"/>
              </w:tabs>
              <w:spacing w:after="0" w:line="240" w:lineRule="auto"/>
              <w:jc w:val="center"/>
              <w:rPr>
                <w:rFonts w:cs="Times New Roman"/>
                <w:lang w:val="en-US"/>
              </w:rPr>
            </w:pPr>
            <w:r>
              <w:rPr>
                <w:rFonts w:cs="Times New Roman"/>
                <w:lang w:val="en-US"/>
              </w:rPr>
              <w:t>THANK YOU FOR YOUR WORK!!!</w:t>
            </w:r>
          </w:p>
          <w:p w:rsidR="003205E5" w:rsidRDefault="003205E5">
            <w:pPr>
              <w:tabs>
                <w:tab w:val="left" w:pos="12690"/>
              </w:tabs>
              <w:spacing w:after="0" w:line="240" w:lineRule="auto"/>
              <w:jc w:val="center"/>
              <w:rPr>
                <w:rFonts w:cs="Times New Roman"/>
                <w:lang w:val="en-US"/>
              </w:rPr>
            </w:pPr>
          </w:p>
          <w:p w:rsidR="003205E5" w:rsidRDefault="003205E5">
            <w:pPr>
              <w:tabs>
                <w:tab w:val="left" w:pos="12690"/>
              </w:tabs>
              <w:spacing w:after="0" w:line="240" w:lineRule="auto"/>
              <w:jc w:val="center"/>
              <w:rPr>
                <w:rFonts w:cs="Times New Roman"/>
                <w:lang w:val="en-US"/>
              </w:rPr>
            </w:pPr>
            <w:r>
              <w:rPr>
                <w:rFonts w:cs="Times New Roman"/>
                <w:lang w:val="en-US"/>
              </w:rPr>
              <w:t>BE INVOLVED!</w:t>
            </w:r>
          </w:p>
          <w:p w:rsidR="003205E5" w:rsidRDefault="003205E5">
            <w:pPr>
              <w:tabs>
                <w:tab w:val="left" w:pos="12690"/>
              </w:tabs>
              <w:spacing w:after="0" w:line="240" w:lineRule="auto"/>
              <w:rPr>
                <w:rFonts w:cs="Times New Roman"/>
                <w:lang w:val="en-US"/>
              </w:rPr>
            </w:pPr>
          </w:p>
          <w:p w:rsidR="003205E5" w:rsidRDefault="003205E5">
            <w:pPr>
              <w:tabs>
                <w:tab w:val="left" w:pos="12690"/>
              </w:tabs>
              <w:spacing w:after="0" w:line="240" w:lineRule="auto"/>
              <w:rPr>
                <w:rFonts w:cs="Times New Roman"/>
                <w:lang w:val="en-US"/>
              </w:rPr>
            </w:pPr>
          </w:p>
        </w:tc>
        <w:tc>
          <w:tcPr>
            <w:tcW w:w="1134" w:type="dxa"/>
          </w:tcPr>
          <w:p w:rsidR="003205E5" w:rsidRDefault="003205E5">
            <w:pPr>
              <w:tabs>
                <w:tab w:val="left" w:pos="12690"/>
              </w:tabs>
              <w:spacing w:after="0" w:line="240" w:lineRule="auto"/>
              <w:rPr>
                <w:rFonts w:cs="Times New Roman"/>
                <w:lang w:val="en-US"/>
              </w:rPr>
            </w:pPr>
          </w:p>
        </w:tc>
        <w:tc>
          <w:tcPr>
            <w:tcW w:w="5954" w:type="dxa"/>
          </w:tcPr>
          <w:p w:rsidR="003205E5" w:rsidRDefault="003205E5">
            <w:pPr>
              <w:tabs>
                <w:tab w:val="left" w:pos="12690"/>
              </w:tabs>
              <w:spacing w:after="0" w:line="240" w:lineRule="auto"/>
              <w:rPr>
                <w:rFonts w:cs="Times New Roman"/>
              </w:rPr>
            </w:pPr>
            <w:r>
              <w:rPr>
                <w:rFonts w:cs="Times New Roman"/>
                <w:noProof/>
                <w:sz w:val="20"/>
                <w:szCs w:val="20"/>
              </w:rPr>
              <w:pict>
                <v:shape id="_x0000_i1040" type="#_x0000_t75" style="width:276pt;height:172.5pt;visibility:visible" fillcolor="window">
                  <v:imagedata r:id="rId26" o:title=""/>
                </v:shape>
              </w:pict>
            </w:r>
            <w:r>
              <w:rPr>
                <w:rFonts w:cs="Times New Roman"/>
              </w:rPr>
              <w:t xml:space="preserve"> </w:t>
            </w:r>
            <w:r>
              <w:rPr>
                <w:rFonts w:cs="Times New Roman"/>
              </w:rPr>
              <w:tab/>
            </w:r>
            <w:r>
              <w:rPr>
                <w:rFonts w:cs="Times New Roman"/>
                <w:noProof/>
                <w:sz w:val="20"/>
                <w:szCs w:val="20"/>
              </w:rPr>
              <w:pict>
                <v:shape id="Рисунок 20" o:spid="_x0000_i1041" type="#_x0000_t75" style="width:366.75pt;height:209.25pt;visibility:visible">
                  <v:imagedata r:id="rId27" o:title=""/>
                </v:shape>
              </w:pict>
            </w:r>
          </w:p>
          <w:p w:rsidR="003205E5" w:rsidRDefault="003205E5">
            <w:pPr>
              <w:spacing w:after="0" w:line="240" w:lineRule="auto"/>
              <w:rPr>
                <w:rFonts w:cs="Times New Roman"/>
              </w:rPr>
            </w:pPr>
          </w:p>
          <w:p w:rsidR="003205E5" w:rsidRDefault="003205E5">
            <w:pPr>
              <w:spacing w:after="0" w:line="240" w:lineRule="auto"/>
              <w:rPr>
                <w:rFonts w:cs="Times New Roman"/>
              </w:rPr>
            </w:pPr>
          </w:p>
          <w:p w:rsidR="003205E5" w:rsidRDefault="003205E5">
            <w:pPr>
              <w:spacing w:after="0" w:line="240" w:lineRule="auto"/>
              <w:rPr>
                <w:rFonts w:cs="Times New Roman"/>
              </w:rPr>
            </w:pP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r>
              <w:rPr>
                <w:rFonts w:cs="Times New Roman"/>
                <w:noProof/>
                <w:sz w:val="20"/>
                <w:szCs w:val="20"/>
              </w:rPr>
              <w:pict>
                <v:shape id="_x0000_i1042" type="#_x0000_t75" style="width:285.75pt;height:185.25pt;visibility:visible" fillcolor="window">
                  <v:imagedata r:id="rId28" o:title=""/>
                </v:shape>
              </w:pict>
            </w: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lang w:val="en-US"/>
              </w:rPr>
            </w:pPr>
          </w:p>
          <w:p w:rsidR="003205E5" w:rsidRDefault="003205E5">
            <w:pPr>
              <w:spacing w:after="0" w:line="240" w:lineRule="auto"/>
              <w:jc w:val="center"/>
              <w:rPr>
                <w:rFonts w:cs="Times New Roman"/>
                <w:lang w:val="en-US"/>
              </w:rPr>
            </w:pPr>
          </w:p>
          <w:p w:rsidR="003205E5" w:rsidRDefault="003205E5">
            <w:pPr>
              <w:spacing w:after="0" w:line="240" w:lineRule="auto"/>
              <w:jc w:val="center"/>
              <w:rPr>
                <w:rFonts w:cs="Times New Roman"/>
              </w:rPr>
            </w:pPr>
            <w:r>
              <w:rPr>
                <w:rFonts w:cs="Times New Roman"/>
                <w:noProof/>
                <w:sz w:val="20"/>
                <w:szCs w:val="20"/>
              </w:rPr>
              <w:pict>
                <v:shape id="Рисунок 7" o:spid="_x0000_i1043" type="#_x0000_t75" style="width:272.25pt;height:194.25pt;visibility:visible" fillcolor="window">
                  <v:imagedata r:id="rId29" o:title=""/>
                </v:shape>
              </w:pict>
            </w: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r>
              <w:rPr>
                <w:rFonts w:cs="Times New Roman"/>
                <w:noProof/>
                <w:sz w:val="20"/>
                <w:szCs w:val="20"/>
              </w:rPr>
              <w:pict>
                <v:shape id="Рисунок 8" o:spid="_x0000_i1044" type="#_x0000_t75" style="width:275.25pt;height:217.5pt;visibility:visible" fillcolor="window">
                  <v:imagedata r:id="rId30" o:title=""/>
                </v:shape>
              </w:pict>
            </w: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r>
              <w:rPr>
                <w:rFonts w:cs="Times New Roman"/>
                <w:noProof/>
                <w:sz w:val="20"/>
                <w:szCs w:val="20"/>
              </w:rPr>
              <w:pict>
                <v:shape id="_x0000_i1045" type="#_x0000_t75" style="width:279.75pt;height:169.5pt;visibility:visible" fillcolor="window">
                  <v:imagedata r:id="rId31" o:title=""/>
                </v:shape>
              </w:pict>
            </w: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p>
          <w:p w:rsidR="003205E5" w:rsidRDefault="003205E5">
            <w:pPr>
              <w:spacing w:after="0" w:line="240" w:lineRule="auto"/>
              <w:jc w:val="center"/>
              <w:rPr>
                <w:rFonts w:cs="Times New Roman"/>
              </w:rPr>
            </w:pPr>
          </w:p>
          <w:p w:rsidR="003205E5" w:rsidRDefault="003205E5">
            <w:pPr>
              <w:spacing w:after="0" w:line="240" w:lineRule="auto"/>
              <w:rPr>
                <w:rFonts w:cs="Times New Roman"/>
              </w:rPr>
            </w:pPr>
            <w:r>
              <w:rPr>
                <w:rFonts w:cs="Times New Roman"/>
                <w:noProof/>
                <w:sz w:val="20"/>
                <w:szCs w:val="20"/>
              </w:rPr>
              <w:pict>
                <v:shape id="_x0000_i1046" type="#_x0000_t75" style="width:275.25pt;height:177.75pt;visibility:visible" fillcolor="window">
                  <v:imagedata r:id="rId32" o:title=""/>
                </v:shape>
              </w:pict>
            </w:r>
          </w:p>
          <w:p w:rsidR="003205E5" w:rsidRDefault="003205E5">
            <w:pPr>
              <w:spacing w:after="0" w:line="240" w:lineRule="auto"/>
              <w:rPr>
                <w:rFonts w:cs="Times New Roman"/>
              </w:rPr>
            </w:pPr>
          </w:p>
          <w:p w:rsidR="003205E5" w:rsidRDefault="003205E5">
            <w:pPr>
              <w:spacing w:after="0" w:line="240" w:lineRule="auto"/>
              <w:rPr>
                <w:rFonts w:cs="Times New Roman"/>
              </w:rPr>
            </w:pPr>
          </w:p>
          <w:p w:rsidR="003205E5" w:rsidRDefault="003205E5">
            <w:pPr>
              <w:spacing w:after="0" w:line="240" w:lineRule="auto"/>
              <w:rPr>
                <w:rFonts w:cs="Times New Roman"/>
              </w:rPr>
            </w:pPr>
          </w:p>
          <w:p w:rsidR="003205E5" w:rsidRDefault="003205E5">
            <w:pPr>
              <w:spacing w:after="0" w:line="240" w:lineRule="auto"/>
              <w:rPr>
                <w:rFonts w:cs="Times New Roman"/>
              </w:rPr>
            </w:pPr>
          </w:p>
          <w:p w:rsidR="003205E5" w:rsidRDefault="003205E5">
            <w:pPr>
              <w:spacing w:after="0" w:line="240" w:lineRule="auto"/>
              <w:rPr>
                <w:rFonts w:cs="Times New Roman"/>
                <w:lang w:val="en-US"/>
              </w:rPr>
            </w:pPr>
          </w:p>
          <w:p w:rsidR="003205E5" w:rsidRDefault="003205E5">
            <w:pPr>
              <w:spacing w:after="0" w:line="240" w:lineRule="auto"/>
              <w:rPr>
                <w:rFonts w:cs="Times New Roman"/>
                <w:lang w:val="en-US"/>
              </w:rPr>
            </w:pPr>
          </w:p>
          <w:p w:rsidR="003205E5" w:rsidRDefault="003205E5">
            <w:pPr>
              <w:spacing w:after="0" w:line="240" w:lineRule="auto"/>
              <w:rPr>
                <w:rFonts w:cs="Times New Roman"/>
              </w:rPr>
            </w:pPr>
          </w:p>
          <w:p w:rsidR="003205E5" w:rsidRDefault="003205E5">
            <w:pPr>
              <w:spacing w:after="0" w:line="240" w:lineRule="auto"/>
              <w:rPr>
                <w:rFonts w:cs="Times New Roman"/>
              </w:rPr>
            </w:pPr>
            <w:r>
              <w:rPr>
                <w:rFonts w:cs="Times New Roman"/>
                <w:noProof/>
                <w:sz w:val="20"/>
                <w:szCs w:val="20"/>
              </w:rPr>
              <w:pict>
                <v:shape id="_x0000_i1047" type="#_x0000_t75" style="width:270.75pt;height:186pt;visibility:visible" fillcolor="window">
                  <v:imagedata r:id="rId33" o:title=""/>
                </v:shape>
              </w:pict>
            </w:r>
          </w:p>
          <w:p w:rsidR="003205E5" w:rsidRDefault="003205E5">
            <w:pPr>
              <w:spacing w:after="0" w:line="240" w:lineRule="auto"/>
              <w:rPr>
                <w:rFonts w:cs="Times New Roman"/>
              </w:rPr>
            </w:pPr>
          </w:p>
          <w:p w:rsidR="003205E5" w:rsidRDefault="003205E5">
            <w:pPr>
              <w:spacing w:after="0" w:line="240" w:lineRule="auto"/>
              <w:rPr>
                <w:rFonts w:cs="Times New Roman"/>
              </w:rPr>
            </w:pPr>
          </w:p>
          <w:p w:rsidR="003205E5" w:rsidRDefault="003205E5">
            <w:pPr>
              <w:spacing w:after="0" w:line="240" w:lineRule="auto"/>
              <w:rPr>
                <w:rFonts w:cs="Times New Roman"/>
                <w:lang w:val="en-US"/>
              </w:rPr>
            </w:pPr>
            <w:r>
              <w:rPr>
                <w:rFonts w:cs="Times New Roman"/>
                <w:noProof/>
                <w:sz w:val="20"/>
                <w:szCs w:val="20"/>
              </w:rPr>
              <w:pict>
                <v:shape id="_x0000_i1048" type="#_x0000_t75" style="width:285.75pt;height:191.25pt;visibility:visible" fillcolor="window">
                  <v:imagedata r:id="rId34" o:title=""/>
                </v:shape>
              </w:pict>
            </w:r>
          </w:p>
          <w:p w:rsidR="003205E5" w:rsidRDefault="003205E5">
            <w:pPr>
              <w:spacing w:after="0" w:line="240" w:lineRule="auto"/>
              <w:rPr>
                <w:rFonts w:cs="Times New Roman"/>
                <w:lang w:val="en-US"/>
              </w:rPr>
            </w:pPr>
          </w:p>
          <w:p w:rsidR="003205E5" w:rsidRDefault="003205E5">
            <w:pPr>
              <w:spacing w:after="0" w:line="240" w:lineRule="auto"/>
              <w:jc w:val="center"/>
              <w:rPr>
                <w:rFonts w:cs="Times New Roman"/>
                <w:lang w:val="en-US"/>
              </w:rPr>
            </w:pPr>
            <w:r>
              <w:rPr>
                <w:rFonts w:cs="Times New Roman"/>
                <w:noProof/>
                <w:sz w:val="20"/>
                <w:szCs w:val="20"/>
              </w:rPr>
              <w:pict>
                <v:shape id="_x0000_i1049" type="#_x0000_t75" style="width:149.25pt;height:225.75pt;visibility:visible" fillcolor="window">
                  <v:imagedata r:id="rId35" o:title=""/>
                </v:shape>
              </w:pict>
            </w:r>
          </w:p>
        </w:tc>
        <w:tc>
          <w:tcPr>
            <w:tcW w:w="992" w:type="dxa"/>
          </w:tcPr>
          <w:p w:rsidR="003205E5" w:rsidRDefault="003205E5">
            <w:pPr>
              <w:tabs>
                <w:tab w:val="left" w:pos="12690"/>
              </w:tabs>
              <w:spacing w:after="0" w:line="240" w:lineRule="auto"/>
              <w:rPr>
                <w:rFonts w:cs="Times New Roman"/>
              </w:rPr>
            </w:pPr>
          </w:p>
        </w:tc>
      </w:tr>
    </w:tbl>
    <w:p w:rsidR="003205E5" w:rsidRDefault="003205E5">
      <w:pPr>
        <w:tabs>
          <w:tab w:val="left" w:pos="12690"/>
        </w:tabs>
        <w:spacing w:after="0" w:line="240" w:lineRule="auto"/>
        <w:rPr>
          <w:rFonts w:cs="Times New Roman"/>
        </w:rPr>
      </w:pPr>
    </w:p>
    <w:p w:rsidR="003205E5" w:rsidRDefault="003205E5">
      <w:pPr>
        <w:rPr>
          <w:rFonts w:cs="Times New Roman"/>
          <w:b/>
          <w:bCs/>
          <w:sz w:val="28"/>
          <w:szCs w:val="28"/>
        </w:rPr>
      </w:pPr>
      <w:r>
        <w:rPr>
          <w:rFonts w:cs="Times New Roman"/>
          <w:b/>
          <w:bCs/>
          <w:sz w:val="28"/>
          <w:szCs w:val="28"/>
        </w:rPr>
        <w:br w:type="page"/>
      </w:r>
    </w:p>
    <w:p w:rsidR="003205E5" w:rsidRDefault="003205E5">
      <w:pPr>
        <w:tabs>
          <w:tab w:val="left" w:pos="12690"/>
        </w:tabs>
        <w:spacing w:after="0" w:line="240" w:lineRule="auto"/>
        <w:rPr>
          <w:rFonts w:cs="Times New Roman"/>
          <w:b/>
          <w:bCs/>
          <w:sz w:val="28"/>
          <w:szCs w:val="28"/>
        </w:rPr>
      </w:pPr>
      <w:r>
        <w:rPr>
          <w:rFonts w:cs="Times New Roman"/>
          <w:b/>
          <w:bCs/>
          <w:sz w:val="28"/>
          <w:szCs w:val="28"/>
        </w:rPr>
        <w:t>Используемая литература, адреса в Интернете:</w:t>
      </w:r>
    </w:p>
    <w:p w:rsidR="003205E5" w:rsidRDefault="003205E5">
      <w:pPr>
        <w:tabs>
          <w:tab w:val="left" w:pos="12690"/>
        </w:tabs>
        <w:spacing w:after="0" w:line="240" w:lineRule="auto"/>
        <w:rPr>
          <w:rFonts w:cs="Times New Roman"/>
          <w:sz w:val="28"/>
          <w:szCs w:val="28"/>
        </w:rPr>
      </w:pPr>
      <w:r>
        <w:rPr>
          <w:rFonts w:cs="Times New Roman"/>
          <w:sz w:val="28"/>
          <w:szCs w:val="28"/>
        </w:rPr>
        <w:t>1. www.volonter59.ru. </w:t>
      </w:r>
    </w:p>
    <w:p w:rsidR="003205E5" w:rsidRDefault="003205E5">
      <w:pPr>
        <w:tabs>
          <w:tab w:val="left" w:pos="12690"/>
        </w:tabs>
        <w:spacing w:after="0" w:line="240" w:lineRule="auto"/>
        <w:rPr>
          <w:rFonts w:cs="Times New Roman"/>
          <w:sz w:val="28"/>
          <w:szCs w:val="28"/>
        </w:rPr>
      </w:pPr>
      <w:r>
        <w:rPr>
          <w:rFonts w:cs="Times New Roman"/>
          <w:sz w:val="28"/>
          <w:szCs w:val="28"/>
        </w:rPr>
        <w:t xml:space="preserve">2. </w:t>
      </w:r>
      <w:hyperlink r:id="rId36" w:history="1">
        <w:r>
          <w:rPr>
            <w:rStyle w:val="Hyperlink"/>
            <w:rFonts w:cs="Times New Roman"/>
            <w:b/>
            <w:bCs/>
            <w:sz w:val="28"/>
            <w:szCs w:val="28"/>
            <w:lang w:val="en-US"/>
          </w:rPr>
          <w:t>http</w:t>
        </w:r>
        <w:r>
          <w:rPr>
            <w:rStyle w:val="Hyperlink"/>
            <w:rFonts w:cs="Times New Roman"/>
            <w:b/>
            <w:bCs/>
            <w:sz w:val="28"/>
            <w:szCs w:val="28"/>
          </w:rPr>
          <w:t>://</w:t>
        </w:r>
        <w:r>
          <w:rPr>
            <w:rStyle w:val="Hyperlink"/>
            <w:rFonts w:cs="Times New Roman"/>
            <w:b/>
            <w:bCs/>
            <w:sz w:val="28"/>
            <w:szCs w:val="28"/>
            <w:lang w:val="en-US"/>
          </w:rPr>
          <w:t>www</w:t>
        </w:r>
        <w:r>
          <w:rPr>
            <w:rStyle w:val="Hyperlink"/>
            <w:rFonts w:cs="Times New Roman"/>
            <w:b/>
            <w:bCs/>
            <w:sz w:val="28"/>
            <w:szCs w:val="28"/>
          </w:rPr>
          <w:t>.</w:t>
        </w:r>
        <w:r>
          <w:rPr>
            <w:rStyle w:val="Hyperlink"/>
            <w:rFonts w:cs="Times New Roman"/>
            <w:b/>
            <w:bCs/>
            <w:sz w:val="28"/>
            <w:szCs w:val="28"/>
            <w:lang w:val="en-US"/>
          </w:rPr>
          <w:t>vancouver</w:t>
        </w:r>
        <w:r>
          <w:rPr>
            <w:rStyle w:val="Hyperlink"/>
            <w:rFonts w:cs="Times New Roman"/>
            <w:b/>
            <w:bCs/>
            <w:sz w:val="28"/>
            <w:szCs w:val="28"/>
          </w:rPr>
          <w:t>2010.</w:t>
        </w:r>
        <w:r>
          <w:rPr>
            <w:rStyle w:val="Hyperlink"/>
            <w:rFonts w:cs="Times New Roman"/>
            <w:b/>
            <w:bCs/>
            <w:sz w:val="28"/>
            <w:szCs w:val="28"/>
            <w:lang w:val="en-US"/>
          </w:rPr>
          <w:t>com</w:t>
        </w:r>
      </w:hyperlink>
    </w:p>
    <w:p w:rsidR="003205E5" w:rsidRDefault="003205E5">
      <w:pPr>
        <w:tabs>
          <w:tab w:val="left" w:pos="12690"/>
        </w:tabs>
        <w:spacing w:after="0" w:line="240" w:lineRule="auto"/>
        <w:rPr>
          <w:rFonts w:cs="Times New Roman"/>
          <w:sz w:val="28"/>
          <w:szCs w:val="28"/>
        </w:rPr>
      </w:pPr>
      <w:r>
        <w:rPr>
          <w:rFonts w:cs="Times New Roman"/>
          <w:sz w:val="28"/>
          <w:szCs w:val="28"/>
        </w:rPr>
        <w:t xml:space="preserve">3. </w:t>
      </w:r>
      <w:hyperlink r:id="rId37" w:history="1">
        <w:r>
          <w:rPr>
            <w:rStyle w:val="Hyperlink"/>
            <w:rFonts w:cs="Times New Roman"/>
            <w:b/>
            <w:bCs/>
            <w:sz w:val="28"/>
            <w:szCs w:val="28"/>
            <w:lang w:val="en-US"/>
          </w:rPr>
          <w:t>http</w:t>
        </w:r>
        <w:r>
          <w:rPr>
            <w:rStyle w:val="Hyperlink"/>
            <w:rFonts w:cs="Times New Roman"/>
            <w:b/>
            <w:bCs/>
            <w:sz w:val="28"/>
            <w:szCs w:val="28"/>
          </w:rPr>
          <w:t>://</w:t>
        </w:r>
        <w:r>
          <w:rPr>
            <w:rStyle w:val="Hyperlink"/>
            <w:rFonts w:cs="Times New Roman"/>
            <w:b/>
            <w:bCs/>
            <w:sz w:val="28"/>
            <w:szCs w:val="28"/>
            <w:lang w:val="en-US"/>
          </w:rPr>
          <w:t>olympicstudies</w:t>
        </w:r>
        <w:r>
          <w:rPr>
            <w:rStyle w:val="Hyperlink"/>
            <w:rFonts w:cs="Times New Roman"/>
            <w:b/>
            <w:bCs/>
            <w:sz w:val="28"/>
            <w:szCs w:val="28"/>
          </w:rPr>
          <w:t>.</w:t>
        </w:r>
        <w:r>
          <w:rPr>
            <w:rStyle w:val="Hyperlink"/>
            <w:rFonts w:cs="Times New Roman"/>
            <w:b/>
            <w:bCs/>
            <w:sz w:val="28"/>
            <w:szCs w:val="28"/>
            <w:lang w:val="en-US"/>
          </w:rPr>
          <w:t>uab</w:t>
        </w:r>
        <w:r>
          <w:rPr>
            <w:rStyle w:val="Hyperlink"/>
            <w:rFonts w:cs="Times New Roman"/>
            <w:b/>
            <w:bCs/>
            <w:sz w:val="28"/>
            <w:szCs w:val="28"/>
          </w:rPr>
          <w:t>.</w:t>
        </w:r>
        <w:r>
          <w:rPr>
            <w:rStyle w:val="Hyperlink"/>
            <w:rFonts w:cs="Times New Roman"/>
            <w:b/>
            <w:bCs/>
            <w:sz w:val="28"/>
            <w:szCs w:val="28"/>
            <w:lang w:val="en-US"/>
          </w:rPr>
          <w:t>as</w:t>
        </w:r>
      </w:hyperlink>
    </w:p>
    <w:p w:rsidR="003205E5" w:rsidRDefault="003205E5">
      <w:pPr>
        <w:tabs>
          <w:tab w:val="left" w:pos="12690"/>
        </w:tabs>
        <w:spacing w:after="0" w:line="240" w:lineRule="auto"/>
        <w:rPr>
          <w:rFonts w:cs="Times New Roman"/>
          <w:sz w:val="28"/>
          <w:szCs w:val="28"/>
        </w:rPr>
      </w:pPr>
      <w:r>
        <w:rPr>
          <w:rFonts w:cs="Times New Roman"/>
          <w:sz w:val="28"/>
          <w:szCs w:val="28"/>
        </w:rPr>
        <w:t xml:space="preserve">4. </w:t>
      </w:r>
      <w:hyperlink r:id="rId38" w:history="1">
        <w:r>
          <w:rPr>
            <w:rStyle w:val="Hyperlink"/>
            <w:rFonts w:cs="Times New Roman"/>
            <w:b/>
            <w:bCs/>
            <w:sz w:val="28"/>
            <w:szCs w:val="28"/>
            <w:lang w:val="en-US"/>
          </w:rPr>
          <w:t>http</w:t>
        </w:r>
        <w:r>
          <w:rPr>
            <w:rStyle w:val="Hyperlink"/>
            <w:rFonts w:cs="Times New Roman"/>
            <w:b/>
            <w:bCs/>
            <w:sz w:val="28"/>
            <w:szCs w:val="28"/>
          </w:rPr>
          <w:t>://</w:t>
        </w:r>
        <w:r>
          <w:rPr>
            <w:rStyle w:val="Hyperlink"/>
            <w:rFonts w:cs="Times New Roman"/>
            <w:b/>
            <w:bCs/>
            <w:sz w:val="28"/>
            <w:szCs w:val="28"/>
            <w:lang w:val="en-US"/>
          </w:rPr>
          <w:t>www</w:t>
        </w:r>
        <w:r>
          <w:rPr>
            <w:rStyle w:val="Hyperlink"/>
            <w:rFonts w:cs="Times New Roman"/>
            <w:b/>
            <w:bCs/>
            <w:sz w:val="28"/>
            <w:szCs w:val="28"/>
          </w:rPr>
          <w:t>.</w:t>
        </w:r>
        <w:r>
          <w:rPr>
            <w:rStyle w:val="Hyperlink"/>
            <w:rFonts w:cs="Times New Roman"/>
            <w:b/>
            <w:bCs/>
            <w:sz w:val="28"/>
            <w:szCs w:val="28"/>
            <w:lang w:val="en-US"/>
          </w:rPr>
          <w:t>centr</w:t>
        </w:r>
        <w:r>
          <w:rPr>
            <w:rStyle w:val="Hyperlink"/>
            <w:rFonts w:cs="Times New Roman"/>
            <w:b/>
            <w:bCs/>
            <w:sz w:val="28"/>
            <w:szCs w:val="28"/>
          </w:rPr>
          <w:t>-</w:t>
        </w:r>
        <w:r>
          <w:rPr>
            <w:rStyle w:val="Hyperlink"/>
            <w:rFonts w:cs="Times New Roman"/>
            <w:b/>
            <w:bCs/>
            <w:sz w:val="28"/>
            <w:szCs w:val="28"/>
            <w:lang w:val="en-US"/>
          </w:rPr>
          <w:t>perspectiva</w:t>
        </w:r>
        <w:r>
          <w:rPr>
            <w:rStyle w:val="Hyperlink"/>
            <w:rFonts w:cs="Times New Roman"/>
            <w:b/>
            <w:bCs/>
            <w:sz w:val="28"/>
            <w:szCs w:val="28"/>
          </w:rPr>
          <w:t>.</w:t>
        </w:r>
        <w:r>
          <w:rPr>
            <w:rStyle w:val="Hyperlink"/>
            <w:rFonts w:cs="Times New Roman"/>
            <w:b/>
            <w:bCs/>
            <w:sz w:val="28"/>
            <w:szCs w:val="28"/>
            <w:lang w:val="en-US"/>
          </w:rPr>
          <w:t>ru</w:t>
        </w:r>
      </w:hyperlink>
    </w:p>
    <w:p w:rsidR="003205E5" w:rsidRDefault="003205E5">
      <w:pPr>
        <w:tabs>
          <w:tab w:val="left" w:pos="12690"/>
        </w:tabs>
        <w:spacing w:after="0" w:line="240" w:lineRule="auto"/>
        <w:rPr>
          <w:rFonts w:cs="Times New Roman"/>
          <w:sz w:val="28"/>
          <w:szCs w:val="28"/>
        </w:rPr>
      </w:pPr>
      <w:r>
        <w:rPr>
          <w:rFonts w:cs="Times New Roman"/>
          <w:sz w:val="28"/>
          <w:szCs w:val="28"/>
        </w:rPr>
        <w:t xml:space="preserve">5. </w:t>
      </w:r>
      <w:hyperlink r:id="rId39" w:history="1">
        <w:r>
          <w:rPr>
            <w:rStyle w:val="Hyperlink"/>
            <w:rFonts w:cs="Times New Roman"/>
            <w:b/>
            <w:bCs/>
            <w:sz w:val="28"/>
            <w:szCs w:val="28"/>
            <w:lang w:val="en-US"/>
          </w:rPr>
          <w:t>http</w:t>
        </w:r>
        <w:r>
          <w:rPr>
            <w:rStyle w:val="Hyperlink"/>
            <w:rFonts w:cs="Times New Roman"/>
            <w:b/>
            <w:bCs/>
            <w:sz w:val="28"/>
            <w:szCs w:val="28"/>
          </w:rPr>
          <w:t>://</w:t>
        </w:r>
        <w:r>
          <w:rPr>
            <w:rStyle w:val="Hyperlink"/>
            <w:rFonts w:cs="Times New Roman"/>
            <w:b/>
            <w:bCs/>
            <w:sz w:val="28"/>
            <w:szCs w:val="28"/>
            <w:lang w:val="en-US"/>
          </w:rPr>
          <w:t>volonter</w:t>
        </w:r>
        <w:r>
          <w:rPr>
            <w:rStyle w:val="Hyperlink"/>
            <w:rFonts w:cs="Times New Roman"/>
            <w:b/>
            <w:bCs/>
            <w:sz w:val="28"/>
            <w:szCs w:val="28"/>
          </w:rPr>
          <w:t>.</w:t>
        </w:r>
        <w:r>
          <w:rPr>
            <w:rStyle w:val="Hyperlink"/>
            <w:rFonts w:cs="Times New Roman"/>
            <w:b/>
            <w:bCs/>
            <w:sz w:val="28"/>
            <w:szCs w:val="28"/>
            <w:lang w:val="en-US"/>
          </w:rPr>
          <w:t>info</w:t>
        </w:r>
      </w:hyperlink>
    </w:p>
    <w:p w:rsidR="003205E5" w:rsidRDefault="003205E5">
      <w:pPr>
        <w:tabs>
          <w:tab w:val="left" w:pos="12690"/>
        </w:tabs>
        <w:spacing w:after="0" w:line="240" w:lineRule="auto"/>
        <w:rPr>
          <w:rFonts w:cs="Times New Roman"/>
          <w:sz w:val="28"/>
          <w:szCs w:val="28"/>
        </w:rPr>
      </w:pPr>
      <w:r>
        <w:rPr>
          <w:rFonts w:cs="Times New Roman"/>
          <w:sz w:val="28"/>
          <w:szCs w:val="28"/>
        </w:rPr>
        <w:t>6. Урок иностранного языка. Е.И. Пасссов. Н.Е. Кузовлева. “Глосса-Пресс”, Москва, “Феникс”, Ростов-на-Дону, 2010.</w:t>
      </w:r>
    </w:p>
    <w:p w:rsidR="003205E5" w:rsidRDefault="003205E5">
      <w:pPr>
        <w:tabs>
          <w:tab w:val="left" w:pos="12690"/>
        </w:tabs>
        <w:spacing w:after="0" w:line="240" w:lineRule="auto"/>
        <w:rPr>
          <w:rFonts w:cs="Times New Roman"/>
          <w:sz w:val="28"/>
          <w:szCs w:val="28"/>
        </w:rPr>
      </w:pPr>
    </w:p>
    <w:sectPr w:rsidR="003205E5" w:rsidSect="003205E5">
      <w:type w:val="continuous"/>
      <w:pgSz w:w="16838" w:h="11906" w:orient="landscape"/>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5E5" w:rsidRDefault="003205E5">
      <w:pPr>
        <w:spacing w:after="0" w:line="240" w:lineRule="auto"/>
        <w:rPr>
          <w:rFonts w:cs="Times New Roman"/>
        </w:rPr>
      </w:pPr>
      <w:r>
        <w:rPr>
          <w:rFonts w:cs="Times New Roman"/>
        </w:rPr>
        <w:separator/>
      </w:r>
    </w:p>
  </w:endnote>
  <w:endnote w:type="continuationSeparator" w:id="0">
    <w:p w:rsidR="003205E5" w:rsidRDefault="003205E5">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5E5" w:rsidRDefault="003205E5">
      <w:pPr>
        <w:spacing w:after="0" w:line="240" w:lineRule="auto"/>
        <w:rPr>
          <w:rFonts w:cs="Times New Roman"/>
        </w:rPr>
      </w:pPr>
      <w:r>
        <w:rPr>
          <w:rFonts w:cs="Times New Roman"/>
        </w:rPr>
        <w:separator/>
      </w:r>
    </w:p>
  </w:footnote>
  <w:footnote w:type="continuationSeparator" w:id="0">
    <w:p w:rsidR="003205E5" w:rsidRDefault="003205E5">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1A75"/>
    <w:multiLevelType w:val="multilevel"/>
    <w:tmpl w:val="45DEB00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nsid w:val="1DF733AC"/>
    <w:multiLevelType w:val="multilevel"/>
    <w:tmpl w:val="6054E7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B83E5B"/>
    <w:multiLevelType w:val="multilevel"/>
    <w:tmpl w:val="F5964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35705DA"/>
    <w:multiLevelType w:val="multilevel"/>
    <w:tmpl w:val="7A3A7FF2"/>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nsid w:val="2C9F1205"/>
    <w:multiLevelType w:val="multilevel"/>
    <w:tmpl w:val="1284946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
    <w:nsid w:val="2CA85A24"/>
    <w:multiLevelType w:val="multilevel"/>
    <w:tmpl w:val="819CDADE"/>
    <w:lvl w:ilvl="0">
      <w:start w:val="2"/>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6F3410A"/>
    <w:multiLevelType w:val="multilevel"/>
    <w:tmpl w:val="DF56898E"/>
    <w:lvl w:ilvl="0">
      <w:start w:val="1"/>
      <w:numFmt w:val="bullet"/>
      <w:lvlText w:val=""/>
      <w:lvlJc w:val="left"/>
      <w:pPr>
        <w:ind w:left="11734" w:hanging="360"/>
      </w:pPr>
      <w:rPr>
        <w:rFonts w:ascii="Symbol" w:hAnsi="Symbol" w:cs="Symbol" w:hint="default"/>
      </w:rPr>
    </w:lvl>
    <w:lvl w:ilvl="1">
      <w:start w:val="1"/>
      <w:numFmt w:val="bullet"/>
      <w:lvlText w:val="o"/>
      <w:lvlJc w:val="left"/>
      <w:pPr>
        <w:ind w:left="12454" w:hanging="360"/>
      </w:pPr>
      <w:rPr>
        <w:rFonts w:ascii="Courier New" w:hAnsi="Courier New" w:cs="Courier New" w:hint="default"/>
      </w:rPr>
    </w:lvl>
    <w:lvl w:ilvl="2">
      <w:start w:val="1"/>
      <w:numFmt w:val="bullet"/>
      <w:lvlText w:val=""/>
      <w:lvlJc w:val="left"/>
      <w:pPr>
        <w:ind w:left="13174" w:hanging="360"/>
      </w:pPr>
      <w:rPr>
        <w:rFonts w:ascii="Wingdings" w:hAnsi="Wingdings" w:cs="Wingdings" w:hint="default"/>
      </w:rPr>
    </w:lvl>
    <w:lvl w:ilvl="3">
      <w:start w:val="1"/>
      <w:numFmt w:val="bullet"/>
      <w:lvlText w:val=""/>
      <w:lvlJc w:val="left"/>
      <w:pPr>
        <w:ind w:left="13894" w:hanging="360"/>
      </w:pPr>
      <w:rPr>
        <w:rFonts w:ascii="Symbol" w:hAnsi="Symbol" w:cs="Symbol" w:hint="default"/>
      </w:rPr>
    </w:lvl>
    <w:lvl w:ilvl="4">
      <w:start w:val="1"/>
      <w:numFmt w:val="bullet"/>
      <w:lvlText w:val="o"/>
      <w:lvlJc w:val="left"/>
      <w:pPr>
        <w:ind w:left="14614" w:hanging="360"/>
      </w:pPr>
      <w:rPr>
        <w:rFonts w:ascii="Courier New" w:hAnsi="Courier New" w:cs="Courier New" w:hint="default"/>
      </w:rPr>
    </w:lvl>
    <w:lvl w:ilvl="5">
      <w:start w:val="1"/>
      <w:numFmt w:val="bullet"/>
      <w:lvlText w:val=""/>
      <w:lvlJc w:val="left"/>
      <w:pPr>
        <w:ind w:left="15334" w:hanging="360"/>
      </w:pPr>
      <w:rPr>
        <w:rFonts w:ascii="Wingdings" w:hAnsi="Wingdings" w:cs="Wingdings" w:hint="default"/>
      </w:rPr>
    </w:lvl>
    <w:lvl w:ilvl="6">
      <w:start w:val="1"/>
      <w:numFmt w:val="bullet"/>
      <w:lvlText w:val=""/>
      <w:lvlJc w:val="left"/>
      <w:pPr>
        <w:ind w:left="16054" w:hanging="360"/>
      </w:pPr>
      <w:rPr>
        <w:rFonts w:ascii="Symbol" w:hAnsi="Symbol" w:cs="Symbol" w:hint="default"/>
      </w:rPr>
    </w:lvl>
    <w:lvl w:ilvl="7">
      <w:start w:val="1"/>
      <w:numFmt w:val="bullet"/>
      <w:lvlText w:val="o"/>
      <w:lvlJc w:val="left"/>
      <w:pPr>
        <w:ind w:left="16774" w:hanging="360"/>
      </w:pPr>
      <w:rPr>
        <w:rFonts w:ascii="Courier New" w:hAnsi="Courier New" w:cs="Courier New" w:hint="default"/>
      </w:rPr>
    </w:lvl>
    <w:lvl w:ilvl="8">
      <w:start w:val="1"/>
      <w:numFmt w:val="bullet"/>
      <w:lvlText w:val=""/>
      <w:lvlJc w:val="left"/>
      <w:pPr>
        <w:ind w:left="17494" w:hanging="360"/>
      </w:pPr>
      <w:rPr>
        <w:rFonts w:ascii="Wingdings" w:hAnsi="Wingdings" w:cs="Wingdings" w:hint="default"/>
      </w:rPr>
    </w:lvl>
  </w:abstractNum>
  <w:abstractNum w:abstractNumId="7">
    <w:nsid w:val="47DA2D83"/>
    <w:multiLevelType w:val="multilevel"/>
    <w:tmpl w:val="92F8BED2"/>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4A05682E"/>
    <w:multiLevelType w:val="multilevel"/>
    <w:tmpl w:val="49965E3C"/>
    <w:lvl w:ilvl="0">
      <w:start w:val="2"/>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55C64DB6"/>
    <w:multiLevelType w:val="multilevel"/>
    <w:tmpl w:val="FE243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958509B"/>
    <w:multiLevelType w:val="multilevel"/>
    <w:tmpl w:val="081C78B2"/>
    <w:lvl w:ilvl="0">
      <w:start w:val="2"/>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5C322772"/>
    <w:multiLevelType w:val="multilevel"/>
    <w:tmpl w:val="0A98DF48"/>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nsid w:val="66D303EA"/>
    <w:multiLevelType w:val="multilevel"/>
    <w:tmpl w:val="CC32206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10"/>
  </w:num>
  <w:num w:numId="2">
    <w:abstractNumId w:val="5"/>
  </w:num>
  <w:num w:numId="3">
    <w:abstractNumId w:val="8"/>
  </w:num>
  <w:num w:numId="4">
    <w:abstractNumId w:val="6"/>
  </w:num>
  <w:num w:numId="5">
    <w:abstractNumId w:val="2"/>
  </w:num>
  <w:num w:numId="6">
    <w:abstractNumId w:val="1"/>
  </w:num>
  <w:num w:numId="7">
    <w:abstractNumId w:val="9"/>
  </w:num>
  <w:num w:numId="8">
    <w:abstractNumId w:val="11"/>
  </w:num>
  <w:num w:numId="9">
    <w:abstractNumId w:val="7"/>
  </w:num>
  <w:num w:numId="10">
    <w:abstractNumId w:val="0"/>
  </w:num>
  <w:num w:numId="11">
    <w:abstractNumId w:val="12"/>
  </w:num>
  <w:num w:numId="12">
    <w:abstractNumId w:val="4"/>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05E5"/>
    <w:rsid w:val="003205E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autoSpaceDE w:val="0"/>
      <w:autoSpaceDN w:val="0"/>
      <w:spacing w:after="200" w:line="276" w:lineRule="auto"/>
    </w:pPr>
    <w:rPr>
      <w:rFonts w:ascii="Times New Roman" w:hAnsi="Times New Roman"/>
      <w:sz w:val="24"/>
      <w:szCs w:val="24"/>
    </w:rPr>
  </w:style>
  <w:style w:type="paragraph" w:styleId="Heading1">
    <w:name w:val="heading 1"/>
    <w:basedOn w:val="Normal"/>
    <w:next w:val="Normal"/>
    <w:link w:val="Heading1Char"/>
    <w:uiPriority w:val="99"/>
    <w:qFormat/>
    <w:pPr>
      <w:keepNext/>
      <w:keepLines/>
      <w:spacing w:before="480" w:after="0"/>
      <w:outlineLvl w:val="0"/>
    </w:pPr>
    <w:rPr>
      <w:rFonts w:ascii="Cambria" w:hAnsi="Cambria" w:cs="Cambria"/>
      <w:b/>
      <w:bCs/>
      <w:color w:val="008080"/>
      <w:sz w:val="28"/>
      <w:szCs w:val="28"/>
    </w:rPr>
  </w:style>
  <w:style w:type="paragraph" w:styleId="Heading2">
    <w:name w:val="heading 2"/>
    <w:basedOn w:val="Normal"/>
    <w:next w:val="Normal"/>
    <w:link w:val="Heading2Char"/>
    <w:uiPriority w:val="99"/>
    <w:qFormat/>
    <w:pPr>
      <w:keepNext/>
      <w:keepLines/>
      <w:spacing w:before="200" w:after="0"/>
      <w:outlineLvl w:val="1"/>
    </w:pPr>
    <w:rPr>
      <w:rFonts w:ascii="Cambria" w:hAnsi="Cambria" w:cs="Cambria"/>
      <w:b/>
      <w:bCs/>
      <w:color w:val="808080"/>
      <w:sz w:val="26"/>
      <w:szCs w:val="26"/>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Обычный"/>
    <w:pPr>
      <w:autoSpaceDE w:val="0"/>
      <w:autoSpaceDN w:val="0"/>
    </w:pPr>
    <w:rPr>
      <w:rFonts w:ascii="Times New Roman" w:hAnsi="Times New Roman"/>
      <w:sz w:val="20"/>
      <w:szCs w:val="20"/>
    </w:rPr>
  </w:style>
  <w:style w:type="character" w:customStyle="1" w:styleId="a0">
    <w:name w:val="Основной шрифт"/>
    <w:uiPriority w:val="99"/>
  </w:style>
  <w:style w:type="character" w:customStyle="1" w:styleId="Heading1Char">
    <w:name w:val="Heading 1 Char"/>
    <w:basedOn w:val="DefaultParagraphFont"/>
    <w:link w:val="Heading1"/>
    <w:uiPriority w:val="99"/>
    <w:rPr>
      <w:rFonts w:ascii="Cambria" w:hAnsi="Cambria" w:cs="Cambria"/>
      <w:b/>
      <w:bCs/>
      <w:color w:val="008080"/>
      <w:sz w:val="28"/>
      <w:szCs w:val="28"/>
    </w:rPr>
  </w:style>
  <w:style w:type="character" w:customStyle="1" w:styleId="Heading2Char">
    <w:name w:val="Heading 2 Char"/>
    <w:basedOn w:val="DefaultParagraphFont"/>
    <w:link w:val="Heading2"/>
    <w:uiPriority w:val="99"/>
    <w:rPr>
      <w:rFonts w:ascii="Cambria" w:hAnsi="Cambria" w:cs="Cambria"/>
      <w:b/>
      <w:bCs/>
      <w:color w:val="808080"/>
      <w:sz w:val="26"/>
      <w:szCs w:val="26"/>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99"/>
    <w:qFormat/>
    <w:pPr>
      <w:ind w:left="720"/>
    </w:pPr>
  </w:style>
  <w:style w:type="paragraph" w:styleId="Quote">
    <w:name w:val="Quote"/>
    <w:basedOn w:val="Normal"/>
    <w:next w:val="Normal"/>
    <w:link w:val="QuoteChar"/>
    <w:uiPriority w:val="99"/>
    <w:qFormat/>
    <w:rPr>
      <w:i/>
      <w:iCs/>
      <w:color w:val="000000"/>
    </w:rPr>
  </w:style>
  <w:style w:type="character" w:customStyle="1" w:styleId="QuoteChar">
    <w:name w:val="Quote Char"/>
    <w:basedOn w:val="DefaultParagraphFont"/>
    <w:link w:val="Quote"/>
    <w:uiPriority w:val="99"/>
    <w:rPr>
      <w:rFonts w:cstheme="minorBidi"/>
      <w:i/>
      <w:iCs/>
      <w:color w:val="000000"/>
    </w:rPr>
  </w:style>
  <w:style w:type="paragraph" w:styleId="IntenseQuote">
    <w:name w:val="Intense Quote"/>
    <w:basedOn w:val="Normal"/>
    <w:next w:val="Normal"/>
    <w:link w:val="IntenseQuoteChar"/>
    <w:uiPriority w:val="99"/>
    <w:qFormat/>
    <w:pPr>
      <w:pBdr>
        <w:bottom w:val="single" w:sz="4" w:space="4" w:color="808080"/>
      </w:pBdr>
      <w:spacing w:before="200" w:after="280"/>
      <w:ind w:left="936" w:right="936"/>
    </w:pPr>
    <w:rPr>
      <w:b/>
      <w:bCs/>
      <w:i/>
      <w:iCs/>
      <w:color w:val="808080"/>
    </w:rPr>
  </w:style>
  <w:style w:type="character" w:customStyle="1" w:styleId="IntenseQuoteChar">
    <w:name w:val="Intense Quote Char"/>
    <w:basedOn w:val="DefaultParagraphFont"/>
    <w:link w:val="IntenseQuote"/>
    <w:uiPriority w:val="99"/>
    <w:rPr>
      <w:rFonts w:cstheme="minorBidi"/>
      <w:b/>
      <w:bCs/>
      <w:i/>
      <w:iCs/>
      <w:color w:val="808080"/>
    </w:rPr>
  </w:style>
  <w:style w:type="paragraph" w:styleId="Subtitle">
    <w:name w:val="Subtitle"/>
    <w:basedOn w:val="Normal"/>
    <w:next w:val="Normal"/>
    <w:link w:val="SubtitleChar"/>
    <w:uiPriority w:val="99"/>
    <w:qFormat/>
    <w:pPr>
      <w:numPr>
        <w:ilvl w:val="1"/>
      </w:numPr>
    </w:pPr>
    <w:rPr>
      <w:rFonts w:ascii="Cambria" w:hAnsi="Cambria" w:cs="Cambria"/>
      <w:i/>
      <w:iCs/>
      <w:color w:val="808080"/>
      <w:spacing w:val="15"/>
    </w:rPr>
  </w:style>
  <w:style w:type="character" w:customStyle="1" w:styleId="SubtitleChar">
    <w:name w:val="Subtitle Char"/>
    <w:basedOn w:val="DefaultParagraphFont"/>
    <w:link w:val="Subtitle"/>
    <w:uiPriority w:val="99"/>
    <w:rPr>
      <w:rFonts w:ascii="Cambria" w:hAnsi="Cambria" w:cs="Cambria"/>
      <w:i/>
      <w:iCs/>
      <w:color w:val="808080"/>
      <w:spacing w:val="15"/>
      <w:sz w:val="24"/>
      <w:szCs w:val="24"/>
    </w:rPr>
  </w:style>
  <w:style w:type="paragraph" w:styleId="Title">
    <w:name w:val="Title"/>
    <w:basedOn w:val="Normal"/>
    <w:next w:val="Normal"/>
    <w:link w:val="TitleChar"/>
    <w:uiPriority w:val="99"/>
    <w:qFormat/>
    <w:pPr>
      <w:pBdr>
        <w:bottom w:val="single" w:sz="8" w:space="4" w:color="808080"/>
      </w:pBdr>
      <w:spacing w:after="300" w:line="240" w:lineRule="auto"/>
    </w:pPr>
    <w:rPr>
      <w:rFonts w:ascii="Cambria" w:hAnsi="Cambria" w:cs="Cambria"/>
      <w:color w:val="000080"/>
      <w:spacing w:val="5"/>
      <w:kern w:val="28"/>
      <w:sz w:val="52"/>
      <w:szCs w:val="52"/>
    </w:rPr>
  </w:style>
  <w:style w:type="character" w:customStyle="1" w:styleId="TitleChar">
    <w:name w:val="Title Char"/>
    <w:basedOn w:val="DefaultParagraphFont"/>
    <w:link w:val="Title"/>
    <w:uiPriority w:val="99"/>
    <w:rPr>
      <w:rFonts w:ascii="Cambria" w:hAnsi="Cambria" w:cs="Cambria"/>
      <w:color w:val="000080"/>
      <w:spacing w:val="5"/>
      <w:kern w:val="28"/>
      <w:sz w:val="52"/>
      <w:szCs w:val="52"/>
    </w:rPr>
  </w:style>
  <w:style w:type="paragraph" w:styleId="NoSpacing">
    <w:name w:val="No Spacing"/>
    <w:uiPriority w:val="99"/>
    <w:qFormat/>
    <w:pPr>
      <w:autoSpaceDE w:val="0"/>
      <w:autoSpaceDN w:val="0"/>
    </w:pPr>
    <w:rPr>
      <w:rFonts w:ascii="Times New Roman" w:hAnsi="Times New Roman"/>
      <w:sz w:val="24"/>
      <w:szCs w:val="24"/>
    </w:rPr>
  </w:style>
  <w:style w:type="character" w:styleId="Hyperlink">
    <w:name w:val="Hyperlink"/>
    <w:basedOn w:val="DefaultParagraphFont"/>
    <w:uiPriority w:val="99"/>
    <w:rPr>
      <w:rFonts w:cstheme="minorBidi"/>
      <w:color w:val="0000FF"/>
      <w:u w:val="single"/>
    </w:rPr>
  </w:style>
  <w:style w:type="character" w:styleId="FollowedHyperlink">
    <w:name w:val="FollowedHyperlink"/>
    <w:basedOn w:val="DefaultParagraphFont"/>
    <w:uiPriority w:val="99"/>
    <w:rPr>
      <w:rFonts w:cstheme="minorBidi"/>
      <w:color w:val="800080"/>
      <w:u w:val="single"/>
    </w:rPr>
  </w:style>
  <w:style w:type="paragraph" w:styleId="Header">
    <w:name w:val="header"/>
    <w:basedOn w:val="Normal"/>
    <w:link w:val="HeaderChar"/>
    <w:uiPriority w:val="99"/>
    <w:pPr>
      <w:tabs>
        <w:tab w:val="center" w:pos="4677"/>
        <w:tab w:val="right" w:pos="9355"/>
      </w:tabs>
      <w:spacing w:after="0" w:line="240" w:lineRule="auto"/>
    </w:pPr>
  </w:style>
  <w:style w:type="character" w:customStyle="1" w:styleId="HeaderChar">
    <w:name w:val="Header Char"/>
    <w:basedOn w:val="DefaultParagraphFont"/>
    <w:link w:val="Header"/>
    <w:uiPriority w:val="99"/>
    <w:rPr>
      <w:rFonts w:cstheme="minorBidi"/>
    </w:rPr>
  </w:style>
  <w:style w:type="paragraph" w:styleId="Footer">
    <w:name w:val="footer"/>
    <w:basedOn w:val="Normal"/>
    <w:link w:val="FooterChar"/>
    <w:uiPriority w:val="99"/>
    <w:pPr>
      <w:tabs>
        <w:tab w:val="center" w:pos="4677"/>
        <w:tab w:val="right" w:pos="9355"/>
      </w:tabs>
      <w:spacing w:after="0" w:line="240" w:lineRule="auto"/>
    </w:pPr>
  </w:style>
  <w:style w:type="character" w:customStyle="1" w:styleId="FooterChar">
    <w:name w:val="Footer Char"/>
    <w:basedOn w:val="DefaultParagraphFont"/>
    <w:link w:val="Footer"/>
    <w:uiPriority w:val="99"/>
    <w:rPr>
      <w:rFonts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volonter.info"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1055;&#1088;&#1080;&#1083;&#1086;&#1078;&#1077;&#1085;&#1080;&#1077;_2.pptx" TargetMode="External"/><Relationship Id="rId25" Type="http://schemas.openxmlformats.org/officeDocument/2006/relationships/hyperlink" Target="&#1055;&#1088;&#1080;&#1083;&#1086;&#1078;&#1077;&#1085;&#1080;&#1077;_4.pptx" TargetMode="External"/><Relationship Id="rId33" Type="http://schemas.openxmlformats.org/officeDocument/2006/relationships/image" Target="media/image23.jpeg"/><Relationship Id="rId38" Type="http://schemas.openxmlformats.org/officeDocument/2006/relationships/hyperlink" Target="http://www.centr-perspectiva.ru" TargetMode="External"/><Relationship Id="rId2" Type="http://schemas.openxmlformats.org/officeDocument/2006/relationships/styles" Target="styles.xml"/><Relationship Id="rId16" Type="http://schemas.openxmlformats.org/officeDocument/2006/relationships/hyperlink" Target="&#1055;&#1088;&#1080;&#1083;&#1086;&#1078;&#1077;&#1085;&#1080;&#1077;_1.pptx" TargetMode="External"/><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1055;&#1088;&#1080;&#1083;&#1086;&#1078;&#1077;&#1085;&#1080;&#1077;_3.pptx" TargetMode="External"/><Relationship Id="rId32" Type="http://schemas.openxmlformats.org/officeDocument/2006/relationships/image" Target="media/image22.jpeg"/><Relationship Id="rId37" Type="http://schemas.openxmlformats.org/officeDocument/2006/relationships/hyperlink" Target="http://olympicstudies.uab.a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http://www.vancouver2010.com"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10</Pages>
  <Words>1831</Words>
  <Characters>10620</Characters>
  <Application>Microsoft Office Outlook</Application>
  <DocSecurity>0</DocSecurity>
  <Lines>0</Lines>
  <Paragraphs>0</Paragraphs>
  <ScaleCrop>false</ScaleCrop>
  <Company>gsm76</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Ход урока</dc:title>
  <dc:subject/>
  <dc:creator>Стрелкова</dc:creator>
  <cp:keywords/>
  <dc:description/>
  <cp:lastModifiedBy>ольга</cp:lastModifiedBy>
  <cp:revision>2</cp:revision>
  <dcterms:created xsi:type="dcterms:W3CDTF">2012-01-25T11:35:00Z</dcterms:created>
  <dcterms:modified xsi:type="dcterms:W3CDTF">2012-01-25T11:35:00Z</dcterms:modified>
</cp:coreProperties>
</file>