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BA" w:rsidRDefault="008B3EBA" w:rsidP="008B3EBA">
      <w:pPr>
        <w:pStyle w:val="a4"/>
      </w:pPr>
      <w:r w:rsidRPr="008B3EBA">
        <w:t>Методы выявления эмоциональных нарушений у дошкольников</w:t>
      </w:r>
    </w:p>
    <w:p w:rsidR="008B3EBA" w:rsidRPr="008B3EBA" w:rsidRDefault="008B3EBA" w:rsidP="008B3EBA"/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1.</w:t>
      </w:r>
      <w:r w:rsidRPr="008B3EBA">
        <w:rPr>
          <w:rFonts w:ascii="Times New Roman" w:hAnsi="Times New Roman" w:cs="Times New Roman"/>
          <w:i/>
          <w:sz w:val="24"/>
          <w:szCs w:val="24"/>
          <w:u w:val="single"/>
        </w:rPr>
        <w:t>Детский рисунок на тему «Моя семья</w:t>
      </w:r>
      <w:r w:rsidRPr="008B3EBA">
        <w:rPr>
          <w:rFonts w:ascii="Times New Roman" w:hAnsi="Times New Roman" w:cs="Times New Roman"/>
          <w:sz w:val="24"/>
          <w:szCs w:val="24"/>
          <w:u w:val="single"/>
        </w:rPr>
        <w:t>» - для определения характера внутрисемейных взаимоотношений.</w:t>
      </w:r>
      <w:r w:rsidRPr="008B3EBA">
        <w:rPr>
          <w:rFonts w:ascii="Times New Roman" w:hAnsi="Times New Roman" w:cs="Times New Roman"/>
          <w:sz w:val="24"/>
          <w:szCs w:val="24"/>
        </w:rPr>
        <w:t xml:space="preserve"> Рисование на тему «Моя семья» - известная проективная методика для индивидуального психологического обследования детей. Воспитатель даёт следующую инструкцию: «Нарисуйте цветными карандашами свою семью, кто как может». При этом воспитатель, наблюдая за действиями детей, отмечает сразу или несколько </w:t>
      </w:r>
      <w:proofErr w:type="gramStart"/>
      <w:r w:rsidRPr="008B3EBA">
        <w:rPr>
          <w:rFonts w:ascii="Times New Roman" w:hAnsi="Times New Roman" w:cs="Times New Roman"/>
          <w:sz w:val="24"/>
          <w:szCs w:val="24"/>
        </w:rPr>
        <w:t>помедлив начал работать ребёнок и в</w:t>
      </w:r>
      <w:proofErr w:type="gramEnd"/>
      <w:r w:rsidRPr="008B3EBA">
        <w:rPr>
          <w:rFonts w:ascii="Times New Roman" w:hAnsi="Times New Roman" w:cs="Times New Roman"/>
          <w:sz w:val="24"/>
          <w:szCs w:val="24"/>
        </w:rPr>
        <w:t xml:space="preserve"> какой последовательности он рисует членов семьи. После выполнения задания проводится краткая беседа с каждым ребёнком: кого он изобразил; что делают эти люди на рисунке; кого из членов </w:t>
      </w:r>
      <w:proofErr w:type="gramStart"/>
      <w:r w:rsidRPr="008B3EBA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8B3EBA">
        <w:rPr>
          <w:rFonts w:ascii="Times New Roman" w:hAnsi="Times New Roman" w:cs="Times New Roman"/>
          <w:sz w:val="24"/>
          <w:szCs w:val="24"/>
        </w:rPr>
        <w:t xml:space="preserve"> он не нарисовал и по </w:t>
      </w:r>
      <w:proofErr w:type="gramStart"/>
      <w:r w:rsidRPr="008B3EBA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8B3EBA">
        <w:rPr>
          <w:rFonts w:ascii="Times New Roman" w:hAnsi="Times New Roman" w:cs="Times New Roman"/>
          <w:sz w:val="24"/>
          <w:szCs w:val="24"/>
        </w:rPr>
        <w:t xml:space="preserve"> причинам.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i/>
          <w:sz w:val="24"/>
          <w:szCs w:val="24"/>
        </w:rPr>
        <w:t>Анализ рисунков</w:t>
      </w:r>
      <w:r w:rsidRPr="008B3EBA">
        <w:rPr>
          <w:rFonts w:ascii="Times New Roman" w:hAnsi="Times New Roman" w:cs="Times New Roman"/>
          <w:sz w:val="24"/>
          <w:szCs w:val="24"/>
        </w:rPr>
        <w:t xml:space="preserve"> детей осуществляется по следующим параметрам: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b/>
          <w:sz w:val="24"/>
          <w:szCs w:val="24"/>
        </w:rPr>
        <w:t>Цветовая характеристика</w:t>
      </w:r>
      <w:r w:rsidRPr="008B3EBA">
        <w:rPr>
          <w:rFonts w:ascii="Times New Roman" w:hAnsi="Times New Roman" w:cs="Times New Roman"/>
          <w:sz w:val="24"/>
          <w:szCs w:val="24"/>
        </w:rPr>
        <w:t xml:space="preserve"> (всего рисунка и отдельного персонажа в отдельности). </w:t>
      </w:r>
      <w:proofErr w:type="gramStart"/>
      <w:r w:rsidRPr="008B3EBA">
        <w:rPr>
          <w:rFonts w:ascii="Times New Roman" w:hAnsi="Times New Roman" w:cs="Times New Roman"/>
          <w:sz w:val="24"/>
          <w:szCs w:val="24"/>
        </w:rPr>
        <w:t>Преобладание ярких, светлых тонов говорит о позитивном восприятии данного члена семьи; тёмных, мрачных тонов – о негативном.</w:t>
      </w:r>
      <w:proofErr w:type="gramEnd"/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b/>
          <w:sz w:val="24"/>
          <w:szCs w:val="24"/>
        </w:rPr>
        <w:t>Пространственное расположение персонажей</w:t>
      </w:r>
      <w:r w:rsidRPr="008B3EBA">
        <w:rPr>
          <w:rFonts w:ascii="Times New Roman" w:hAnsi="Times New Roman" w:cs="Times New Roman"/>
          <w:sz w:val="24"/>
          <w:szCs w:val="24"/>
        </w:rPr>
        <w:t xml:space="preserve"> (показатель эмоциональной близости)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b/>
          <w:sz w:val="24"/>
          <w:szCs w:val="24"/>
        </w:rPr>
        <w:t>Состав изображённой семьи</w:t>
      </w:r>
      <w:r w:rsidRPr="008B3EBA">
        <w:rPr>
          <w:rFonts w:ascii="Times New Roman" w:hAnsi="Times New Roman" w:cs="Times New Roman"/>
          <w:sz w:val="24"/>
          <w:szCs w:val="24"/>
        </w:rPr>
        <w:t xml:space="preserve"> (соответствует  реальному составу; уменьшен за счёт исключения каких-либо членов семьи; увеличен за счет «введения» в семью воспитателя, друзей, животных).</w:t>
      </w:r>
    </w:p>
    <w:p w:rsid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b/>
          <w:sz w:val="24"/>
          <w:szCs w:val="24"/>
        </w:rPr>
        <w:t>Величина изображённых персонажей</w:t>
      </w:r>
      <w:r w:rsidRPr="008B3EBA">
        <w:rPr>
          <w:rFonts w:ascii="Times New Roman" w:hAnsi="Times New Roman" w:cs="Times New Roman"/>
          <w:sz w:val="24"/>
          <w:szCs w:val="24"/>
        </w:rPr>
        <w:t>:  кто доминирует (возвышается), кто «занижен» (неправдоподобно мал)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2.</w:t>
      </w:r>
      <w:r w:rsidRPr="008B3EBA">
        <w:rPr>
          <w:rFonts w:ascii="Times New Roman" w:hAnsi="Times New Roman" w:cs="Times New Roman"/>
          <w:i/>
          <w:sz w:val="24"/>
          <w:szCs w:val="24"/>
          <w:u w:val="single"/>
        </w:rPr>
        <w:t>Методика «Лесенка»</w:t>
      </w:r>
      <w:r w:rsidRPr="008B3EBA">
        <w:rPr>
          <w:rFonts w:ascii="Times New Roman" w:hAnsi="Times New Roman" w:cs="Times New Roman"/>
          <w:sz w:val="24"/>
          <w:szCs w:val="24"/>
          <w:u w:val="single"/>
        </w:rPr>
        <w:t xml:space="preserve"> - для определения самооценки и ожидаемой оценки ребёнка от взрослого.</w:t>
      </w:r>
      <w:r w:rsidRPr="008B3EBA">
        <w:rPr>
          <w:rFonts w:ascii="Times New Roman" w:hAnsi="Times New Roman" w:cs="Times New Roman"/>
          <w:sz w:val="24"/>
          <w:szCs w:val="24"/>
        </w:rPr>
        <w:t xml:space="preserve"> Это шкала, представляющая собой «лесенку», состоящую из шести ступенек, окрашенных в различные цвета: от тёмных внизу, «где живут плохие дети», </w:t>
      </w:r>
      <w:proofErr w:type="gramStart"/>
      <w:r w:rsidRPr="008B3E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B3EBA">
        <w:rPr>
          <w:rFonts w:ascii="Times New Roman" w:hAnsi="Times New Roman" w:cs="Times New Roman"/>
          <w:sz w:val="24"/>
          <w:szCs w:val="24"/>
        </w:rPr>
        <w:t xml:space="preserve"> ярких, радостных наверху, «где живут самые хорошие дети». Даётся следующая: «Посмотри внимательно на эту лесенку, на самой нижней ступеньке живут очень  плохие дети, на второй – чуть </w:t>
      </w:r>
      <w:proofErr w:type="gramStart"/>
      <w:r w:rsidRPr="008B3EBA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8B3EBA">
        <w:rPr>
          <w:rFonts w:ascii="Times New Roman" w:hAnsi="Times New Roman" w:cs="Times New Roman"/>
          <w:sz w:val="24"/>
          <w:szCs w:val="24"/>
        </w:rPr>
        <w:t>, на третьей – неплохие дети, на четвёртой – хорошие, на пятой – очень хорошие, а на шестой – самые лучшие, самые умные и самые добрые дети. На какой ступеньке живёшь ты? На какую ступеньку тебя поставила бы мама? На какую ступеньку тебя поставил бы воспитатель? Лучший друг? Объясни почему».</w:t>
      </w:r>
    </w:p>
    <w:p w:rsid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 xml:space="preserve">Ответы детей записываются, подсчитываются (в виде условных единиц) по 6-бальной шкале. Полученные результаты, позволяющие сделать вывод </w:t>
      </w:r>
      <w:proofErr w:type="gramStart"/>
      <w:r w:rsidRPr="008B3E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B3EBA">
        <w:rPr>
          <w:rFonts w:ascii="Times New Roman" w:hAnsi="Times New Roman" w:cs="Times New Roman"/>
          <w:sz w:val="24"/>
          <w:szCs w:val="24"/>
        </w:rPr>
        <w:t xml:space="preserve"> эмоциональном состоянии ребёнка, дают  материал для бесед с родителями.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3EBA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8B3EBA">
        <w:rPr>
          <w:rFonts w:ascii="Times New Roman" w:hAnsi="Times New Roman" w:cs="Times New Roman"/>
          <w:i/>
          <w:sz w:val="24"/>
          <w:szCs w:val="24"/>
          <w:u w:val="single"/>
        </w:rPr>
        <w:t>«Шкала тревожности»</w:t>
      </w:r>
      <w:r w:rsidRPr="008B3EBA">
        <w:rPr>
          <w:rFonts w:ascii="Times New Roman" w:hAnsi="Times New Roman" w:cs="Times New Roman"/>
          <w:sz w:val="24"/>
          <w:szCs w:val="24"/>
          <w:u w:val="single"/>
        </w:rPr>
        <w:t xml:space="preserve"> - для наиболее полного определения характера эмоциональных нарушений у детей.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8B3EB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8B3EBA">
        <w:rPr>
          <w:rFonts w:ascii="Times New Roman" w:hAnsi="Times New Roman" w:cs="Times New Roman"/>
          <w:sz w:val="24"/>
          <w:szCs w:val="24"/>
        </w:rPr>
        <w:t xml:space="preserve"> получение фактического материала, подтверждающего наличие у детей эмоциональных трудностей. Инструкция: «Я буду рассказывать о разных случаях, </w:t>
      </w:r>
      <w:r w:rsidRPr="008B3EBA">
        <w:rPr>
          <w:rFonts w:ascii="Times New Roman" w:hAnsi="Times New Roman" w:cs="Times New Roman"/>
          <w:sz w:val="24"/>
          <w:szCs w:val="24"/>
        </w:rPr>
        <w:lastRenderedPageBreak/>
        <w:t>которые происходят в вашей жизни. Некоторые из них могут быть неприятными, даже вызвать у вас страх или беспокойство. Если событие для вас очень неприятное, то вы покажите мне красную карточку, если неприятно, но не очень, то зелёную, а если этот случай не вызывает у вас никакого страха и беспокойства, то покажите голубую. При этом каждый должен решить самостоятельно, какую карточку ему надо поднять, не обращая внимания на товарищей».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В методике используются ситуации трёх типов: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1)связанные с проблемой обучения в детском саду и семье;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2)анализирующие представления ребёнка о себе;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 xml:space="preserve">3)ситуации общения </w:t>
      </w:r>
      <w:proofErr w:type="gramStart"/>
      <w:r w:rsidRPr="008B3E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B3EBA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Варианты ситуаций: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1.Отвечаешь на занятии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2.тебя ругает мама и папа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3.Встречаешься с ребятами из детского сада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4.Идёшь в гости к незнакомым людям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5.Остаёшься один дома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6.Сам подходишь к воспитателю с просьбой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7.Не можешь справиться с заданием на занятии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8.Сравниваешь себя с другими детьми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9.Думаешь о своих делах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10.На тебя смотрят как на маленького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11.Ты часто плачешь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12.Тебе неожиданно задают вопрос на занятии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 xml:space="preserve">13.Никто </w:t>
      </w:r>
      <w:proofErr w:type="gramStart"/>
      <w:r w:rsidRPr="008B3EBA">
        <w:rPr>
          <w:rFonts w:ascii="Times New Roman" w:hAnsi="Times New Roman" w:cs="Times New Roman"/>
          <w:sz w:val="24"/>
          <w:szCs w:val="24"/>
        </w:rPr>
        <w:t>не обращает на тебя внимание</w:t>
      </w:r>
      <w:proofErr w:type="gramEnd"/>
      <w:r w:rsidRPr="008B3EBA">
        <w:rPr>
          <w:rFonts w:ascii="Times New Roman" w:hAnsi="Times New Roman" w:cs="Times New Roman"/>
          <w:sz w:val="24"/>
          <w:szCs w:val="24"/>
        </w:rPr>
        <w:t xml:space="preserve"> на занятии, когда ты правильно и хорошо выполнил задание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 xml:space="preserve">14.С тобой не </w:t>
      </w:r>
      <w:proofErr w:type="gramStart"/>
      <w:r w:rsidRPr="008B3EB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8B3EBA">
        <w:rPr>
          <w:rFonts w:ascii="Times New Roman" w:hAnsi="Times New Roman" w:cs="Times New Roman"/>
          <w:sz w:val="24"/>
          <w:szCs w:val="24"/>
        </w:rPr>
        <w:t>, спорят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15.Встречаешься со старшими ребятами во дворе, в подъезде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16.На тебя не обращают внимания, когда ты что-то делаешь, играешь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17.Тебе снятся страшные сны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18.Воспитатель даёт трудное задание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19.Выбираешь в игре главные роли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20.Твою работу оценивают дети в группе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21.Не понимаешь объяснений воспитателя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lastRenderedPageBreak/>
        <w:t>22.Дети смеются, когда ты отвечаешь на занятии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23.Смотришь «ужастики» по телевизору или тебе рассказывают страшные истории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24.Думаешь о том, каким ты будешь, когда вырастешь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25.Не понятно, почему на тебя сердится мама или папа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26.Воспитатель оценивает работу, которую ты выполнил на занятии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27.На тебя смотрят, когда ты что-то делаешь, играешь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28.У тебя что-то не получается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29.Дети с тобой не играют, не хотят дружить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30.Воспитатель делает тебе замечание на занятии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Таблица для обработки результатов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733"/>
        <w:gridCol w:w="709"/>
        <w:gridCol w:w="709"/>
        <w:gridCol w:w="567"/>
        <w:gridCol w:w="567"/>
        <w:gridCol w:w="708"/>
        <w:gridCol w:w="709"/>
        <w:gridCol w:w="567"/>
        <w:gridCol w:w="709"/>
        <w:gridCol w:w="562"/>
      </w:tblGrid>
      <w:tr w:rsidR="008B3EBA" w:rsidRPr="008B3EBA" w:rsidTr="00FA7BC2">
        <w:trPr>
          <w:trHeight w:val="345"/>
        </w:trPr>
        <w:tc>
          <w:tcPr>
            <w:tcW w:w="2085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Вид тревожности</w:t>
            </w:r>
          </w:p>
        </w:tc>
        <w:tc>
          <w:tcPr>
            <w:tcW w:w="6540" w:type="dxa"/>
            <w:gridSpan w:val="10"/>
          </w:tcPr>
          <w:p w:rsidR="008B3EBA" w:rsidRPr="008B3EBA" w:rsidRDefault="008B3EBA" w:rsidP="00FA7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Номер пункта шкалы</w:t>
            </w:r>
          </w:p>
        </w:tc>
      </w:tr>
      <w:tr w:rsidR="008B3EBA" w:rsidRPr="008B3EBA" w:rsidTr="00FA7BC2">
        <w:trPr>
          <w:trHeight w:val="315"/>
        </w:trPr>
        <w:tc>
          <w:tcPr>
            <w:tcW w:w="2085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33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2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B3EBA" w:rsidRPr="008B3EBA" w:rsidTr="00FA7BC2">
        <w:trPr>
          <w:trHeight w:val="285"/>
        </w:trPr>
        <w:tc>
          <w:tcPr>
            <w:tcW w:w="2085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Самооценочная</w:t>
            </w:r>
            <w:proofErr w:type="spellEnd"/>
          </w:p>
        </w:tc>
        <w:tc>
          <w:tcPr>
            <w:tcW w:w="733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2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B3EBA" w:rsidRPr="008B3EBA" w:rsidTr="00FA7BC2">
        <w:trPr>
          <w:trHeight w:val="270"/>
        </w:trPr>
        <w:tc>
          <w:tcPr>
            <w:tcW w:w="2085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Межличностная</w:t>
            </w:r>
          </w:p>
        </w:tc>
        <w:tc>
          <w:tcPr>
            <w:tcW w:w="733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2" w:type="dxa"/>
          </w:tcPr>
          <w:p w:rsidR="008B3EBA" w:rsidRPr="008B3EBA" w:rsidRDefault="008B3EBA" w:rsidP="00FA7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Ответы оцениваются в баллах: красная карточка – 3 балла, зелёная – 2, голубая – 0. Подсчитывается сумма баллов по каждому разделу и итоговая сумма по всем разделам.</w:t>
      </w:r>
    </w:p>
    <w:p w:rsid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Нормальный уровень тревожности колеблется в пределах от 10-15 до 20 баллов.</w:t>
      </w:r>
    </w:p>
    <w:p w:rsid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BA" w:rsidRDefault="008B3EBA" w:rsidP="008B3EBA">
      <w:pPr>
        <w:pStyle w:val="a4"/>
      </w:pPr>
      <w:r w:rsidRPr="008B3EBA">
        <w:lastRenderedPageBreak/>
        <w:t>Анкета для родителей по изучению эмоционального самочувствия ребёнка</w:t>
      </w:r>
    </w:p>
    <w:p w:rsidR="008B3EBA" w:rsidRPr="008B3EBA" w:rsidRDefault="008B3EBA" w:rsidP="008B3EBA"/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8B3EBA">
        <w:rPr>
          <w:rFonts w:ascii="Times New Roman" w:hAnsi="Times New Roman" w:cs="Times New Roman"/>
          <w:sz w:val="24"/>
          <w:szCs w:val="24"/>
        </w:rPr>
        <w:t>: выявить представления родителей о степени эмоционального благополучия ребёнка в группе детского сада и осознание возможных причин неблагополучия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Вопросы:</w:t>
      </w:r>
    </w:p>
    <w:p w:rsidR="008B3EBA" w:rsidRPr="008B3EBA" w:rsidRDefault="008B3EBA" w:rsidP="008B3E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EBA">
        <w:rPr>
          <w:rFonts w:ascii="Times New Roman" w:hAnsi="Times New Roman" w:cs="Times New Roman"/>
          <w:i/>
          <w:sz w:val="24"/>
          <w:szCs w:val="24"/>
        </w:rPr>
        <w:t>С каким настроением ваша дочь (ваш сын) идёт в детский сад?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а) с радостным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б) иногда не хочет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в) часто отказывается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г) капризничает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д) другое</w:t>
      </w:r>
      <w:proofErr w:type="gramStart"/>
      <w:r w:rsidRPr="008B3E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Pr="008B3E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EBA">
        <w:rPr>
          <w:rFonts w:ascii="Times New Roman" w:hAnsi="Times New Roman" w:cs="Times New Roman"/>
          <w:i/>
          <w:sz w:val="24"/>
          <w:szCs w:val="24"/>
        </w:rPr>
        <w:t>2. В чём вы видите причину нежелания ребёнка идти в детский сад?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а) трудности в отношениях с педагогами, со сверстниками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б)</w:t>
      </w:r>
      <w:r w:rsidRPr="008B3E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3EBA">
        <w:rPr>
          <w:rFonts w:ascii="Times New Roman" w:hAnsi="Times New Roman" w:cs="Times New Roman"/>
          <w:sz w:val="24"/>
          <w:szCs w:val="24"/>
        </w:rPr>
        <w:t>привязанность к матери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в) позднее засыпание вечером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B3EBA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8B3EBA">
        <w:rPr>
          <w:rFonts w:ascii="Times New Roman" w:hAnsi="Times New Roman" w:cs="Times New Roman"/>
          <w:sz w:val="24"/>
          <w:szCs w:val="24"/>
        </w:rPr>
        <w:t>ругие причины</w:t>
      </w:r>
      <w:r w:rsidRPr="008B3E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  <w:r w:rsidRPr="008B3EBA">
        <w:rPr>
          <w:rFonts w:ascii="Times New Roman" w:hAnsi="Times New Roman" w:cs="Times New Roman"/>
          <w:sz w:val="24"/>
          <w:szCs w:val="24"/>
        </w:rPr>
        <w:t>.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EBA">
        <w:rPr>
          <w:rFonts w:ascii="Times New Roman" w:hAnsi="Times New Roman" w:cs="Times New Roman"/>
          <w:i/>
          <w:sz w:val="24"/>
          <w:szCs w:val="24"/>
        </w:rPr>
        <w:t>3.Как складываются у вашего ребёнка взаимоотношения с сотрудниками детского сада?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1) Благополучно. С кем именно?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а) с воспитателем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б) с младшим воспитателем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в) с музыкальным руководителем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г) с инструктором по физкультуре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д) с другими специалистами</w:t>
      </w:r>
      <w:proofErr w:type="gramStart"/>
      <w:r w:rsidRPr="008B3E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Pr="008B3E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2) Неблагополучно. С кем именно?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а) с воспитателем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б) с младшим воспитателем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в) с музыкальным руководителем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lastRenderedPageBreak/>
        <w:t>г) с инструктором по физкультуре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д) с другими специалистами</w:t>
      </w:r>
      <w:proofErr w:type="gramStart"/>
      <w:r w:rsidRPr="008B3E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Pr="008B3E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3) В чём это выражается?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а) иногда бывают конфликты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б) обижается на взрослых за то, что наказывают, не разрешают брать игрушки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в) другое</w:t>
      </w:r>
      <w:proofErr w:type="gramStart"/>
      <w:r w:rsidRPr="008B3E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</w:t>
      </w:r>
      <w:r w:rsidRPr="008B3E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4. С кем из детей группы ваш ребёнок часто общается</w:t>
      </w:r>
      <w:proofErr w:type="gramStart"/>
      <w:r w:rsidRPr="008B3EBA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Pr="008B3EBA">
        <w:rPr>
          <w:rFonts w:ascii="Times New Roman" w:hAnsi="Times New Roman" w:cs="Times New Roman"/>
          <w:sz w:val="24"/>
          <w:szCs w:val="24"/>
        </w:rPr>
        <w:t>.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EBA">
        <w:rPr>
          <w:rFonts w:ascii="Times New Roman" w:hAnsi="Times New Roman" w:cs="Times New Roman"/>
          <w:i/>
          <w:sz w:val="24"/>
          <w:szCs w:val="24"/>
        </w:rPr>
        <w:t>5. Рассказывает ли дома о своих взаимоотношениях с детьми?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а) да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б) нет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в) иногда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6. Жалуется ли на сверстников?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а) да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б) нет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в) иногда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Если да, то на что жалуется:</w:t>
      </w:r>
    </w:p>
    <w:p w:rsidR="008B3EBA" w:rsidRPr="008B3EBA" w:rsidRDefault="008B3EBA" w:rsidP="008B3EB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Дети не принимают в игру</w:t>
      </w:r>
    </w:p>
    <w:p w:rsidR="008B3EBA" w:rsidRPr="008B3EBA" w:rsidRDefault="008B3EBA" w:rsidP="008B3EB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Обижают</w:t>
      </w:r>
    </w:p>
    <w:p w:rsidR="008B3EBA" w:rsidRPr="008B3EBA" w:rsidRDefault="008B3EBA" w:rsidP="008B3EB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Не хотят дружить</w:t>
      </w:r>
    </w:p>
    <w:p w:rsidR="008B3EBA" w:rsidRPr="008B3EBA" w:rsidRDefault="008B3EBA" w:rsidP="008B3EB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Отнимают игрушки</w:t>
      </w:r>
    </w:p>
    <w:p w:rsidR="008B3EBA" w:rsidRPr="008B3EBA" w:rsidRDefault="008B3EBA" w:rsidP="008B3EB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Шумят</w:t>
      </w:r>
    </w:p>
    <w:p w:rsidR="008B3EBA" w:rsidRPr="008B3EBA" w:rsidRDefault="008B3EBA" w:rsidP="008B3EB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другое</w:t>
      </w:r>
      <w:proofErr w:type="gramStart"/>
      <w:r w:rsidRPr="008B3E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  <w:r w:rsidRPr="008B3E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EBA">
        <w:rPr>
          <w:rFonts w:ascii="Times New Roman" w:hAnsi="Times New Roman" w:cs="Times New Roman"/>
          <w:i/>
          <w:sz w:val="24"/>
          <w:szCs w:val="24"/>
        </w:rPr>
        <w:t>7.Что вам хотелось бы изменить в отношениях дочери (сына) со сверстниками?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</w:t>
      </w:r>
      <w:r w:rsidRPr="008B3EBA">
        <w:rPr>
          <w:rFonts w:ascii="Times New Roman" w:hAnsi="Times New Roman" w:cs="Times New Roman"/>
          <w:sz w:val="24"/>
          <w:szCs w:val="24"/>
        </w:rPr>
        <w:t>.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EBA">
        <w:rPr>
          <w:rFonts w:ascii="Times New Roman" w:hAnsi="Times New Roman" w:cs="Times New Roman"/>
          <w:i/>
          <w:sz w:val="24"/>
          <w:szCs w:val="24"/>
        </w:rPr>
        <w:t>8.Есть ли у вашего ребёнка чувство собственного достоинства? В чём оно проявляется</w:t>
      </w:r>
      <w:proofErr w:type="gramStart"/>
      <w:r w:rsidRPr="008B3EBA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</w:t>
      </w:r>
      <w:r w:rsidRPr="008B3EBA">
        <w:rPr>
          <w:rFonts w:ascii="Times New Roman" w:hAnsi="Times New Roman" w:cs="Times New Roman"/>
          <w:sz w:val="24"/>
          <w:szCs w:val="24"/>
        </w:rPr>
        <w:t>.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EBA">
        <w:rPr>
          <w:rFonts w:ascii="Times New Roman" w:hAnsi="Times New Roman" w:cs="Times New Roman"/>
          <w:i/>
          <w:sz w:val="24"/>
          <w:szCs w:val="24"/>
        </w:rPr>
        <w:t>9.Как ваш ребёнок обычно реагирует на агрессию других детей, взрослых (когда на него кричат, отнимают игрушки, угрожают и т.д.)?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Pr="008B3EBA">
        <w:rPr>
          <w:rFonts w:ascii="Times New Roman" w:hAnsi="Times New Roman" w:cs="Times New Roman"/>
          <w:sz w:val="24"/>
          <w:szCs w:val="24"/>
        </w:rPr>
        <w:t>.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EBA">
        <w:rPr>
          <w:rFonts w:ascii="Times New Roman" w:hAnsi="Times New Roman" w:cs="Times New Roman"/>
          <w:i/>
          <w:sz w:val="24"/>
          <w:szCs w:val="24"/>
        </w:rPr>
        <w:t>10.Какой ваш ребёнок в общении с другими детьми?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а) уравновешенный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lastRenderedPageBreak/>
        <w:t>б) терпеливый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в) чуткий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г) уступчивый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д) приветливый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е) вспыльчивый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 xml:space="preserve">ж) </w:t>
      </w:r>
      <w:proofErr w:type="gramStart"/>
      <w:r w:rsidRPr="008B3EBA">
        <w:rPr>
          <w:rFonts w:ascii="Times New Roman" w:hAnsi="Times New Roman" w:cs="Times New Roman"/>
          <w:sz w:val="24"/>
          <w:szCs w:val="24"/>
        </w:rPr>
        <w:t>склонный</w:t>
      </w:r>
      <w:proofErr w:type="gramEnd"/>
      <w:r w:rsidRPr="008B3EBA">
        <w:rPr>
          <w:rFonts w:ascii="Times New Roman" w:hAnsi="Times New Roman" w:cs="Times New Roman"/>
          <w:sz w:val="24"/>
          <w:szCs w:val="24"/>
        </w:rPr>
        <w:t xml:space="preserve"> чаще командовать, чем подчиняться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з) другой (опишите)</w:t>
      </w:r>
      <w:proofErr w:type="gramStart"/>
      <w:r w:rsidRPr="008B3E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  <w:r w:rsidRPr="008B3E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EBA">
        <w:rPr>
          <w:rFonts w:ascii="Times New Roman" w:hAnsi="Times New Roman" w:cs="Times New Roman"/>
          <w:i/>
          <w:sz w:val="24"/>
          <w:szCs w:val="24"/>
        </w:rPr>
        <w:t>11. Как на ваш взгляд, влияют отношения между детьми и родителями на общение ребёнка со сверстниками и взрослыми в детском саду?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а) прямого влияния не оказывают</w:t>
      </w:r>
    </w:p>
    <w:p w:rsidR="008B3EBA" w:rsidRPr="008B3EBA" w:rsidRDefault="008B3EBA" w:rsidP="008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BA">
        <w:rPr>
          <w:rFonts w:ascii="Times New Roman" w:hAnsi="Times New Roman" w:cs="Times New Roman"/>
          <w:sz w:val="24"/>
          <w:szCs w:val="24"/>
        </w:rPr>
        <w:t>б) благополучие семейных отношений – это психологическая защита, эмоциональный тыл ребёнка, облегчающий его жизнь в детском саду.</w:t>
      </w:r>
    </w:p>
    <w:p w:rsidR="00DA3CCA" w:rsidRPr="008B3EBA" w:rsidRDefault="00DA3C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3CCA" w:rsidRPr="008B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37F"/>
    <w:multiLevelType w:val="hybridMultilevel"/>
    <w:tmpl w:val="AE22F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9312D"/>
    <w:multiLevelType w:val="hybridMultilevel"/>
    <w:tmpl w:val="3920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5"/>
    <w:rsid w:val="007578C5"/>
    <w:rsid w:val="008B3EBA"/>
    <w:rsid w:val="00D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EB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B3E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3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EB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B3E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3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Тимохина</dc:creator>
  <cp:keywords/>
  <dc:description/>
  <cp:lastModifiedBy>Тимохина</cp:lastModifiedBy>
  <cp:revision>2</cp:revision>
  <dcterms:created xsi:type="dcterms:W3CDTF">2011-11-04T09:03:00Z</dcterms:created>
  <dcterms:modified xsi:type="dcterms:W3CDTF">2011-11-04T09:08:00Z</dcterms:modified>
</cp:coreProperties>
</file>