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A" w:rsidRDefault="00210B1A" w:rsidP="00210B1A">
      <w:pPr>
        <w:shd w:val="clear" w:color="auto" w:fill="FFFFFF"/>
        <w:spacing w:line="322" w:lineRule="exact"/>
        <w:ind w:left="-284" w:right="2074" w:firstLine="10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№1 (Т 7-1)</w:t>
      </w:r>
    </w:p>
    <w:p w:rsidR="00000000" w:rsidRDefault="00210B1A" w:rsidP="00210B1A">
      <w:pPr>
        <w:shd w:val="clear" w:color="auto" w:fill="FFFFFF"/>
        <w:spacing w:line="322" w:lineRule="exact"/>
        <w:ind w:right="2074" w:hanging="9"/>
        <w:jc w:val="center"/>
      </w:pPr>
      <w:r w:rsidRPr="00210B1A">
        <w:rPr>
          <w:bCs/>
          <w:spacing w:val="-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>теме «Параллелограмм, ромб»</w:t>
      </w:r>
    </w:p>
    <w:p w:rsidR="00000000" w:rsidRDefault="00210B1A">
      <w:pPr>
        <w:shd w:val="clear" w:color="auto" w:fill="FFFFFF"/>
        <w:tabs>
          <w:tab w:val="left" w:leader="underscore" w:pos="8064"/>
        </w:tabs>
        <w:spacing w:before="322" w:line="317" w:lineRule="exact"/>
        <w:ind w:left="859" w:hanging="317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Верно ли, что четырехугольник, у которого противоположные стороны</w:t>
      </w:r>
      <w:r>
        <w:rPr>
          <w:sz w:val="28"/>
          <w:szCs w:val="28"/>
        </w:rPr>
        <w:br/>
      </w:r>
      <w:r w:rsidRPr="003F022A">
        <w:rPr>
          <w:spacing w:val="-2"/>
          <w:sz w:val="28"/>
          <w:szCs w:val="28"/>
        </w:rPr>
        <w:t>равны и п</w:t>
      </w:r>
      <w:r w:rsidRPr="003F022A">
        <w:rPr>
          <w:spacing w:val="-2"/>
          <w:sz w:val="28"/>
          <w:szCs w:val="28"/>
        </w:rPr>
        <w:t>араллельны, называется параллелограммом?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000000" w:rsidRPr="00210B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00000" w:rsidRDefault="00210B1A">
      <w:pPr>
        <w:shd w:val="clear" w:color="auto" w:fill="FFFFFF"/>
        <w:tabs>
          <w:tab w:val="left" w:leader="underscore" w:pos="8064"/>
        </w:tabs>
        <w:spacing w:before="302" w:line="326" w:lineRule="exact"/>
        <w:ind w:left="869" w:hanging="355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Верно   ли,   что   параллелограмм,   у   которого   все   стороны   р</w:t>
      </w:r>
      <w:r>
        <w:rPr>
          <w:sz w:val="28"/>
          <w:szCs w:val="28"/>
        </w:rPr>
        <w:t>авны,</w:t>
      </w:r>
      <w:r w:rsidR="003F022A">
        <w:rPr>
          <w:sz w:val="28"/>
          <w:szCs w:val="28"/>
        </w:rPr>
        <w:t xml:space="preserve"> </w:t>
      </w:r>
      <w:r w:rsidRPr="003F022A">
        <w:rPr>
          <w:spacing w:val="-3"/>
          <w:sz w:val="28"/>
          <w:szCs w:val="28"/>
        </w:rPr>
        <w:t>называетс</w:t>
      </w:r>
      <w:r w:rsidRPr="003F022A">
        <w:rPr>
          <w:spacing w:val="-3"/>
          <w:sz w:val="28"/>
          <w:szCs w:val="28"/>
        </w:rPr>
        <w:t>я ромбом?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1992"/>
      </w:tblGrid>
      <w:tr w:rsidR="00000000" w:rsidRPr="00210B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00000" w:rsidRDefault="00210B1A">
      <w:pPr>
        <w:shd w:val="clear" w:color="auto" w:fill="FFFFFF"/>
        <w:tabs>
          <w:tab w:val="left" w:pos="840"/>
        </w:tabs>
        <w:spacing w:before="317" w:line="322" w:lineRule="exact"/>
        <w:ind w:left="490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Какая фигура является параллелограммом? Подчеркни</w:t>
      </w:r>
    </w:p>
    <w:p w:rsidR="00000000" w:rsidRDefault="00210B1A">
      <w:pPr>
        <w:shd w:val="clear" w:color="auto" w:fill="FFFFFF"/>
        <w:spacing w:line="322" w:lineRule="exact"/>
        <w:ind w:left="1939"/>
      </w:pPr>
      <w:r>
        <w:rPr>
          <w:sz w:val="28"/>
          <w:szCs w:val="28"/>
        </w:rPr>
        <w:t>А) многоугольник, у которого все стороны равны</w:t>
      </w:r>
    </w:p>
    <w:p w:rsidR="00000000" w:rsidRDefault="00210B1A">
      <w:pPr>
        <w:shd w:val="clear" w:color="auto" w:fill="FFFFFF"/>
        <w:spacing w:line="322" w:lineRule="exact"/>
        <w:ind w:left="1934"/>
      </w:pPr>
      <w:r>
        <w:rPr>
          <w:sz w:val="28"/>
          <w:szCs w:val="28"/>
        </w:rPr>
        <w:t>Б) четырехугольник, у которого противоположные стороны</w:t>
      </w:r>
    </w:p>
    <w:p w:rsidR="00000000" w:rsidRDefault="00210B1A">
      <w:pPr>
        <w:shd w:val="clear" w:color="auto" w:fill="FFFFFF"/>
        <w:spacing w:line="322" w:lineRule="exact"/>
        <w:ind w:left="1930"/>
      </w:pPr>
      <w:r>
        <w:rPr>
          <w:sz w:val="28"/>
          <w:szCs w:val="28"/>
        </w:rPr>
        <w:t>равны и параллельны</w:t>
      </w:r>
    </w:p>
    <w:p w:rsidR="00000000" w:rsidRDefault="000D7CED" w:rsidP="000D7CED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                 </w:t>
      </w:r>
      <w:r w:rsidR="00210B1A">
        <w:rPr>
          <w:sz w:val="28"/>
          <w:szCs w:val="28"/>
        </w:rPr>
        <w:t>В) четырехугольник, у которого все углы</w:t>
      </w:r>
      <w:r w:rsidR="00210B1A">
        <w:rPr>
          <w:sz w:val="28"/>
          <w:szCs w:val="28"/>
        </w:rPr>
        <w:t xml:space="preserve"> прямые</w:t>
      </w:r>
    </w:p>
    <w:p w:rsidR="00000000" w:rsidRDefault="00210B1A">
      <w:pPr>
        <w:shd w:val="clear" w:color="auto" w:fill="FFFFFF"/>
        <w:spacing w:line="322" w:lineRule="exact"/>
        <w:ind w:left="1930"/>
      </w:pPr>
      <w:r>
        <w:rPr>
          <w:sz w:val="28"/>
          <w:szCs w:val="28"/>
        </w:rPr>
        <w:t>Г) геометрическая фигура, у которой 4 угла и 4 стороны</w:t>
      </w:r>
    </w:p>
    <w:p w:rsidR="00000000" w:rsidRDefault="00210B1A">
      <w:pPr>
        <w:shd w:val="clear" w:color="auto" w:fill="FFFFFF"/>
        <w:tabs>
          <w:tab w:val="left" w:pos="840"/>
        </w:tabs>
        <w:spacing w:before="322" w:line="317" w:lineRule="exact"/>
        <w:ind w:left="490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Какая фигура является ромбом? Подчеркни</w:t>
      </w:r>
    </w:p>
    <w:p w:rsidR="00000000" w:rsidRDefault="00210B1A">
      <w:pPr>
        <w:shd w:val="clear" w:color="auto" w:fill="FFFFFF"/>
        <w:tabs>
          <w:tab w:val="left" w:pos="1925"/>
        </w:tabs>
        <w:spacing w:line="317" w:lineRule="exact"/>
        <w:ind w:left="566"/>
      </w:pPr>
      <w:r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А) четырехугольник, у которого все углы прямые</w:t>
      </w:r>
    </w:p>
    <w:p w:rsidR="000D7CED" w:rsidRDefault="00210B1A">
      <w:pPr>
        <w:shd w:val="clear" w:color="auto" w:fill="FFFFFF"/>
        <w:spacing w:line="317" w:lineRule="exact"/>
        <w:ind w:left="1925" w:right="155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параллелограмм, у которого все стороны равны </w:t>
      </w:r>
    </w:p>
    <w:p w:rsidR="00000000" w:rsidRDefault="00210B1A">
      <w:pPr>
        <w:shd w:val="clear" w:color="auto" w:fill="FFFFFF"/>
        <w:spacing w:line="317" w:lineRule="exact"/>
        <w:ind w:left="1925" w:right="1555"/>
      </w:pPr>
      <w:r>
        <w:rPr>
          <w:sz w:val="28"/>
          <w:szCs w:val="28"/>
        </w:rPr>
        <w:t>В) многоугольник, у которого все стороны равны</w:t>
      </w:r>
    </w:p>
    <w:p w:rsidR="00000000" w:rsidRDefault="00210B1A">
      <w:pPr>
        <w:shd w:val="clear" w:color="auto" w:fill="FFFFFF"/>
        <w:spacing w:before="322"/>
        <w:ind w:left="494"/>
      </w:pPr>
      <w:r w:rsidRPr="003F022A">
        <w:rPr>
          <w:spacing w:val="-1"/>
          <w:sz w:val="28"/>
          <w:szCs w:val="28"/>
        </w:rPr>
        <w:t xml:space="preserve">5. </w:t>
      </w:r>
      <w:r w:rsidRPr="003F022A">
        <w:rPr>
          <w:spacing w:val="-1"/>
          <w:sz w:val="28"/>
          <w:szCs w:val="28"/>
        </w:rPr>
        <w:t>Что</w:t>
      </w:r>
      <w:r>
        <w:rPr>
          <w:spacing w:val="-1"/>
          <w:sz w:val="28"/>
          <w:szCs w:val="28"/>
          <w:u w:val="single"/>
        </w:rPr>
        <w:t xml:space="preserve"> </w:t>
      </w:r>
      <w:r w:rsidRPr="003F022A">
        <w:rPr>
          <w:spacing w:val="-1"/>
          <w:sz w:val="28"/>
          <w:szCs w:val="28"/>
        </w:rPr>
        <w:t>общего у параллелограмма и ромба?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1296"/>
        <w:gridCol w:w="1594"/>
        <w:gridCol w:w="2525"/>
        <w:gridCol w:w="2650"/>
      </w:tblGrid>
      <w:tr w:rsidR="00000000" w:rsidRPr="00210B1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Стороны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spacing w:line="317" w:lineRule="exact"/>
              <w:ind w:right="139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Углы </w:t>
            </w:r>
            <w:r>
              <w:rPr>
                <w:spacing w:val="-4"/>
                <w:sz w:val="28"/>
                <w:szCs w:val="28"/>
              </w:rPr>
              <w:t>основания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Противоположные</w:t>
            </w:r>
          </w:p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углы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spacing w:line="322" w:lineRule="exact"/>
              <w:ind w:right="29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В                      точке </w:t>
            </w:r>
            <w:r>
              <w:rPr>
                <w:sz w:val="28"/>
                <w:szCs w:val="28"/>
              </w:rPr>
              <w:t>пересечения диагонали   делятся на части</w:t>
            </w:r>
          </w:p>
        </w:tc>
      </w:tr>
      <w:tr w:rsidR="00000000" w:rsidRPr="00210B1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Равные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210B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Не равные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210B1A">
      <w:pPr>
        <w:shd w:val="clear" w:color="auto" w:fill="FFFFFF"/>
        <w:spacing w:before="312" w:line="322" w:lineRule="exact"/>
        <w:ind w:left="480"/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Верно ли, что:</w:t>
      </w:r>
    </w:p>
    <w:p w:rsidR="00000000" w:rsidRDefault="00210B1A">
      <w:pPr>
        <w:shd w:val="clear" w:color="auto" w:fill="FFFFFF"/>
        <w:tabs>
          <w:tab w:val="left" w:pos="2074"/>
        </w:tabs>
        <w:spacing w:line="322" w:lineRule="exact"/>
        <w:ind w:left="19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>среди многоугольников имеются четырехугольники</w:t>
      </w:r>
    </w:p>
    <w:p w:rsidR="00000000" w:rsidRDefault="000D7CED">
      <w:pPr>
        <w:shd w:val="clear" w:color="auto" w:fill="FFFFFF"/>
        <w:tabs>
          <w:tab w:val="left" w:pos="163"/>
        </w:tabs>
        <w:spacing w:line="322" w:lineRule="exact"/>
        <w:ind w:right="106"/>
        <w:jc w:val="center"/>
      </w:pPr>
      <w:r>
        <w:rPr>
          <w:sz w:val="28"/>
          <w:szCs w:val="28"/>
        </w:rPr>
        <w:t xml:space="preserve">       - </w:t>
      </w:r>
      <w:r w:rsidR="00210B1A">
        <w:rPr>
          <w:sz w:val="28"/>
          <w:szCs w:val="28"/>
        </w:rPr>
        <w:t>среди чет</w:t>
      </w:r>
      <w:r w:rsidR="00210B1A">
        <w:rPr>
          <w:sz w:val="28"/>
          <w:szCs w:val="28"/>
        </w:rPr>
        <w:t>ырехугольников - параллелограммы</w:t>
      </w:r>
    </w:p>
    <w:p w:rsidR="00000000" w:rsidRDefault="00210B1A" w:rsidP="003F022A">
      <w:pPr>
        <w:numPr>
          <w:ilvl w:val="0"/>
          <w:numId w:val="1"/>
        </w:numPr>
        <w:shd w:val="clear" w:color="auto" w:fill="FFFFFF"/>
        <w:tabs>
          <w:tab w:val="left" w:pos="2074"/>
        </w:tabs>
        <w:spacing w:line="322" w:lineRule="exact"/>
        <w:ind w:left="1910"/>
        <w:rPr>
          <w:sz w:val="28"/>
          <w:szCs w:val="28"/>
        </w:rPr>
      </w:pPr>
      <w:r>
        <w:rPr>
          <w:sz w:val="28"/>
          <w:szCs w:val="28"/>
        </w:rPr>
        <w:t>среди параллелограммов - прямоугольники и ромбы</w:t>
      </w:r>
    </w:p>
    <w:p w:rsidR="00000000" w:rsidRDefault="00210B1A" w:rsidP="003F022A">
      <w:pPr>
        <w:numPr>
          <w:ilvl w:val="0"/>
          <w:numId w:val="1"/>
        </w:numPr>
        <w:shd w:val="clear" w:color="auto" w:fill="FFFFFF"/>
        <w:tabs>
          <w:tab w:val="left" w:pos="2074"/>
        </w:tabs>
        <w:spacing w:line="322" w:lineRule="exact"/>
        <w:ind w:left="1910"/>
        <w:rPr>
          <w:sz w:val="28"/>
          <w:szCs w:val="28"/>
        </w:rPr>
      </w:pPr>
      <w:r>
        <w:rPr>
          <w:sz w:val="28"/>
          <w:szCs w:val="28"/>
        </w:rPr>
        <w:t>среди прямоугольников и ромбов - квадраты</w:t>
      </w:r>
    </w:p>
    <w:p w:rsidR="00000000" w:rsidRDefault="00210B1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2016"/>
      </w:tblGrid>
      <w:tr w:rsidR="00000000" w:rsidRPr="00210B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10B1A" w:rsidRDefault="00210B1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/>
    <w:p w:rsidR="003F022A" w:rsidRDefault="003F022A"/>
    <w:p w:rsidR="003F022A" w:rsidRDefault="003F022A"/>
    <w:p w:rsidR="003F022A" w:rsidRDefault="003F022A"/>
    <w:p w:rsidR="003F022A" w:rsidRDefault="003F022A" w:rsidP="003F022A">
      <w:pPr>
        <w:shd w:val="clear" w:color="auto" w:fill="FFFFFF"/>
        <w:spacing w:line="317" w:lineRule="exact"/>
        <w:ind w:left="1061" w:right="1037" w:firstLine="24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Тест №2 (Т 7-2) </w:t>
      </w:r>
    </w:p>
    <w:p w:rsidR="003F022A" w:rsidRDefault="003F022A" w:rsidP="000D7CED">
      <w:pPr>
        <w:shd w:val="clear" w:color="auto" w:fill="FFFFFF"/>
        <w:spacing w:line="317" w:lineRule="exact"/>
        <w:ind w:left="1061" w:right="730" w:firstLine="73"/>
      </w:pPr>
      <w:r>
        <w:rPr>
          <w:spacing w:val="-2"/>
          <w:sz w:val="28"/>
          <w:szCs w:val="28"/>
        </w:rPr>
        <w:t xml:space="preserve">По теме «Свойства элементов. Высота </w:t>
      </w:r>
      <w:r w:rsidR="000D7CED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араллелограмма»</w:t>
      </w:r>
    </w:p>
    <w:p w:rsidR="003F022A" w:rsidRDefault="003F022A" w:rsidP="003F022A">
      <w:pPr>
        <w:shd w:val="clear" w:color="auto" w:fill="FFFFFF"/>
        <w:tabs>
          <w:tab w:val="left" w:leader="underscore" w:pos="7570"/>
        </w:tabs>
        <w:spacing w:before="322" w:line="322" w:lineRule="exact"/>
        <w:ind w:left="370" w:hanging="326"/>
      </w:pPr>
      <w:r>
        <w:rPr>
          <w:sz w:val="28"/>
          <w:szCs w:val="28"/>
        </w:rPr>
        <w:t>1. Верно ли, что высота - это перпендикуляр, опущенный из вершины на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нижнее </w:t>
      </w:r>
      <w:r w:rsidRPr="00686BEC">
        <w:rPr>
          <w:spacing w:val="-2"/>
          <w:sz w:val="28"/>
          <w:szCs w:val="28"/>
        </w:rPr>
        <w:t>основание (или на его продолжение)?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3F022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tabs>
          <w:tab w:val="left" w:pos="355"/>
        </w:tabs>
        <w:spacing w:before="317"/>
        <w:ind w:left="10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Отметь название сторон параллелограмма:</w:t>
      </w:r>
    </w:p>
    <w:p w:rsidR="003F022A" w:rsidRDefault="003F022A" w:rsidP="003F022A">
      <w:pPr>
        <w:shd w:val="clear" w:color="auto" w:fill="FFFFFF"/>
        <w:spacing w:line="322" w:lineRule="exact"/>
        <w:ind w:left="1627" w:right="414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верхнее основание </w:t>
      </w:r>
    </w:p>
    <w:p w:rsidR="003F022A" w:rsidRDefault="003F022A" w:rsidP="003F022A">
      <w:pPr>
        <w:shd w:val="clear" w:color="auto" w:fill="FFFFFF"/>
        <w:spacing w:line="322" w:lineRule="exact"/>
        <w:ind w:left="1627" w:right="4147"/>
        <w:rPr>
          <w:sz w:val="28"/>
          <w:szCs w:val="28"/>
        </w:rPr>
      </w:pPr>
      <w:r>
        <w:rPr>
          <w:sz w:val="28"/>
          <w:szCs w:val="28"/>
        </w:rPr>
        <w:t xml:space="preserve">Б) диагональ </w:t>
      </w:r>
    </w:p>
    <w:p w:rsidR="003F022A" w:rsidRDefault="003F022A" w:rsidP="003F022A">
      <w:pPr>
        <w:shd w:val="clear" w:color="auto" w:fill="FFFFFF"/>
        <w:spacing w:line="322" w:lineRule="exact"/>
        <w:ind w:left="1627" w:right="414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 левая боковая сторона</w:t>
      </w:r>
    </w:p>
    <w:p w:rsidR="003F022A" w:rsidRDefault="003F022A" w:rsidP="003F022A">
      <w:pPr>
        <w:shd w:val="clear" w:color="auto" w:fill="FFFFFF"/>
        <w:spacing w:line="322" w:lineRule="exact"/>
        <w:ind w:left="1627" w:right="414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Г) высота</w:t>
      </w:r>
    </w:p>
    <w:p w:rsidR="003F022A" w:rsidRDefault="003F022A" w:rsidP="003F022A">
      <w:pPr>
        <w:shd w:val="clear" w:color="auto" w:fill="FFFFFF"/>
        <w:spacing w:line="317" w:lineRule="exact"/>
        <w:ind w:left="1701" w:right="1555"/>
        <w:rPr>
          <w:sz w:val="28"/>
          <w:szCs w:val="28"/>
        </w:rPr>
      </w:pPr>
      <w:r>
        <w:rPr>
          <w:sz w:val="28"/>
          <w:szCs w:val="28"/>
        </w:rPr>
        <w:t>Д) нижнее основание</w:t>
      </w:r>
    </w:p>
    <w:p w:rsidR="003F022A" w:rsidRDefault="003F022A" w:rsidP="003F022A">
      <w:pPr>
        <w:shd w:val="clear" w:color="auto" w:fill="FFFFFF"/>
        <w:spacing w:line="317" w:lineRule="exact"/>
        <w:ind w:left="1701" w:right="1555"/>
        <w:rPr>
          <w:sz w:val="28"/>
          <w:szCs w:val="28"/>
        </w:rPr>
      </w:pPr>
      <w:r>
        <w:rPr>
          <w:sz w:val="28"/>
          <w:szCs w:val="28"/>
        </w:rPr>
        <w:t xml:space="preserve">Е) правая боковая сторона </w:t>
      </w:r>
    </w:p>
    <w:p w:rsidR="003F022A" w:rsidRDefault="003F022A" w:rsidP="003F022A">
      <w:pPr>
        <w:shd w:val="clear" w:color="auto" w:fill="FFFFFF"/>
        <w:spacing w:line="317" w:lineRule="exact"/>
        <w:ind w:left="1701" w:right="1555"/>
        <w:rPr>
          <w:sz w:val="28"/>
          <w:szCs w:val="28"/>
        </w:rPr>
      </w:pPr>
    </w:p>
    <w:p w:rsidR="003F022A" w:rsidRDefault="003F022A" w:rsidP="003F022A">
      <w:pPr>
        <w:shd w:val="clear" w:color="auto" w:fill="FFFFFF"/>
        <w:spacing w:line="317" w:lineRule="exact"/>
        <w:ind w:left="10" w:right="1555"/>
      </w:pPr>
      <w:r>
        <w:rPr>
          <w:spacing w:val="-2"/>
          <w:sz w:val="28"/>
          <w:szCs w:val="28"/>
        </w:rPr>
        <w:t>Что к сторонам не относится? Укажи буквенное обозначение.</w:t>
      </w:r>
    </w:p>
    <w:p w:rsidR="003F022A" w:rsidRDefault="003F022A" w:rsidP="003F022A">
      <w:pPr>
        <w:shd w:val="clear" w:color="auto" w:fill="FFFFFF"/>
        <w:tabs>
          <w:tab w:val="left" w:pos="355"/>
          <w:tab w:val="left" w:leader="underscore" w:pos="7555"/>
        </w:tabs>
        <w:spacing w:before="317" w:line="326" w:lineRule="exact"/>
        <w:ind w:left="355" w:hanging="346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Верно ли, что диагональ параллелограмма - это отрезок, соединяющий</w:t>
      </w:r>
      <w:r>
        <w:rPr>
          <w:sz w:val="28"/>
          <w:szCs w:val="28"/>
        </w:rPr>
        <w:br/>
      </w:r>
      <w:r w:rsidRPr="00686BEC">
        <w:rPr>
          <w:spacing w:val="-3"/>
          <w:sz w:val="28"/>
          <w:szCs w:val="28"/>
        </w:rPr>
        <w:t>противоположные вершины?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3F022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spacing w:before="326" w:line="317" w:lineRule="exact"/>
        <w:ind w:left="350" w:hanging="350"/>
      </w:pPr>
      <w:r>
        <w:rPr>
          <w:sz w:val="28"/>
          <w:szCs w:val="28"/>
        </w:rPr>
        <w:t>4. Верно ли, что точка пересечения диагоналей параллелограмма и ромба делит диагонали пополам?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1997"/>
      </w:tblGrid>
      <w:tr w:rsidR="003F022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tabs>
          <w:tab w:val="left" w:leader="underscore" w:pos="7555"/>
        </w:tabs>
        <w:spacing w:before="322" w:line="322" w:lineRule="exact"/>
        <w:ind w:left="350" w:hanging="341"/>
      </w:pPr>
      <w:r>
        <w:rPr>
          <w:sz w:val="28"/>
          <w:szCs w:val="28"/>
        </w:rPr>
        <w:t>5. Верно ли, что диагонали ромба в точке пересечения делятся на попарно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равные </w:t>
      </w:r>
      <w:r w:rsidRPr="00686BEC">
        <w:rPr>
          <w:spacing w:val="-2"/>
          <w:sz w:val="28"/>
          <w:szCs w:val="28"/>
        </w:rPr>
        <w:t>отрезки?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3F022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spacing w:before="312" w:line="322" w:lineRule="exact"/>
        <w:ind w:left="1603" w:right="2592" w:hanging="160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Какие фигуры являются четырехугольниками? </w:t>
      </w:r>
    </w:p>
    <w:p w:rsidR="003F022A" w:rsidRDefault="003F022A" w:rsidP="003F022A">
      <w:pPr>
        <w:shd w:val="clear" w:color="auto" w:fill="FFFFFF"/>
        <w:spacing w:line="322" w:lineRule="exact"/>
        <w:ind w:left="1603" w:right="2592" w:firstLine="98"/>
        <w:rPr>
          <w:sz w:val="28"/>
          <w:szCs w:val="28"/>
        </w:rPr>
      </w:pPr>
      <w:r>
        <w:rPr>
          <w:sz w:val="28"/>
          <w:szCs w:val="28"/>
        </w:rPr>
        <w:t xml:space="preserve">А) пятиугольник </w:t>
      </w:r>
    </w:p>
    <w:p w:rsidR="003F022A" w:rsidRDefault="003F022A" w:rsidP="003F022A">
      <w:pPr>
        <w:shd w:val="clear" w:color="auto" w:fill="FFFFFF"/>
        <w:spacing w:line="322" w:lineRule="exact"/>
        <w:ind w:left="1603" w:right="2592" w:firstLine="98"/>
        <w:rPr>
          <w:sz w:val="28"/>
          <w:szCs w:val="28"/>
        </w:rPr>
      </w:pPr>
      <w:r>
        <w:rPr>
          <w:sz w:val="28"/>
          <w:szCs w:val="28"/>
        </w:rPr>
        <w:t xml:space="preserve">Б) параллелограмм </w:t>
      </w:r>
    </w:p>
    <w:p w:rsidR="003F022A" w:rsidRDefault="003F022A" w:rsidP="003F022A">
      <w:pPr>
        <w:shd w:val="clear" w:color="auto" w:fill="FFFFFF"/>
        <w:spacing w:line="322" w:lineRule="exact"/>
        <w:ind w:left="1603" w:right="2592" w:firstLine="98"/>
        <w:rPr>
          <w:sz w:val="28"/>
          <w:szCs w:val="28"/>
        </w:rPr>
      </w:pPr>
      <w:r>
        <w:rPr>
          <w:sz w:val="28"/>
          <w:szCs w:val="28"/>
        </w:rPr>
        <w:t xml:space="preserve">В) прямоугольник </w:t>
      </w:r>
    </w:p>
    <w:p w:rsidR="003F022A" w:rsidRDefault="003F022A" w:rsidP="003F022A">
      <w:pPr>
        <w:shd w:val="clear" w:color="auto" w:fill="FFFFFF"/>
        <w:spacing w:line="322" w:lineRule="exact"/>
        <w:ind w:left="1603" w:right="2592" w:firstLine="98"/>
        <w:rPr>
          <w:sz w:val="28"/>
          <w:szCs w:val="28"/>
        </w:rPr>
      </w:pPr>
      <w:r>
        <w:rPr>
          <w:sz w:val="28"/>
          <w:szCs w:val="28"/>
        </w:rPr>
        <w:t xml:space="preserve">Г) треугольник </w:t>
      </w:r>
    </w:p>
    <w:p w:rsidR="003F022A" w:rsidRDefault="003F022A" w:rsidP="003F022A">
      <w:pPr>
        <w:shd w:val="clear" w:color="auto" w:fill="FFFFFF"/>
        <w:spacing w:line="322" w:lineRule="exact"/>
        <w:ind w:left="1603" w:right="2592" w:firstLine="98"/>
        <w:rPr>
          <w:sz w:val="28"/>
          <w:szCs w:val="28"/>
        </w:rPr>
      </w:pPr>
      <w:r>
        <w:rPr>
          <w:sz w:val="28"/>
          <w:szCs w:val="28"/>
        </w:rPr>
        <w:t xml:space="preserve">Д) ромб </w:t>
      </w:r>
    </w:p>
    <w:p w:rsidR="003F022A" w:rsidRDefault="003F022A" w:rsidP="003F022A">
      <w:pPr>
        <w:shd w:val="clear" w:color="auto" w:fill="FFFFFF"/>
        <w:spacing w:line="322" w:lineRule="exact"/>
        <w:ind w:left="1603" w:right="2592" w:firstLine="98"/>
      </w:pPr>
      <w:r>
        <w:rPr>
          <w:sz w:val="28"/>
          <w:szCs w:val="28"/>
        </w:rPr>
        <w:t>Е) квадрат</w:t>
      </w: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</w:p>
    <w:p w:rsidR="003F022A" w:rsidRDefault="003F022A" w:rsidP="003F022A">
      <w:pPr>
        <w:shd w:val="clear" w:color="auto" w:fill="FFFFFF"/>
        <w:spacing w:line="317" w:lineRule="exact"/>
        <w:ind w:left="1637" w:right="1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Тест №3 (Т 7-3) </w:t>
      </w:r>
    </w:p>
    <w:p w:rsidR="003F022A" w:rsidRDefault="003F022A" w:rsidP="003F022A">
      <w:pPr>
        <w:shd w:val="clear" w:color="auto" w:fill="FFFFFF"/>
        <w:spacing w:line="317" w:lineRule="exact"/>
        <w:ind w:left="1637" w:right="1627"/>
        <w:jc w:val="center"/>
      </w:pPr>
      <w:r>
        <w:rPr>
          <w:spacing w:val="-2"/>
          <w:sz w:val="28"/>
          <w:szCs w:val="28"/>
        </w:rPr>
        <w:t>По теме «Построение параллелограмма, ромба»</w:t>
      </w:r>
    </w:p>
    <w:p w:rsidR="003F022A" w:rsidRDefault="003F022A" w:rsidP="003F022A">
      <w:pPr>
        <w:shd w:val="clear" w:color="auto" w:fill="FFFFFF"/>
        <w:tabs>
          <w:tab w:val="left" w:pos="346"/>
        </w:tabs>
        <w:spacing w:before="326" w:line="317" w:lineRule="exact"/>
        <w:ind w:left="346" w:hanging="346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Укажи     чертежные     инструменты,     которые     используются     при</w:t>
      </w:r>
      <w:r w:rsidR="000D7CE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построении параллелограмма, ромба?</w:t>
      </w:r>
    </w:p>
    <w:p w:rsidR="003F022A" w:rsidRDefault="003F022A" w:rsidP="003F022A">
      <w:pPr>
        <w:shd w:val="clear" w:color="auto" w:fill="FFFFFF"/>
        <w:spacing w:line="322" w:lineRule="exact"/>
        <w:ind w:left="1454"/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инейка</w:t>
      </w:r>
    </w:p>
    <w:p w:rsidR="003F022A" w:rsidRDefault="003F022A" w:rsidP="003F022A">
      <w:pPr>
        <w:shd w:val="clear" w:color="auto" w:fill="FFFFFF"/>
        <w:spacing w:line="322" w:lineRule="exact"/>
        <w:ind w:left="1450"/>
      </w:pPr>
      <w:r>
        <w:rPr>
          <w:sz w:val="28"/>
          <w:szCs w:val="28"/>
        </w:rPr>
        <w:t>Б) чертежный треугольник</w:t>
      </w:r>
    </w:p>
    <w:p w:rsidR="003F022A" w:rsidRDefault="003F022A" w:rsidP="003F022A">
      <w:pPr>
        <w:shd w:val="clear" w:color="auto" w:fill="FFFFFF"/>
        <w:spacing w:line="322" w:lineRule="exact"/>
        <w:ind w:left="1450"/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арандаш</w:t>
      </w:r>
    </w:p>
    <w:p w:rsidR="003F022A" w:rsidRDefault="003F022A" w:rsidP="003F022A">
      <w:pPr>
        <w:shd w:val="clear" w:color="auto" w:fill="FFFFFF"/>
        <w:spacing w:line="322" w:lineRule="exact"/>
        <w:ind w:left="1450"/>
      </w:pPr>
      <w:r>
        <w:rPr>
          <w:spacing w:val="-1"/>
          <w:sz w:val="28"/>
          <w:szCs w:val="28"/>
        </w:rPr>
        <w:t>Г) циркуль</w:t>
      </w:r>
    </w:p>
    <w:p w:rsidR="003F022A" w:rsidRDefault="003F022A" w:rsidP="003F022A">
      <w:pPr>
        <w:shd w:val="clear" w:color="auto" w:fill="FFFFFF"/>
        <w:spacing w:line="322" w:lineRule="exact"/>
        <w:ind w:left="1445"/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ранспортир</w:t>
      </w:r>
    </w:p>
    <w:p w:rsidR="003F022A" w:rsidRDefault="003F022A" w:rsidP="003F022A">
      <w:pPr>
        <w:shd w:val="clear" w:color="auto" w:fill="FFFFFF"/>
        <w:tabs>
          <w:tab w:val="left" w:pos="346"/>
        </w:tabs>
        <w:spacing w:before="317" w:line="322" w:lineRule="exact"/>
        <w:ind w:left="346" w:hanging="346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  <w:t>Составь последовательность построения параллелограмма или ромба</w:t>
      </w:r>
      <w:r>
        <w:rPr>
          <w:sz w:val="28"/>
          <w:szCs w:val="28"/>
        </w:rPr>
        <w:br/>
        <w:t>АВСД. Поставь над черточками цифры.</w:t>
      </w:r>
    </w:p>
    <w:p w:rsidR="003F022A" w:rsidRDefault="003F022A" w:rsidP="003F022A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22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из произвольной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отложи основание</w:t>
      </w:r>
    </w:p>
    <w:p w:rsidR="003F022A" w:rsidRDefault="003F022A" w:rsidP="003F022A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22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на стороне угла от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отложи боковую сторону АВ</w:t>
      </w:r>
    </w:p>
    <w:p w:rsidR="003F022A" w:rsidRDefault="003F022A" w:rsidP="003F022A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22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построй угол</w:t>
      </w:r>
    </w:p>
    <w:p w:rsidR="003F022A" w:rsidRDefault="003F022A" w:rsidP="003F022A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22" w:lineRule="exact"/>
        <w:ind w:left="1598" w:right="518" w:hanging="158"/>
        <w:rPr>
          <w:sz w:val="28"/>
          <w:szCs w:val="28"/>
        </w:rPr>
      </w:pPr>
      <w:r>
        <w:rPr>
          <w:spacing w:val="-2"/>
          <w:sz w:val="28"/>
          <w:szCs w:val="28"/>
        </w:rPr>
        <w:t>из точки</w:t>
      </w:r>
      <w:proofErr w:type="gramStart"/>
      <w:r>
        <w:rPr>
          <w:spacing w:val="-2"/>
          <w:sz w:val="28"/>
          <w:szCs w:val="28"/>
        </w:rPr>
        <w:t xml:space="preserve"> В</w:t>
      </w:r>
      <w:proofErr w:type="gramEnd"/>
      <w:r>
        <w:rPr>
          <w:spacing w:val="-2"/>
          <w:sz w:val="28"/>
          <w:szCs w:val="28"/>
        </w:rPr>
        <w:t xml:space="preserve"> и из точки Е раствором циркуля описать дуги, </w:t>
      </w:r>
      <w:r>
        <w:rPr>
          <w:sz w:val="28"/>
          <w:szCs w:val="28"/>
        </w:rPr>
        <w:t>равные стороне АВ и АЕ</w:t>
      </w:r>
    </w:p>
    <w:p w:rsidR="003F022A" w:rsidRDefault="003F022A" w:rsidP="003F022A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22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соединить точки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Е с точкой С</w:t>
      </w:r>
    </w:p>
    <w:p w:rsidR="003F022A" w:rsidRDefault="003F022A" w:rsidP="003F022A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22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точку пересечения дуг обозначь буквой С.</w:t>
      </w:r>
    </w:p>
    <w:p w:rsidR="003F022A" w:rsidRDefault="003F022A" w:rsidP="003F022A">
      <w:pPr>
        <w:shd w:val="clear" w:color="auto" w:fill="FFFFFF"/>
        <w:tabs>
          <w:tab w:val="left" w:pos="346"/>
          <w:tab w:val="left" w:leader="underscore" w:pos="7546"/>
        </w:tabs>
        <w:spacing w:before="312" w:line="326" w:lineRule="exact"/>
        <w:ind w:left="346" w:hanging="346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Верно ли, что противоположные стороны параллелограмма (или ромба)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равны </w:t>
      </w:r>
      <w:r w:rsidRPr="00B87CEF">
        <w:rPr>
          <w:spacing w:val="-2"/>
          <w:sz w:val="28"/>
          <w:szCs w:val="28"/>
        </w:rPr>
        <w:t>между собой?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3F022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/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0D7CED" w:rsidRDefault="000D7CED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</w:p>
    <w:p w:rsidR="003F022A" w:rsidRDefault="003F022A" w:rsidP="003F022A">
      <w:pPr>
        <w:shd w:val="clear" w:color="auto" w:fill="FFFFFF"/>
        <w:spacing w:line="322" w:lineRule="exact"/>
        <w:ind w:left="19" w:firstLine="3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Тест №4 (Т 7-4) </w:t>
      </w:r>
    </w:p>
    <w:p w:rsidR="003F022A" w:rsidRDefault="003F022A" w:rsidP="003F022A">
      <w:pPr>
        <w:shd w:val="clear" w:color="auto" w:fill="FFFFFF"/>
        <w:spacing w:line="322" w:lineRule="exact"/>
        <w:ind w:left="19" w:hanging="19"/>
      </w:pPr>
      <w:r>
        <w:rPr>
          <w:spacing w:val="-1"/>
          <w:sz w:val="28"/>
          <w:szCs w:val="28"/>
        </w:rPr>
        <w:t>По теме «Симметрия. Симметричные предметы, геометрические фигуры»</w:t>
      </w:r>
    </w:p>
    <w:p w:rsidR="003F022A" w:rsidRDefault="003F022A" w:rsidP="003F022A">
      <w:pPr>
        <w:shd w:val="clear" w:color="auto" w:fill="FFFFFF"/>
        <w:spacing w:before="322" w:line="322" w:lineRule="exact"/>
        <w:ind w:left="326" w:hanging="326"/>
        <w:jc w:val="both"/>
      </w:pPr>
      <w:r>
        <w:rPr>
          <w:sz w:val="28"/>
          <w:szCs w:val="28"/>
        </w:rPr>
        <w:t xml:space="preserve">1. Верно ли, что если на изображении предмета провести линию так, чтобы при сгибании правая и левая половины рисунка совпали, то такой </w:t>
      </w:r>
      <w:r w:rsidRPr="00DE4C1D">
        <w:rPr>
          <w:sz w:val="28"/>
          <w:szCs w:val="28"/>
        </w:rPr>
        <w:t>предмет называется симметричным?</w:t>
      </w:r>
    </w:p>
    <w:p w:rsidR="003F022A" w:rsidRDefault="003F022A" w:rsidP="003F022A">
      <w:pPr>
        <w:shd w:val="clear" w:color="auto" w:fill="FFFFFF"/>
        <w:spacing w:before="5"/>
        <w:ind w:left="604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3F022A">
      <w:pPr>
        <w:shd w:val="clear" w:color="auto" w:fill="FFFFFF"/>
        <w:spacing w:before="5"/>
        <w:ind w:left="6043"/>
        <w:sectPr w:rsidR="000D7CED">
          <w:type w:val="continuous"/>
          <w:pgSz w:w="11909" w:h="16834"/>
          <w:pgMar w:top="1440" w:right="1029" w:bottom="720" w:left="1928" w:header="720" w:footer="720" w:gutter="0"/>
          <w:cols w:space="60"/>
          <w:noEndnote/>
        </w:sectPr>
      </w:pPr>
    </w:p>
    <w:p w:rsidR="003F022A" w:rsidRDefault="003F022A" w:rsidP="003F022A">
      <w:pPr>
        <w:shd w:val="clear" w:color="auto" w:fill="FFFFFF"/>
        <w:tabs>
          <w:tab w:val="left" w:leader="underscore" w:pos="3437"/>
        </w:tabs>
        <w:spacing w:before="293" w:line="322" w:lineRule="exact"/>
        <w:ind w:left="370" w:hanging="350"/>
        <w:rPr>
          <w:sz w:val="28"/>
          <w:szCs w:val="28"/>
        </w:rPr>
      </w:pPr>
      <w:r>
        <w:rPr>
          <w:sz w:val="28"/>
          <w:szCs w:val="28"/>
        </w:rPr>
        <w:lastRenderedPageBreak/>
        <w:t>2. Верно ли, что линия, которая делит предмет пополам, называется осью</w:t>
      </w:r>
      <w:r>
        <w:rPr>
          <w:sz w:val="28"/>
          <w:szCs w:val="28"/>
        </w:rPr>
        <w:br/>
        <w:t>симметрии?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tabs>
          <w:tab w:val="left" w:leader="underscore" w:pos="3437"/>
        </w:tabs>
        <w:spacing w:before="293" w:line="322" w:lineRule="exact"/>
        <w:ind w:left="370" w:hanging="350"/>
      </w:pPr>
      <w:r>
        <w:rPr>
          <w:sz w:val="28"/>
          <w:szCs w:val="28"/>
        </w:rPr>
        <w:t>3. Является ли квадрат симметричной фигурой?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3F022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2A" w:rsidRPr="00210B1A" w:rsidRDefault="003F022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spacing w:before="312" w:line="322" w:lineRule="exact"/>
        <w:ind w:left="1622" w:right="2074" w:hanging="161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Обозначь симметричные геометрические фигуры: </w:t>
      </w:r>
    </w:p>
    <w:p w:rsidR="003F022A" w:rsidRDefault="003F022A" w:rsidP="003F022A">
      <w:pPr>
        <w:shd w:val="clear" w:color="auto" w:fill="FFFFFF"/>
        <w:spacing w:before="312" w:line="322" w:lineRule="exact"/>
        <w:ind w:left="1622" w:right="2074" w:firstLine="79"/>
      </w:pPr>
      <w:r>
        <w:rPr>
          <w:sz w:val="28"/>
          <w:szCs w:val="28"/>
        </w:rPr>
        <w:t>А) круг</w:t>
      </w:r>
    </w:p>
    <w:p w:rsidR="003F022A" w:rsidRDefault="003F022A" w:rsidP="003F022A">
      <w:pPr>
        <w:shd w:val="clear" w:color="auto" w:fill="FFFFFF"/>
        <w:spacing w:line="322" w:lineRule="exact"/>
        <w:ind w:left="1618" w:right="518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прямоугольник </w:t>
      </w:r>
    </w:p>
    <w:p w:rsidR="003F022A" w:rsidRDefault="003F022A" w:rsidP="003F022A">
      <w:pPr>
        <w:shd w:val="clear" w:color="auto" w:fill="FFFFFF"/>
        <w:spacing w:line="322" w:lineRule="exact"/>
        <w:ind w:left="1618" w:right="5184"/>
      </w:pPr>
      <w:r>
        <w:rPr>
          <w:sz w:val="28"/>
          <w:szCs w:val="28"/>
        </w:rPr>
        <w:t>В) квадрат</w:t>
      </w:r>
    </w:p>
    <w:p w:rsidR="003F022A" w:rsidRDefault="003F022A" w:rsidP="003F022A">
      <w:pPr>
        <w:shd w:val="clear" w:color="auto" w:fill="FFFFFF"/>
        <w:spacing w:line="322" w:lineRule="exact"/>
        <w:ind w:left="1627" w:right="31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Г) равносторонний треугольник </w:t>
      </w:r>
    </w:p>
    <w:p w:rsidR="003F022A" w:rsidRDefault="003F022A" w:rsidP="003F022A">
      <w:pPr>
        <w:shd w:val="clear" w:color="auto" w:fill="FFFFFF"/>
        <w:spacing w:line="322" w:lineRule="exact"/>
        <w:ind w:left="1627" w:right="3110"/>
      </w:pPr>
      <w:r>
        <w:rPr>
          <w:sz w:val="28"/>
          <w:szCs w:val="28"/>
        </w:rPr>
        <w:t>Д) ромб</w:t>
      </w:r>
    </w:p>
    <w:p w:rsidR="003F022A" w:rsidRDefault="003F022A" w:rsidP="003F022A">
      <w:pPr>
        <w:shd w:val="clear" w:color="auto" w:fill="FFFFFF"/>
        <w:spacing w:line="322" w:lineRule="exact"/>
        <w:ind w:left="1618" w:right="2074"/>
        <w:rPr>
          <w:sz w:val="28"/>
          <w:szCs w:val="28"/>
        </w:rPr>
      </w:pPr>
      <w:r>
        <w:rPr>
          <w:sz w:val="28"/>
          <w:szCs w:val="28"/>
        </w:rPr>
        <w:t xml:space="preserve">Е) равнобедренный треугольник </w:t>
      </w:r>
    </w:p>
    <w:p w:rsidR="003F022A" w:rsidRDefault="003F022A" w:rsidP="003F022A">
      <w:pPr>
        <w:shd w:val="clear" w:color="auto" w:fill="FFFFFF"/>
        <w:spacing w:line="322" w:lineRule="exact"/>
        <w:ind w:left="1618" w:right="2074"/>
      </w:pPr>
      <w:r>
        <w:rPr>
          <w:spacing w:val="-2"/>
          <w:sz w:val="28"/>
          <w:szCs w:val="28"/>
        </w:rPr>
        <w:t>Ж) шестиугольник с равными сторонами</w:t>
      </w:r>
    </w:p>
    <w:p w:rsidR="003F022A" w:rsidRDefault="003F022A" w:rsidP="003F022A">
      <w:pPr>
        <w:shd w:val="clear" w:color="auto" w:fill="FFFFFF"/>
        <w:spacing w:before="317" w:line="326" w:lineRule="exact"/>
        <w:ind w:left="346" w:hanging="341"/>
        <w:rPr>
          <w:sz w:val="28"/>
          <w:szCs w:val="28"/>
        </w:rPr>
      </w:pPr>
      <w:r>
        <w:rPr>
          <w:sz w:val="28"/>
          <w:szCs w:val="28"/>
        </w:rPr>
        <w:t xml:space="preserve">5. Верно ли, что центр окружности является центром симметрии точек, </w:t>
      </w:r>
      <w:r w:rsidRPr="00DE4C1D">
        <w:rPr>
          <w:sz w:val="28"/>
          <w:szCs w:val="28"/>
        </w:rPr>
        <w:t>лежащих на окружности?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3F022A" w:rsidRDefault="003F022A" w:rsidP="003F022A">
      <w:pPr>
        <w:shd w:val="clear" w:color="auto" w:fill="FFFFFF"/>
        <w:spacing w:before="331" w:line="322" w:lineRule="exact"/>
        <w:ind w:left="346" w:hanging="346"/>
        <w:rPr>
          <w:sz w:val="28"/>
          <w:szCs w:val="28"/>
        </w:rPr>
      </w:pPr>
      <w:r>
        <w:rPr>
          <w:sz w:val="28"/>
          <w:szCs w:val="28"/>
        </w:rPr>
        <w:t xml:space="preserve">6. Верно ли, что точка, равноудаленная от двух других, лежащих на одной </w:t>
      </w:r>
      <w:r w:rsidRPr="00DE4C1D">
        <w:rPr>
          <w:sz w:val="28"/>
          <w:szCs w:val="28"/>
        </w:rPr>
        <w:t>прямой, является центром симметрии?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3F022A">
      <w:pPr>
        <w:shd w:val="clear" w:color="auto" w:fill="FFFFFF"/>
        <w:spacing w:before="331" w:line="322" w:lineRule="exact"/>
        <w:ind w:left="346" w:hanging="346"/>
      </w:pPr>
    </w:p>
    <w:p w:rsidR="000D7CED" w:rsidRDefault="000D7CED" w:rsidP="003F022A">
      <w:pPr>
        <w:shd w:val="clear" w:color="auto" w:fill="FFFFFF"/>
        <w:spacing w:before="331" w:line="322" w:lineRule="exact"/>
        <w:ind w:left="346" w:hanging="346"/>
      </w:pPr>
    </w:p>
    <w:p w:rsidR="000D7CED" w:rsidRDefault="000D7CED" w:rsidP="003F022A">
      <w:pPr>
        <w:shd w:val="clear" w:color="auto" w:fill="FFFFFF"/>
        <w:spacing w:before="331" w:line="322" w:lineRule="exact"/>
        <w:ind w:left="346" w:hanging="346"/>
      </w:pPr>
    </w:p>
    <w:p w:rsidR="000D7CED" w:rsidRDefault="000D7CED" w:rsidP="003F022A">
      <w:pPr>
        <w:shd w:val="clear" w:color="auto" w:fill="FFFFFF"/>
        <w:spacing w:before="331" w:line="322" w:lineRule="exact"/>
        <w:ind w:left="346" w:hanging="346"/>
      </w:pPr>
    </w:p>
    <w:p w:rsidR="000D7CED" w:rsidRDefault="000D7CED" w:rsidP="003F022A">
      <w:pPr>
        <w:shd w:val="clear" w:color="auto" w:fill="FFFFFF"/>
        <w:spacing w:before="331" w:line="322" w:lineRule="exact"/>
        <w:ind w:left="346" w:hanging="346"/>
      </w:pPr>
    </w:p>
    <w:p w:rsidR="000D7CED" w:rsidRPr="00DE4C1D" w:rsidRDefault="000D7CED" w:rsidP="003F022A">
      <w:pPr>
        <w:shd w:val="clear" w:color="auto" w:fill="FFFFFF"/>
        <w:spacing w:before="331" w:line="322" w:lineRule="exact"/>
        <w:ind w:left="346" w:hanging="346"/>
      </w:pPr>
    </w:p>
    <w:p w:rsidR="003F022A" w:rsidRDefault="003F022A" w:rsidP="003F022A"/>
    <w:p w:rsidR="000D7CED" w:rsidRDefault="000D7CED" w:rsidP="000D7CED">
      <w:pPr>
        <w:shd w:val="clear" w:color="auto" w:fill="FFFFFF"/>
        <w:spacing w:line="317" w:lineRule="exact"/>
        <w:ind w:left="1992" w:right="17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 №5 (Т 7-5) </w:t>
      </w:r>
    </w:p>
    <w:p w:rsidR="000D7CED" w:rsidRDefault="000D7CED" w:rsidP="000D7CED">
      <w:pPr>
        <w:shd w:val="clear" w:color="auto" w:fill="FFFFFF"/>
        <w:spacing w:line="317" w:lineRule="exact"/>
        <w:ind w:left="1992" w:right="1781"/>
        <w:jc w:val="center"/>
      </w:pPr>
      <w:r>
        <w:rPr>
          <w:spacing w:val="-1"/>
          <w:sz w:val="28"/>
          <w:szCs w:val="28"/>
        </w:rPr>
        <w:t>По теме «Ось симметрии. Центр симметрии»</w:t>
      </w:r>
    </w:p>
    <w:p w:rsidR="000D7CED" w:rsidRPr="0031411E" w:rsidRDefault="000D7CED" w:rsidP="000D7CED">
      <w:pPr>
        <w:shd w:val="clear" w:color="auto" w:fill="FFFFFF"/>
        <w:spacing w:before="317"/>
        <w:ind w:left="235"/>
      </w:pPr>
      <w:r>
        <w:rPr>
          <w:sz w:val="28"/>
          <w:szCs w:val="28"/>
        </w:rPr>
        <w:t xml:space="preserve">1. Верно ли, </w:t>
      </w:r>
      <w:r w:rsidRPr="0031411E">
        <w:rPr>
          <w:sz w:val="28"/>
          <w:szCs w:val="28"/>
        </w:rPr>
        <w:t>что ось симметрии - это линия?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3"/>
        <w:gridCol w:w="1997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0D7CED">
      <w:pPr>
        <w:shd w:val="clear" w:color="auto" w:fill="FFFFFF"/>
        <w:spacing w:before="307"/>
        <w:ind w:left="202"/>
      </w:pPr>
      <w:r>
        <w:rPr>
          <w:sz w:val="28"/>
          <w:szCs w:val="28"/>
        </w:rPr>
        <w:t>2. Верно ли, что центр симметрии - это точка?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1992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0D7CED">
      <w:pPr>
        <w:shd w:val="clear" w:color="auto" w:fill="FFFFFF"/>
        <w:spacing w:before="317" w:line="322" w:lineRule="exact"/>
        <w:ind w:left="552" w:hanging="350"/>
      </w:pPr>
      <w:r>
        <w:rPr>
          <w:sz w:val="28"/>
          <w:szCs w:val="28"/>
        </w:rPr>
        <w:t xml:space="preserve">3. Выбери   номера  рисунков   с   центральной   симметрией  и   с   </w:t>
      </w:r>
      <w:r w:rsidRPr="0031411E">
        <w:rPr>
          <w:sz w:val="28"/>
          <w:szCs w:val="28"/>
        </w:rPr>
        <w:t>осевой симметрией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2"/>
        <w:gridCol w:w="310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Центральная симметрия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Осевая симметрия</w:t>
            </w:r>
          </w:p>
        </w:tc>
      </w:tr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D7CED" w:rsidRDefault="000D7CED" w:rsidP="000D7CED">
      <w:pPr>
        <w:sectPr w:rsidR="000D7CED">
          <w:type w:val="continuous"/>
          <w:pgSz w:w="11909" w:h="16834"/>
          <w:pgMar w:top="1440" w:right="1037" w:bottom="720" w:left="1700" w:header="720" w:footer="720" w:gutter="0"/>
          <w:cols w:space="60"/>
          <w:noEndnote/>
        </w:sectPr>
      </w:pPr>
    </w:p>
    <w:p w:rsidR="000D7CED" w:rsidRDefault="000D7CED" w:rsidP="000D7CED">
      <w:pPr>
        <w:framePr w:h="1815" w:hSpace="10080" w:wrap="notBeside" w:vAnchor="text" w:hAnchor="margin" w:x="6846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5pt;height:91.05pt">
            <v:imagedata r:id="rId5" o:title=""/>
          </v:shape>
        </w:pict>
      </w:r>
    </w:p>
    <w:p w:rsidR="000D7CED" w:rsidRDefault="000D7CED" w:rsidP="000D7CED">
      <w:pPr>
        <w:framePr w:h="1642" w:hSpace="10080" w:wrap="notBeside" w:vAnchor="text" w:hAnchor="margin" w:x="1979" w:y="174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in;height:81.55pt">
            <v:imagedata r:id="rId6" o:title=""/>
          </v:shape>
        </w:pict>
      </w:r>
    </w:p>
    <w:p w:rsidR="000D7CED" w:rsidRDefault="000D7CED" w:rsidP="000D7CED">
      <w:pPr>
        <w:framePr w:h="932" w:hSpace="10080" w:wrap="notBeside" w:vAnchor="text" w:hAnchor="margin" w:x="1" w:y="529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62.45pt;height:46.6pt">
            <v:imagedata r:id="rId7" o:title=""/>
          </v:shape>
        </w:pict>
      </w:r>
    </w:p>
    <w:p w:rsidR="000D7CED" w:rsidRDefault="000D7CED" w:rsidP="000D7CED">
      <w:pPr>
        <w:spacing w:line="1" w:lineRule="exact"/>
        <w:rPr>
          <w:sz w:val="2"/>
          <w:szCs w:val="2"/>
        </w:rPr>
      </w:pPr>
    </w:p>
    <w:p w:rsidR="000D7CED" w:rsidRDefault="000D7CED" w:rsidP="000D7CED">
      <w:pPr>
        <w:framePr w:h="932" w:hSpace="10080" w:wrap="notBeside" w:vAnchor="text" w:hAnchor="margin" w:x="1" w:y="529"/>
        <w:rPr>
          <w:sz w:val="24"/>
          <w:szCs w:val="24"/>
        </w:rPr>
        <w:sectPr w:rsidR="000D7CED">
          <w:type w:val="continuous"/>
          <w:pgSz w:w="11909" w:h="16834"/>
          <w:pgMar w:top="1440" w:right="1037" w:bottom="720" w:left="1700" w:header="720" w:footer="720" w:gutter="0"/>
          <w:cols w:space="720"/>
          <w:noEndnote/>
        </w:sectPr>
      </w:pPr>
    </w:p>
    <w:p w:rsidR="000D7CED" w:rsidRDefault="000D7CED" w:rsidP="000D7CED">
      <w:pPr>
        <w:spacing w:before="163" w:line="1" w:lineRule="exact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0.75pt;margin-top:97.55pt;width:1.05pt;height:80.45pt;z-index:5" o:connectortype="straight"/>
        </w:pict>
      </w:r>
      <w:r>
        <w:rPr>
          <w:noProof/>
          <w:sz w:val="2"/>
          <w:szCs w:val="2"/>
        </w:rPr>
        <w:pict>
          <v:shape id="_x0000_s1029" type="#_x0000_t32" style="position:absolute;margin-left:-31pt;margin-top:82.75pt;width:112.25pt;height:0;z-index:4" o:connectortype="straight"/>
        </w:pict>
      </w:r>
    </w:p>
    <w:p w:rsidR="000D7CED" w:rsidRDefault="000D7CED" w:rsidP="000D7CED">
      <w:pPr>
        <w:framePr w:h="932" w:hSpace="10080" w:wrap="notBeside" w:vAnchor="text" w:hAnchor="margin" w:x="1" w:y="529"/>
        <w:rPr>
          <w:sz w:val="24"/>
          <w:szCs w:val="24"/>
        </w:rPr>
        <w:sectPr w:rsidR="000D7CED">
          <w:type w:val="continuous"/>
          <w:pgSz w:w="11909" w:h="16834"/>
          <w:pgMar w:top="1440" w:right="1037" w:bottom="720" w:left="1700" w:header="720" w:footer="720" w:gutter="0"/>
          <w:cols w:space="60"/>
          <w:noEndnote/>
        </w:sectPr>
      </w:pPr>
    </w:p>
    <w:p w:rsidR="000D7CED" w:rsidRDefault="000D7CED" w:rsidP="000D7CED">
      <w:pPr>
        <w:framePr w:h="1114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62.45pt;height:56.1pt">
            <v:imagedata r:id="rId8" o:title=""/>
          </v:shape>
        </w:pict>
      </w:r>
    </w:p>
    <w:p w:rsidR="000D7CED" w:rsidRDefault="000D7CED" w:rsidP="000D7CED">
      <w:pPr>
        <w:framePr w:h="912" w:hSpace="10080" w:wrap="notBeside" w:vAnchor="text" w:hAnchor="page" w:x="6015" w:y="354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5.55pt;height:45.55pt">
            <v:imagedata r:id="rId9" o:title=""/>
          </v:shape>
        </w:pict>
      </w:r>
    </w:p>
    <w:p w:rsidR="000D7CED" w:rsidRDefault="000D7CED" w:rsidP="000D7CED">
      <w:pPr>
        <w:framePr w:h="921" w:hSpace="10080" w:wrap="notBeside" w:vAnchor="text" w:hAnchor="margin" w:x="5924" w:y="366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5.55pt;height:45.55pt">
            <v:imagedata r:id="rId10" o:title=""/>
          </v:shape>
        </w:pict>
      </w:r>
    </w:p>
    <w:p w:rsidR="000D7CED" w:rsidRDefault="000D7CED" w:rsidP="000D7CED">
      <w:pPr>
        <w:spacing w:line="1" w:lineRule="exact"/>
        <w:rPr>
          <w:sz w:val="2"/>
          <w:szCs w:val="2"/>
        </w:rPr>
      </w:pPr>
    </w:p>
    <w:p w:rsidR="000D7CED" w:rsidRDefault="000D7CED" w:rsidP="000D7CED">
      <w:pPr>
        <w:framePr w:h="921" w:hSpace="10080" w:wrap="notBeside" w:vAnchor="text" w:hAnchor="margin" w:x="5924" w:y="366"/>
        <w:rPr>
          <w:sz w:val="24"/>
          <w:szCs w:val="24"/>
        </w:rPr>
        <w:sectPr w:rsidR="000D7CED">
          <w:type w:val="continuous"/>
          <w:pgSz w:w="11909" w:h="16834"/>
          <w:pgMar w:top="1440" w:right="1037" w:bottom="720" w:left="1700" w:header="720" w:footer="720" w:gutter="0"/>
          <w:cols w:space="720"/>
          <w:noEndnote/>
        </w:sectPr>
      </w:pPr>
    </w:p>
    <w:p w:rsidR="000D7CED" w:rsidRDefault="000D7CED" w:rsidP="000D7CED">
      <w:pPr>
        <w:shd w:val="clear" w:color="auto" w:fill="FFFFFF"/>
        <w:spacing w:before="869" w:line="322" w:lineRule="exact"/>
        <w:ind w:left="528" w:hanging="35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24.2pt;margin-top:137.25pt;width:136.55pt;height:30.7pt;z-index:3" o:connectortype="straight">
            <v:stroke startarrow="block" endarrow="block"/>
          </v:shape>
        </w:pict>
      </w:r>
      <w:r>
        <w:rPr>
          <w:sz w:val="28"/>
          <w:szCs w:val="28"/>
        </w:rPr>
        <w:t>4. Найди с помощью линейки и подсчетов центр симметрии начальной и конечной точек отрезка</w:t>
      </w:r>
    </w:p>
    <w:p w:rsidR="000D7CED" w:rsidRDefault="000D7CED" w:rsidP="000D7CED">
      <w:pPr>
        <w:shd w:val="clear" w:color="auto" w:fill="FFFFFF"/>
        <w:spacing w:before="869" w:line="322" w:lineRule="exact"/>
        <w:ind w:left="528" w:hanging="355"/>
      </w:pPr>
      <w:r>
        <w:rPr>
          <w:noProof/>
        </w:rPr>
        <w:pict>
          <v:shape id="_x0000_s1027" type="#_x0000_t32" style="position:absolute;left:0;text-align:left;margin-left:117.25pt;margin-top:22.7pt;width:58.2pt;height:15.9pt;flip:y;z-index:2" o:connectortype="straight">
            <v:stroke startarrow="block" endarrow="block"/>
          </v:shape>
        </w:pict>
      </w:r>
      <w:r>
        <w:rPr>
          <w:noProof/>
        </w:rPr>
        <w:pict>
          <v:shape id="_x0000_s1026" type="#_x0000_t32" style="position:absolute;left:0;text-align:left;margin-left:7.1pt;margin-top:22.7pt;width:84.7pt;height:0;z-index:1" o:connectortype="straight">
            <v:stroke startarrow="block" endarrow="block"/>
          </v:shape>
        </w:pict>
      </w:r>
      <w:r>
        <w:rPr>
          <w:sz w:val="28"/>
          <w:szCs w:val="28"/>
        </w:rPr>
        <w:t>5. Какая  геометрическая  фигура  имеет  бесконечное  множество  осей симметрии?</w:t>
      </w:r>
    </w:p>
    <w:p w:rsidR="000D7CED" w:rsidRDefault="000D7CED" w:rsidP="000D7CED">
      <w:pPr>
        <w:shd w:val="clear" w:color="auto" w:fill="FFFFFF"/>
        <w:spacing w:line="322" w:lineRule="exact"/>
        <w:ind w:left="2328"/>
      </w:pPr>
      <w:r>
        <w:rPr>
          <w:spacing w:val="-1"/>
          <w:sz w:val="28"/>
          <w:szCs w:val="28"/>
        </w:rPr>
        <w:t>А) квадрат</w:t>
      </w:r>
    </w:p>
    <w:p w:rsidR="000D7CED" w:rsidRDefault="000D7CED" w:rsidP="000D7CED">
      <w:pPr>
        <w:shd w:val="clear" w:color="auto" w:fill="FFFFFF"/>
        <w:spacing w:line="322" w:lineRule="exact"/>
        <w:ind w:left="2328"/>
      </w:pPr>
      <w:r>
        <w:rPr>
          <w:sz w:val="28"/>
          <w:szCs w:val="28"/>
        </w:rPr>
        <w:t>Б) круг</w:t>
      </w:r>
    </w:p>
    <w:p w:rsidR="000D7CED" w:rsidRDefault="000D7CED" w:rsidP="000D7CED">
      <w:pPr>
        <w:shd w:val="clear" w:color="auto" w:fill="FFFFFF"/>
        <w:spacing w:line="322" w:lineRule="exact"/>
        <w:ind w:left="2328"/>
      </w:pPr>
      <w:r>
        <w:rPr>
          <w:spacing w:val="-1"/>
          <w:sz w:val="28"/>
          <w:szCs w:val="28"/>
        </w:rPr>
        <w:t>В) треугольник</w:t>
      </w:r>
    </w:p>
    <w:p w:rsidR="000D7CED" w:rsidRDefault="000D7CED" w:rsidP="000D7CED">
      <w:pPr>
        <w:shd w:val="clear" w:color="auto" w:fill="FFFFFF"/>
        <w:spacing w:line="322" w:lineRule="exact"/>
        <w:ind w:left="2328"/>
      </w:pPr>
      <w:r>
        <w:rPr>
          <w:spacing w:val="-2"/>
          <w:sz w:val="28"/>
          <w:szCs w:val="28"/>
        </w:rPr>
        <w:t>Г) ромб</w:t>
      </w:r>
    </w:p>
    <w:p w:rsidR="000D7CED" w:rsidRDefault="000D7CED" w:rsidP="000D7CED">
      <w:pPr>
        <w:shd w:val="clear" w:color="auto" w:fill="FFFFFF"/>
        <w:spacing w:line="322" w:lineRule="exact"/>
        <w:ind w:left="2323"/>
      </w:pPr>
      <w:r>
        <w:rPr>
          <w:spacing w:val="-1"/>
          <w:sz w:val="28"/>
          <w:szCs w:val="28"/>
        </w:rPr>
        <w:t>Д) параллелограмм</w:t>
      </w:r>
    </w:p>
    <w:p w:rsidR="000D7CED" w:rsidRDefault="000D7CED" w:rsidP="000D7CED">
      <w:pPr>
        <w:shd w:val="clear" w:color="auto" w:fill="FFFFFF"/>
        <w:ind w:left="3974"/>
        <w:rPr>
          <w:sz w:val="32"/>
          <w:szCs w:val="32"/>
        </w:rPr>
      </w:pPr>
    </w:p>
    <w:p w:rsidR="000D7CED" w:rsidRDefault="000D7CED" w:rsidP="000D7CED">
      <w:pPr>
        <w:shd w:val="clear" w:color="auto" w:fill="FFFFFF"/>
        <w:ind w:left="3974"/>
        <w:rPr>
          <w:sz w:val="32"/>
          <w:szCs w:val="32"/>
        </w:rPr>
      </w:pPr>
    </w:p>
    <w:p w:rsidR="000D7CED" w:rsidRDefault="000D7CED" w:rsidP="000D7CED">
      <w:pPr>
        <w:shd w:val="clear" w:color="auto" w:fill="FFFFFF"/>
        <w:ind w:left="3974"/>
        <w:rPr>
          <w:sz w:val="32"/>
          <w:szCs w:val="32"/>
        </w:rPr>
      </w:pPr>
    </w:p>
    <w:p w:rsidR="000D7CED" w:rsidRDefault="000D7CED" w:rsidP="000D7CED">
      <w:pPr>
        <w:shd w:val="clear" w:color="auto" w:fill="FFFFFF"/>
        <w:ind w:left="3974"/>
        <w:rPr>
          <w:sz w:val="32"/>
          <w:szCs w:val="32"/>
        </w:rPr>
      </w:pPr>
    </w:p>
    <w:p w:rsidR="000D7CED" w:rsidRDefault="000D7CED" w:rsidP="000D7CED">
      <w:pPr>
        <w:shd w:val="clear" w:color="auto" w:fill="FFFFFF"/>
        <w:ind w:left="3974"/>
        <w:rPr>
          <w:sz w:val="32"/>
          <w:szCs w:val="32"/>
        </w:rPr>
      </w:pPr>
    </w:p>
    <w:p w:rsidR="000D7CED" w:rsidRDefault="000D7CED" w:rsidP="000D7CED">
      <w:pPr>
        <w:shd w:val="clear" w:color="auto" w:fill="FFFFFF"/>
        <w:ind w:left="3974"/>
        <w:rPr>
          <w:sz w:val="32"/>
          <w:szCs w:val="32"/>
        </w:rPr>
      </w:pPr>
    </w:p>
    <w:p w:rsidR="000D7CED" w:rsidRPr="000D7CED" w:rsidRDefault="000D7CED" w:rsidP="000D7CED">
      <w:pPr>
        <w:shd w:val="clear" w:color="auto" w:fill="FFFFFF"/>
        <w:ind w:left="3974"/>
        <w:rPr>
          <w:b/>
          <w:sz w:val="18"/>
        </w:rPr>
      </w:pPr>
      <w:r>
        <w:rPr>
          <w:b/>
          <w:sz w:val="28"/>
          <w:szCs w:val="32"/>
        </w:rPr>
        <w:lastRenderedPageBreak/>
        <w:t>Тест №6</w:t>
      </w:r>
      <w:r w:rsidRPr="000D7CED"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>(Т7-6)</w:t>
      </w:r>
    </w:p>
    <w:p w:rsidR="000D7CED" w:rsidRPr="000D7CED" w:rsidRDefault="000D7CED" w:rsidP="000D7CED">
      <w:pPr>
        <w:shd w:val="clear" w:color="auto" w:fill="FFFFFF"/>
        <w:spacing w:before="389" w:line="437" w:lineRule="exact"/>
        <w:ind w:left="2669"/>
        <w:rPr>
          <w:sz w:val="28"/>
          <w:szCs w:val="28"/>
        </w:rPr>
      </w:pPr>
      <w:r w:rsidRPr="000D7CED">
        <w:rPr>
          <w:spacing w:val="-2"/>
          <w:sz w:val="28"/>
          <w:szCs w:val="28"/>
        </w:rPr>
        <w:t>По теме «отрезок»</w:t>
      </w:r>
    </w:p>
    <w:p w:rsidR="000D7CED" w:rsidRDefault="000D7CED" w:rsidP="000D7CED">
      <w:pPr>
        <w:numPr>
          <w:ilvl w:val="0"/>
          <w:numId w:val="3"/>
        </w:numPr>
        <w:shd w:val="clear" w:color="auto" w:fill="FFFFFF"/>
        <w:spacing w:before="461" w:line="370" w:lineRule="exact"/>
        <w:rPr>
          <w:spacing w:val="-2"/>
          <w:sz w:val="28"/>
          <w:szCs w:val="28"/>
        </w:rPr>
      </w:pPr>
      <w:r w:rsidRPr="000D7CED">
        <w:rPr>
          <w:spacing w:val="-1"/>
          <w:sz w:val="28"/>
          <w:szCs w:val="28"/>
        </w:rPr>
        <w:t xml:space="preserve">Я считаю, что отрезок - это геометрическая </w:t>
      </w:r>
      <w:r w:rsidRPr="000D7CED">
        <w:rPr>
          <w:spacing w:val="-2"/>
          <w:sz w:val="28"/>
          <w:szCs w:val="28"/>
        </w:rPr>
        <w:t>фигура, полученная из кривой линии.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0D7CED">
      <w:pPr>
        <w:numPr>
          <w:ilvl w:val="0"/>
          <w:numId w:val="3"/>
        </w:numPr>
        <w:shd w:val="clear" w:color="auto" w:fill="FFFFFF"/>
        <w:spacing w:before="398"/>
        <w:rPr>
          <w:spacing w:val="-2"/>
          <w:sz w:val="28"/>
          <w:szCs w:val="28"/>
        </w:rPr>
      </w:pPr>
      <w:r w:rsidRPr="000D7CED">
        <w:rPr>
          <w:spacing w:val="-2"/>
          <w:sz w:val="28"/>
          <w:szCs w:val="28"/>
        </w:rPr>
        <w:t>Я считаю, что отрезок имеет начало и конец.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0D7CED">
      <w:pPr>
        <w:numPr>
          <w:ilvl w:val="0"/>
          <w:numId w:val="3"/>
        </w:numPr>
        <w:shd w:val="clear" w:color="auto" w:fill="FFFFFF"/>
        <w:spacing w:before="398"/>
        <w:rPr>
          <w:spacing w:val="-2"/>
          <w:sz w:val="28"/>
          <w:szCs w:val="28"/>
        </w:rPr>
      </w:pPr>
      <w:r w:rsidRPr="000D7CED">
        <w:rPr>
          <w:spacing w:val="-2"/>
          <w:sz w:val="28"/>
          <w:szCs w:val="28"/>
        </w:rPr>
        <w:t>Я считаю, что отрезок можно измерять.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0D7CED">
      <w:pPr>
        <w:numPr>
          <w:ilvl w:val="0"/>
          <w:numId w:val="3"/>
        </w:numPr>
        <w:shd w:val="clear" w:color="auto" w:fill="FFFFFF"/>
        <w:spacing w:before="389" w:line="374" w:lineRule="exact"/>
        <w:rPr>
          <w:sz w:val="28"/>
          <w:szCs w:val="28"/>
        </w:rPr>
      </w:pPr>
      <w:r w:rsidRPr="000D7CED">
        <w:rPr>
          <w:spacing w:val="-2"/>
          <w:sz w:val="28"/>
          <w:szCs w:val="28"/>
        </w:rPr>
        <w:t xml:space="preserve">Я считаю, что отрезки можно сравнить по </w:t>
      </w:r>
      <w:r w:rsidRPr="000D7CED">
        <w:rPr>
          <w:sz w:val="28"/>
          <w:szCs w:val="28"/>
        </w:rPr>
        <w:t>длине.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0D7CED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ED" w:rsidRPr="00210B1A" w:rsidRDefault="000D7CED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Pr="000D7CED" w:rsidRDefault="000D7CED" w:rsidP="000D7CED">
      <w:pPr>
        <w:spacing w:after="360" w:line="1" w:lineRule="exact"/>
        <w:rPr>
          <w:sz w:val="28"/>
          <w:szCs w:val="28"/>
        </w:rPr>
      </w:pPr>
    </w:p>
    <w:p w:rsidR="000D7CED" w:rsidRPr="000D7CED" w:rsidRDefault="000D7CED" w:rsidP="000D7CED">
      <w:pPr>
        <w:shd w:val="clear" w:color="auto" w:fill="FFFFFF"/>
        <w:spacing w:before="355" w:line="374" w:lineRule="exact"/>
        <w:ind w:left="350" w:right="1190" w:hanging="346"/>
        <w:rPr>
          <w:sz w:val="28"/>
          <w:szCs w:val="28"/>
        </w:rPr>
      </w:pPr>
      <w:r w:rsidRPr="000D7CED">
        <w:rPr>
          <w:spacing w:val="-2"/>
          <w:sz w:val="28"/>
          <w:szCs w:val="28"/>
        </w:rPr>
        <w:t xml:space="preserve">5. Будут ли данные отрезки иметь точки </w:t>
      </w:r>
      <w:r w:rsidRPr="000D7CED">
        <w:rPr>
          <w:sz w:val="28"/>
          <w:szCs w:val="28"/>
        </w:rPr>
        <w:t>пересечения.</w:t>
      </w: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Default="000D7CED" w:rsidP="000D7CED">
      <w:pPr>
        <w:shd w:val="clear" w:color="auto" w:fill="FFFFFF"/>
        <w:ind w:left="3619"/>
        <w:rPr>
          <w:spacing w:val="-5"/>
          <w:sz w:val="28"/>
          <w:szCs w:val="28"/>
        </w:rPr>
      </w:pPr>
    </w:p>
    <w:p w:rsidR="000D7CED" w:rsidRPr="00210B1A" w:rsidRDefault="000D7CED" w:rsidP="000D7CED">
      <w:pPr>
        <w:shd w:val="clear" w:color="auto" w:fill="FFFFFF"/>
        <w:ind w:left="3619"/>
        <w:rPr>
          <w:b/>
          <w:sz w:val="28"/>
          <w:szCs w:val="28"/>
        </w:rPr>
      </w:pPr>
      <w:r w:rsidRPr="00210B1A">
        <w:rPr>
          <w:b/>
          <w:spacing w:val="-5"/>
          <w:sz w:val="28"/>
          <w:szCs w:val="28"/>
        </w:rPr>
        <w:lastRenderedPageBreak/>
        <w:t>Тест № 7 (</w:t>
      </w:r>
      <w:r w:rsidR="00210B1A" w:rsidRPr="00210B1A">
        <w:rPr>
          <w:b/>
          <w:spacing w:val="-5"/>
          <w:sz w:val="28"/>
          <w:szCs w:val="28"/>
        </w:rPr>
        <w:t>Т 7-7</w:t>
      </w:r>
      <w:r w:rsidRPr="00210B1A">
        <w:rPr>
          <w:b/>
          <w:spacing w:val="-5"/>
          <w:sz w:val="28"/>
          <w:szCs w:val="28"/>
        </w:rPr>
        <w:t>)</w:t>
      </w:r>
    </w:p>
    <w:p w:rsidR="000D7CED" w:rsidRPr="000D7CED" w:rsidRDefault="000D7CED" w:rsidP="00210B1A">
      <w:pPr>
        <w:shd w:val="clear" w:color="auto" w:fill="FFFFFF"/>
        <w:ind w:left="883"/>
        <w:jc w:val="center"/>
        <w:rPr>
          <w:sz w:val="28"/>
          <w:szCs w:val="28"/>
        </w:rPr>
      </w:pPr>
      <w:r w:rsidRPr="000D7CED">
        <w:rPr>
          <w:spacing w:val="-4"/>
          <w:sz w:val="28"/>
          <w:szCs w:val="28"/>
        </w:rPr>
        <w:t>По теме «</w:t>
      </w:r>
      <w:proofErr w:type="gramStart"/>
      <w:r w:rsidRPr="000D7CED">
        <w:rPr>
          <w:spacing w:val="-4"/>
          <w:sz w:val="28"/>
          <w:szCs w:val="28"/>
        </w:rPr>
        <w:t>плоское</w:t>
      </w:r>
      <w:proofErr w:type="gramEnd"/>
      <w:r w:rsidRPr="000D7CED">
        <w:rPr>
          <w:spacing w:val="-4"/>
          <w:sz w:val="28"/>
          <w:szCs w:val="28"/>
        </w:rPr>
        <w:t xml:space="preserve"> и объёмное»</w:t>
      </w:r>
    </w:p>
    <w:p w:rsidR="000D7CED" w:rsidRDefault="000D7CED" w:rsidP="00210B1A">
      <w:pPr>
        <w:numPr>
          <w:ilvl w:val="0"/>
          <w:numId w:val="4"/>
        </w:numPr>
        <w:shd w:val="clear" w:color="auto" w:fill="FFFFFF"/>
        <w:spacing w:before="360" w:line="365" w:lineRule="exact"/>
        <w:ind w:right="1786"/>
        <w:rPr>
          <w:sz w:val="28"/>
          <w:szCs w:val="28"/>
        </w:rPr>
      </w:pPr>
      <w:r w:rsidRPr="000D7CED">
        <w:rPr>
          <w:spacing w:val="-3"/>
          <w:sz w:val="28"/>
          <w:szCs w:val="28"/>
        </w:rPr>
        <w:t xml:space="preserve">Я считаю, что плоское и объёмное </w:t>
      </w:r>
      <w:r w:rsidRPr="000D7CED">
        <w:rPr>
          <w:sz w:val="28"/>
          <w:szCs w:val="28"/>
        </w:rPr>
        <w:t>изображение - это одно и то же.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210B1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210B1A">
      <w:pPr>
        <w:numPr>
          <w:ilvl w:val="0"/>
          <w:numId w:val="4"/>
        </w:numPr>
        <w:shd w:val="clear" w:color="auto" w:fill="FFFFFF"/>
        <w:spacing w:before="485" w:line="370" w:lineRule="exact"/>
        <w:rPr>
          <w:spacing w:val="-2"/>
          <w:sz w:val="28"/>
          <w:szCs w:val="28"/>
        </w:rPr>
      </w:pPr>
      <w:r w:rsidRPr="000D7CED">
        <w:rPr>
          <w:spacing w:val="-2"/>
          <w:sz w:val="28"/>
          <w:szCs w:val="28"/>
        </w:rPr>
        <w:t>Я считаю, что в реальной жизни объёмный предмет должен иметь толщину.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210B1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210B1A">
      <w:pPr>
        <w:numPr>
          <w:ilvl w:val="0"/>
          <w:numId w:val="4"/>
        </w:numPr>
        <w:shd w:val="clear" w:color="auto" w:fill="FFFFFF"/>
        <w:spacing w:before="379" w:line="374" w:lineRule="exact"/>
        <w:ind w:right="595"/>
        <w:rPr>
          <w:spacing w:val="-1"/>
          <w:sz w:val="28"/>
          <w:szCs w:val="28"/>
        </w:rPr>
      </w:pPr>
      <w:r w:rsidRPr="000D7CED">
        <w:rPr>
          <w:spacing w:val="-2"/>
          <w:sz w:val="28"/>
          <w:szCs w:val="28"/>
        </w:rPr>
        <w:t xml:space="preserve">Мне кажется, что плоское изображение </w:t>
      </w:r>
      <w:r w:rsidRPr="000D7CED">
        <w:rPr>
          <w:spacing w:val="-1"/>
          <w:sz w:val="28"/>
          <w:szCs w:val="28"/>
        </w:rPr>
        <w:t>менее точное, чем объёмное.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210B1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0D7CED" w:rsidRDefault="000D7CED" w:rsidP="00210B1A">
      <w:pPr>
        <w:numPr>
          <w:ilvl w:val="0"/>
          <w:numId w:val="4"/>
        </w:numPr>
        <w:shd w:val="clear" w:color="auto" w:fill="FFFFFF"/>
        <w:spacing w:before="394" w:line="370" w:lineRule="exact"/>
        <w:rPr>
          <w:sz w:val="28"/>
          <w:szCs w:val="28"/>
        </w:rPr>
      </w:pPr>
      <w:r w:rsidRPr="000D7CED">
        <w:rPr>
          <w:spacing w:val="-2"/>
          <w:sz w:val="28"/>
          <w:szCs w:val="28"/>
        </w:rPr>
        <w:t xml:space="preserve">Я считаю, что в объемный предмет можно </w:t>
      </w:r>
      <w:r w:rsidRPr="000D7CED">
        <w:rPr>
          <w:sz w:val="28"/>
          <w:szCs w:val="28"/>
        </w:rPr>
        <w:t xml:space="preserve">положить более мелкий, а в плоский </w:t>
      </w:r>
      <w:proofErr w:type="gramStart"/>
      <w:r w:rsidRPr="000D7CED">
        <w:rPr>
          <w:sz w:val="28"/>
          <w:szCs w:val="28"/>
        </w:rPr>
        <w:t>-н</w:t>
      </w:r>
      <w:proofErr w:type="gramEnd"/>
      <w:r w:rsidRPr="000D7CED">
        <w:rPr>
          <w:sz w:val="28"/>
          <w:szCs w:val="28"/>
        </w:rPr>
        <w:t>ельзя.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210B1A" w:rsidRPr="00210B1A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210B1A" w:rsidRPr="00210B1A" w:rsidRDefault="000D7CED" w:rsidP="00210B1A">
      <w:pPr>
        <w:numPr>
          <w:ilvl w:val="0"/>
          <w:numId w:val="4"/>
        </w:numPr>
        <w:shd w:val="clear" w:color="auto" w:fill="FFFFFF"/>
        <w:spacing w:before="514" w:line="365" w:lineRule="exact"/>
        <w:rPr>
          <w:rFonts w:eastAsiaTheme="minorEastAsia"/>
          <w:sz w:val="28"/>
          <w:szCs w:val="28"/>
        </w:rPr>
      </w:pPr>
      <w:r w:rsidRPr="00210B1A">
        <w:rPr>
          <w:sz w:val="28"/>
          <w:szCs w:val="28"/>
        </w:rPr>
        <w:t xml:space="preserve">Выделите из перечисленных предметов те, </w:t>
      </w:r>
      <w:r w:rsidRPr="00210B1A">
        <w:rPr>
          <w:spacing w:val="-1"/>
          <w:sz w:val="28"/>
          <w:szCs w:val="28"/>
        </w:rPr>
        <w:t>которые кажутся объёмными (подчеркнуть).</w:t>
      </w:r>
    </w:p>
    <w:tbl>
      <w:tblPr>
        <w:tblW w:w="99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  <w:gridCol w:w="2011"/>
        <w:gridCol w:w="2011"/>
      </w:tblGrid>
      <w:tr w:rsidR="00210B1A" w:rsidRPr="00210B1A" w:rsidTr="00210B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Лист бумаги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Газетный лист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Pr="00210B1A" w:rsidRDefault="00210B1A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Треугольник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Default="00210B1A" w:rsidP="003A7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1A" w:rsidRDefault="00210B1A" w:rsidP="003A7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</w:tr>
    </w:tbl>
    <w:p w:rsidR="003F022A" w:rsidRPr="000D7CED" w:rsidRDefault="003F022A">
      <w:pPr>
        <w:rPr>
          <w:sz w:val="28"/>
          <w:szCs w:val="28"/>
        </w:rPr>
      </w:pPr>
    </w:p>
    <w:sectPr w:rsidR="003F022A" w:rsidRPr="000D7CED">
      <w:type w:val="continuous"/>
      <w:pgSz w:w="11909" w:h="16834"/>
      <w:pgMar w:top="1440" w:right="905" w:bottom="72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A0B56"/>
    <w:lvl w:ilvl="0">
      <w:numFmt w:val="bullet"/>
      <w:lvlText w:val="*"/>
      <w:lvlJc w:val="left"/>
    </w:lvl>
  </w:abstractNum>
  <w:abstractNum w:abstractNumId="1">
    <w:nsid w:val="11BB6617"/>
    <w:multiLevelType w:val="hybridMultilevel"/>
    <w:tmpl w:val="35EE7E10"/>
    <w:lvl w:ilvl="0" w:tplc="7A709142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2C17D01"/>
    <w:multiLevelType w:val="hybridMultilevel"/>
    <w:tmpl w:val="B74C7C0A"/>
    <w:lvl w:ilvl="0" w:tplc="418C15C0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2A"/>
    <w:rsid w:val="000D7CED"/>
    <w:rsid w:val="00210B1A"/>
    <w:rsid w:val="003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Лизунова</dc:creator>
  <cp:keywords/>
  <dc:description/>
  <cp:lastModifiedBy>Надежда Лизунова</cp:lastModifiedBy>
  <cp:revision>1</cp:revision>
  <cp:lastPrinted>2009-05-28T08:11:00Z</cp:lastPrinted>
  <dcterms:created xsi:type="dcterms:W3CDTF">2009-05-28T07:47:00Z</dcterms:created>
  <dcterms:modified xsi:type="dcterms:W3CDTF">2009-05-28T08:12:00Z</dcterms:modified>
</cp:coreProperties>
</file>