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01" w:rsidRDefault="002A5F01" w:rsidP="002A5F01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Приложение 1</w:t>
      </w:r>
    </w:p>
    <w:p w:rsidR="002A5F01" w:rsidRDefault="002A5F01" w:rsidP="002A5F01">
      <w:pPr>
        <w:spacing w:line="360" w:lineRule="auto"/>
        <w:ind w:firstLine="540"/>
        <w:jc w:val="both"/>
      </w:pPr>
    </w:p>
    <w:p w:rsidR="002A5F01" w:rsidRDefault="002A5F01" w:rsidP="002A5F01">
      <w:pPr>
        <w:spacing w:line="360" w:lineRule="auto"/>
        <w:ind w:firstLine="540"/>
        <w:jc w:val="both"/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  <w:r>
        <w:rPr>
          <w:i/>
        </w:rPr>
        <w:t>«…По всей линии бастионов, столько месяцев кипевших необыкновенной энергической жизнью, столько месяцев видевших сменяемых смертью одних за другими умирающих героев  и, наконец, восхищение врагов, – на бастионах уже нигде никого не было. Все было мертво, дико, ужасно – но не тихо: все еще разрушалось. По изрытой свежими взрывами обсыпавшейся земле везде валялись исковерканные лафеты, придавившие человеческие русские и вражеские трупы, тяжелые, замолкнувшие навсегда чугунные пушки, страшной силой сброшенные в ямы и до половины засыпанные землей, бомбы, ядра, опять трупы, ямы, осколки бревен, блиндажей и опять молчаливые трупы в серых и синих шинелях. Все это часто содрогалось еще и освещалось багровым пламенем взрывов, продолжавших потрясать воздух.</w:t>
      </w: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  <w:r>
        <w:rPr>
          <w:i/>
        </w:rPr>
        <w:t xml:space="preserve"> Враги видели, что что-то непонятное творилось в грозном городе. Взрывы эти и мертвое молчание на бастионах заставляли их содрогаться; но они не смели верить еще под влиянием сильного, спокойного отпора дня, чтобы исчез их непоколебимый враг, и молча, не шевелясь, с трепетом ожидали конца мрачной ночи.</w:t>
      </w: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  <w:r>
        <w:rPr>
          <w:i/>
        </w:rPr>
        <w:t>Войско, как море в зыбливую мрачную ночь, сливаясь, развиваясь и тревожно трепеща всей своей массой, колыхаясь у бухты по мосту и на Северной, медленно двигалось в непроницаемой темноте прочь от места, всего облитого его кровью; от места, одиннадцать месяцев отстаиваемого от вдвое сильнейшего врага, и которое теперь велено было оставить без боя.</w:t>
      </w: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  <w:r>
        <w:rPr>
          <w:i/>
        </w:rPr>
        <w:t xml:space="preserve">Непонятно тяжело было для каждого русского первое впечатление этого приказания. Второе чувство было страх преследования. Люди чувствовали себя беззащитными, как только оставили те места, на которых привыкли драться, и тревожно толпились во мраке у входа моста, который качал сильный ветер. Сталкиваясь штыками и толпясь полками, экипажами и ополчениями, жалась пехота, проталкивались конные офицеры с приказаниями, плакали и умоляли жители и денщики с клажею, которую не пропускали; шумя колесами, пробивалась к бухте артиллерия, торопившаяся убраться. Несмотря на увлечение разнородными суетливыми занятиями, чувство самосохранения и желания выбраться как можно скорее из этого страшного места смерти присутствовало в душе каждого. Это чувство было и у смертельно раненого солдата, лежащего между пятьюстами такими же ранеными на каменном полу Павловской набережной и просящего бога о смерти, и у ополченца, из последних сил втиснувшегося в плотную толпу, чтобы дать дорогу верхом проезжающему генералу, и у </w:t>
      </w:r>
      <w:r>
        <w:rPr>
          <w:i/>
        </w:rPr>
        <w:lastRenderedPageBreak/>
        <w:t xml:space="preserve">генерала, твердо распоряжающегося переправой и удерживающего торопливость солдат, и у матроса, попавшего в движущийся батальон, до лишения дыхания сдавленного колеблющейся толпой, и у раненого офицера, которого на носилках несли четыре солдата и, остановленные спершимся народом, положили наземь у Николаевской батареи, и у артиллериста, шестнадцать лет служившего при своем орудии и, по непонятному для него приказанию начальства, сталкивающего орудие с помощью товарищей с крутого берега в бухту, и у флотских, только что выбивших закладки в кораблях и, бойко гребя, на баркасах отплывающих от них. Выходя на ту сторону моста, почти каждый солдат снимал шапку и крестился. Но за этим чувством было другое, тяжелое, сосущее и более глубокое чувство: это было чувство, как будто похожее на раскаянье, стыд и злобу. Почти каждый солдат, взглянув с Северной стороны на оставленный город, с невыразимой горечью в сердце вздыхал и грозился врагам». </w:t>
      </w: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2A5F01" w:rsidRDefault="002A5F01" w:rsidP="002A5F01">
      <w:pPr>
        <w:spacing w:line="360" w:lineRule="auto"/>
        <w:ind w:firstLine="540"/>
        <w:jc w:val="both"/>
        <w:rPr>
          <w:i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F01"/>
    <w:rsid w:val="000F6DB1"/>
    <w:rsid w:val="00192AD3"/>
    <w:rsid w:val="002A5F01"/>
    <w:rsid w:val="003825C0"/>
    <w:rsid w:val="005767FC"/>
    <w:rsid w:val="00972BBD"/>
    <w:rsid w:val="00A023E5"/>
    <w:rsid w:val="00AC10B9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Company>WareZ Provider 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2010-06-19T06:41:00Z</dcterms:created>
  <dcterms:modified xsi:type="dcterms:W3CDTF">2010-06-19T06:41:00Z</dcterms:modified>
</cp:coreProperties>
</file>